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51ED3" w14:textId="44B9EBA8" w:rsidR="008367A4" w:rsidRPr="00217D70" w:rsidRDefault="008367A4" w:rsidP="008367A4">
      <w:pPr>
        <w:spacing w:line="240" w:lineRule="auto"/>
        <w:rPr>
          <w:rFonts w:ascii="Times New Roman" w:hAnsi="Times New Roman"/>
          <w:sz w:val="24"/>
          <w:szCs w:val="24"/>
        </w:rPr>
      </w:pPr>
      <w:r w:rsidRPr="00217D70">
        <w:rPr>
          <w:rFonts w:ascii="Times New Roman" w:hAnsi="Times New Roman"/>
          <w:noProof/>
          <w:sz w:val="24"/>
          <w:szCs w:val="24"/>
          <w:lang w:bidi="ar-SA"/>
        </w:rPr>
        <w:drawing>
          <wp:inline distT="0" distB="0" distL="0" distR="0" wp14:anchorId="2CAB9434" wp14:editId="4D61613C">
            <wp:extent cx="5753100" cy="4080549"/>
            <wp:effectExtent l="0" t="0" r="0" b="8890"/>
            <wp:docPr id="1" name="Picture 1" descr="CUA_Emble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_Emblem_color"/>
                    <pic:cNvPicPr>
                      <a:picLocks noChangeAspect="1" noChangeArrowheads="1"/>
                    </pic:cNvPicPr>
                  </pic:nvPicPr>
                  <pic:blipFill>
                    <a:blip r:embed="rId7"/>
                    <a:srcRect/>
                    <a:stretch>
                      <a:fillRect/>
                    </a:stretch>
                  </pic:blipFill>
                  <pic:spPr bwMode="auto">
                    <a:xfrm>
                      <a:off x="0" y="0"/>
                      <a:ext cx="5754290" cy="4081393"/>
                    </a:xfrm>
                    <a:prstGeom prst="rect">
                      <a:avLst/>
                    </a:prstGeom>
                    <a:noFill/>
                    <a:ln w="9525">
                      <a:noFill/>
                      <a:miter lim="800000"/>
                      <a:headEnd/>
                      <a:tailEnd/>
                    </a:ln>
                  </pic:spPr>
                </pic:pic>
              </a:graphicData>
            </a:graphic>
          </wp:inline>
        </w:drawing>
      </w:r>
    </w:p>
    <w:p w14:paraId="6A017E10" w14:textId="5B66AC2F" w:rsidR="008367A4" w:rsidRPr="00217D70" w:rsidRDefault="008367A4" w:rsidP="007A1E41">
      <w:pPr>
        <w:spacing w:line="240" w:lineRule="auto"/>
        <w:jc w:val="center"/>
        <w:rPr>
          <w:rFonts w:ascii="Times New Roman" w:hAnsi="Times New Roman"/>
          <w:b/>
          <w:sz w:val="24"/>
          <w:szCs w:val="24"/>
        </w:rPr>
      </w:pPr>
      <w:r w:rsidRPr="00217D70">
        <w:rPr>
          <w:rFonts w:ascii="Times New Roman" w:hAnsi="Times New Roman"/>
          <w:b/>
          <w:sz w:val="24"/>
          <w:szCs w:val="24"/>
        </w:rPr>
        <w:t>STUDENT TEACHING HANDBOOK</w:t>
      </w:r>
    </w:p>
    <w:p w14:paraId="564E1E14" w14:textId="77777777" w:rsidR="008367A4" w:rsidRPr="00217D70" w:rsidRDefault="008367A4" w:rsidP="008367A4">
      <w:pPr>
        <w:spacing w:line="240" w:lineRule="auto"/>
        <w:jc w:val="center"/>
        <w:outlineLvl w:val="0"/>
        <w:rPr>
          <w:rFonts w:ascii="Times New Roman" w:hAnsi="Times New Roman"/>
          <w:b/>
          <w:sz w:val="24"/>
          <w:szCs w:val="24"/>
        </w:rPr>
      </w:pPr>
      <w:r w:rsidRPr="00217D70">
        <w:rPr>
          <w:rFonts w:ascii="Times New Roman" w:hAnsi="Times New Roman"/>
          <w:b/>
          <w:sz w:val="24"/>
          <w:szCs w:val="24"/>
        </w:rPr>
        <w:t>Fall 2014</w:t>
      </w:r>
    </w:p>
    <w:p w14:paraId="0DE4BF2F" w14:textId="77777777" w:rsidR="008367A4" w:rsidRPr="00217D70" w:rsidRDefault="008367A4" w:rsidP="008367A4">
      <w:pPr>
        <w:spacing w:line="240" w:lineRule="auto"/>
        <w:jc w:val="center"/>
        <w:rPr>
          <w:rFonts w:ascii="Times New Roman" w:hAnsi="Times New Roman"/>
          <w:b/>
          <w:sz w:val="24"/>
          <w:szCs w:val="24"/>
        </w:rPr>
      </w:pPr>
      <w:r w:rsidRPr="00217D70">
        <w:rPr>
          <w:rFonts w:ascii="Times New Roman" w:hAnsi="Times New Roman"/>
          <w:b/>
          <w:sz w:val="24"/>
          <w:szCs w:val="24"/>
        </w:rPr>
        <w:t>The Catholic University of America</w:t>
      </w:r>
    </w:p>
    <w:p w14:paraId="1B87205B" w14:textId="77777777" w:rsidR="008367A4" w:rsidRPr="00217D70" w:rsidRDefault="008367A4" w:rsidP="008367A4">
      <w:pPr>
        <w:spacing w:line="240" w:lineRule="auto"/>
        <w:jc w:val="center"/>
        <w:rPr>
          <w:rFonts w:ascii="Times New Roman" w:hAnsi="Times New Roman"/>
          <w:b/>
          <w:sz w:val="24"/>
          <w:szCs w:val="24"/>
        </w:rPr>
      </w:pPr>
      <w:r w:rsidRPr="00217D70">
        <w:rPr>
          <w:rFonts w:ascii="Times New Roman" w:hAnsi="Times New Roman"/>
          <w:b/>
          <w:sz w:val="24"/>
          <w:szCs w:val="24"/>
        </w:rPr>
        <w:t>Department of Education</w:t>
      </w:r>
    </w:p>
    <w:p w14:paraId="29F0F1F7" w14:textId="77777777" w:rsidR="008367A4" w:rsidRPr="00217D70" w:rsidRDefault="008367A4" w:rsidP="008367A4">
      <w:pPr>
        <w:spacing w:line="240" w:lineRule="auto"/>
        <w:rPr>
          <w:rFonts w:ascii="Times New Roman" w:hAnsi="Times New Roman"/>
          <w:sz w:val="24"/>
          <w:szCs w:val="24"/>
        </w:rPr>
      </w:pPr>
    </w:p>
    <w:p w14:paraId="1B7F5F55" w14:textId="77777777" w:rsidR="008367A4" w:rsidRPr="00217D70" w:rsidRDefault="008367A4" w:rsidP="008367A4">
      <w:pPr>
        <w:spacing w:line="240" w:lineRule="auto"/>
        <w:rPr>
          <w:rFonts w:ascii="Times New Roman" w:hAnsi="Times New Roman"/>
          <w:sz w:val="24"/>
          <w:szCs w:val="24"/>
        </w:rPr>
      </w:pPr>
      <w:r w:rsidRPr="00217D70">
        <w:rPr>
          <w:rFonts w:ascii="Times New Roman" w:hAnsi="Times New Roman"/>
          <w:sz w:val="24"/>
          <w:szCs w:val="24"/>
        </w:rPr>
        <w:br w:type="page"/>
      </w:r>
    </w:p>
    <w:p w14:paraId="4AA1D78B" w14:textId="4D706A04" w:rsidR="00445D5A" w:rsidRPr="00217D70" w:rsidRDefault="00445D5A" w:rsidP="00445D5A">
      <w:pPr>
        <w:spacing w:line="240" w:lineRule="auto"/>
        <w:jc w:val="center"/>
        <w:rPr>
          <w:rFonts w:ascii="Times New Roman" w:hAnsi="Times New Roman"/>
          <w:b/>
          <w:bCs/>
          <w:caps/>
          <w:sz w:val="24"/>
          <w:szCs w:val="24"/>
        </w:rPr>
      </w:pPr>
      <w:r w:rsidRPr="00217D70">
        <w:rPr>
          <w:rFonts w:ascii="Times New Roman" w:hAnsi="Times New Roman"/>
          <w:b/>
          <w:bCs/>
          <w:caps/>
          <w:sz w:val="24"/>
          <w:szCs w:val="24"/>
        </w:rPr>
        <w:lastRenderedPageBreak/>
        <w:t>Table of Contents</w:t>
      </w:r>
    </w:p>
    <w:tbl>
      <w:tblPr>
        <w:tblStyle w:val="TableGrid"/>
        <w:tblW w:w="0" w:type="auto"/>
        <w:tblLook w:val="04A0" w:firstRow="1" w:lastRow="0" w:firstColumn="1" w:lastColumn="0" w:noHBand="0" w:noVBand="1"/>
      </w:tblPr>
      <w:tblGrid>
        <w:gridCol w:w="7668"/>
        <w:gridCol w:w="1080"/>
      </w:tblGrid>
      <w:tr w:rsidR="00445D5A" w:rsidRPr="00217D70" w14:paraId="10B21BF1" w14:textId="77777777" w:rsidTr="001508DF">
        <w:tc>
          <w:tcPr>
            <w:tcW w:w="7668" w:type="dxa"/>
            <w:shd w:val="clear" w:color="auto" w:fill="E6E6E6"/>
          </w:tcPr>
          <w:p w14:paraId="3DD6BF5F" w14:textId="77777777" w:rsidR="00445D5A" w:rsidRPr="00217D70" w:rsidRDefault="00445D5A" w:rsidP="001508DF">
            <w:pPr>
              <w:jc w:val="center"/>
              <w:rPr>
                <w:rFonts w:ascii="Times New Roman" w:hAnsi="Times New Roman"/>
                <w:b/>
                <w:sz w:val="24"/>
                <w:szCs w:val="24"/>
              </w:rPr>
            </w:pPr>
            <w:r w:rsidRPr="00217D70">
              <w:rPr>
                <w:rFonts w:ascii="Times New Roman" w:hAnsi="Times New Roman"/>
                <w:b/>
                <w:sz w:val="24"/>
                <w:szCs w:val="24"/>
              </w:rPr>
              <w:t>Topics</w:t>
            </w:r>
          </w:p>
        </w:tc>
        <w:tc>
          <w:tcPr>
            <w:tcW w:w="1080" w:type="dxa"/>
            <w:shd w:val="clear" w:color="auto" w:fill="E6E6E6"/>
          </w:tcPr>
          <w:p w14:paraId="72786B1D" w14:textId="12B474C1" w:rsidR="00445D5A" w:rsidRPr="00217D70" w:rsidRDefault="00445D5A" w:rsidP="001508DF">
            <w:pPr>
              <w:jc w:val="center"/>
              <w:rPr>
                <w:rFonts w:ascii="Times New Roman" w:hAnsi="Times New Roman"/>
                <w:b/>
                <w:sz w:val="24"/>
                <w:szCs w:val="24"/>
              </w:rPr>
            </w:pPr>
            <w:r w:rsidRPr="00217D70">
              <w:rPr>
                <w:rFonts w:ascii="Times New Roman" w:hAnsi="Times New Roman"/>
                <w:b/>
                <w:sz w:val="24"/>
                <w:szCs w:val="24"/>
              </w:rPr>
              <w:t>Page</w:t>
            </w:r>
          </w:p>
        </w:tc>
      </w:tr>
      <w:tr w:rsidR="009B19D7" w:rsidRPr="00217D70" w14:paraId="6A62BF10" w14:textId="77777777" w:rsidTr="001508DF">
        <w:tc>
          <w:tcPr>
            <w:tcW w:w="7668" w:type="dxa"/>
          </w:tcPr>
          <w:p w14:paraId="1BE6AF50" w14:textId="4F5B7260"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 xml:space="preserve">Welcome Letter </w:t>
            </w:r>
          </w:p>
        </w:tc>
        <w:tc>
          <w:tcPr>
            <w:tcW w:w="1080" w:type="dxa"/>
          </w:tcPr>
          <w:p w14:paraId="7BE063D4" w14:textId="6C41F80A"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4</w:t>
            </w:r>
          </w:p>
        </w:tc>
      </w:tr>
      <w:tr w:rsidR="009B19D7" w:rsidRPr="00217D70" w14:paraId="3AE8FA4A" w14:textId="77777777" w:rsidTr="001508DF">
        <w:tc>
          <w:tcPr>
            <w:tcW w:w="7668" w:type="dxa"/>
          </w:tcPr>
          <w:p w14:paraId="6948BD2D"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Preface</w:t>
            </w:r>
          </w:p>
        </w:tc>
        <w:tc>
          <w:tcPr>
            <w:tcW w:w="1080" w:type="dxa"/>
          </w:tcPr>
          <w:p w14:paraId="268E448F" w14:textId="39D596A3"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5</w:t>
            </w:r>
          </w:p>
        </w:tc>
      </w:tr>
      <w:tr w:rsidR="00D32533" w:rsidRPr="00217D70" w14:paraId="3EF7B27E" w14:textId="77777777" w:rsidTr="001508DF">
        <w:tc>
          <w:tcPr>
            <w:tcW w:w="8748" w:type="dxa"/>
            <w:gridSpan w:val="2"/>
          </w:tcPr>
          <w:p w14:paraId="48DC1AA9" w14:textId="6AA95458" w:rsidR="00D32533" w:rsidRPr="00217D70" w:rsidRDefault="00D32533" w:rsidP="00D32533">
            <w:pPr>
              <w:rPr>
                <w:rFonts w:ascii="Times New Roman" w:hAnsi="Times New Roman"/>
                <w:sz w:val="24"/>
                <w:szCs w:val="24"/>
              </w:rPr>
            </w:pPr>
            <w:r w:rsidRPr="00217D70">
              <w:rPr>
                <w:rFonts w:ascii="Times New Roman" w:hAnsi="Times New Roman"/>
                <w:b/>
                <w:sz w:val="24"/>
                <w:szCs w:val="24"/>
              </w:rPr>
              <w:t>Introduction</w:t>
            </w:r>
          </w:p>
        </w:tc>
      </w:tr>
      <w:tr w:rsidR="009B19D7" w:rsidRPr="00217D70" w14:paraId="637ABBE2" w14:textId="77777777" w:rsidTr="001508DF">
        <w:tc>
          <w:tcPr>
            <w:tcW w:w="7668" w:type="dxa"/>
          </w:tcPr>
          <w:p w14:paraId="3F87513B"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Program Philosophy</w:t>
            </w:r>
          </w:p>
        </w:tc>
        <w:tc>
          <w:tcPr>
            <w:tcW w:w="1080" w:type="dxa"/>
          </w:tcPr>
          <w:p w14:paraId="45442CE2" w14:textId="5200C08F"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6</w:t>
            </w:r>
          </w:p>
        </w:tc>
      </w:tr>
      <w:tr w:rsidR="009B19D7" w:rsidRPr="00217D70" w14:paraId="1D633CE1" w14:textId="77777777" w:rsidTr="001508DF">
        <w:tc>
          <w:tcPr>
            <w:tcW w:w="7668" w:type="dxa"/>
          </w:tcPr>
          <w:p w14:paraId="7686A883"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Conceptual Framework</w:t>
            </w:r>
          </w:p>
        </w:tc>
        <w:tc>
          <w:tcPr>
            <w:tcW w:w="1080" w:type="dxa"/>
          </w:tcPr>
          <w:p w14:paraId="26FB9A82" w14:textId="01E80385"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7</w:t>
            </w:r>
          </w:p>
        </w:tc>
      </w:tr>
      <w:tr w:rsidR="009B19D7" w:rsidRPr="00217D70" w14:paraId="171B4B5C" w14:textId="77777777" w:rsidTr="001508DF">
        <w:tc>
          <w:tcPr>
            <w:tcW w:w="7668" w:type="dxa"/>
          </w:tcPr>
          <w:p w14:paraId="03233A71"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Accreditation</w:t>
            </w:r>
          </w:p>
        </w:tc>
        <w:tc>
          <w:tcPr>
            <w:tcW w:w="1080" w:type="dxa"/>
          </w:tcPr>
          <w:p w14:paraId="7985A517" w14:textId="3CDBC96D"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12</w:t>
            </w:r>
          </w:p>
        </w:tc>
      </w:tr>
      <w:tr w:rsidR="009B19D7" w:rsidRPr="00217D70" w14:paraId="75C91A39" w14:textId="77777777" w:rsidTr="001508DF">
        <w:tc>
          <w:tcPr>
            <w:tcW w:w="7668" w:type="dxa"/>
          </w:tcPr>
          <w:p w14:paraId="0D26D77A"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Teacher Licensure</w:t>
            </w:r>
          </w:p>
        </w:tc>
        <w:tc>
          <w:tcPr>
            <w:tcW w:w="1080" w:type="dxa"/>
          </w:tcPr>
          <w:p w14:paraId="262508A3" w14:textId="56CB38B5"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12</w:t>
            </w:r>
          </w:p>
        </w:tc>
      </w:tr>
      <w:tr w:rsidR="00D32533" w:rsidRPr="00217D70" w14:paraId="2B88FE82" w14:textId="77777777" w:rsidTr="001508DF">
        <w:tc>
          <w:tcPr>
            <w:tcW w:w="8748" w:type="dxa"/>
            <w:gridSpan w:val="2"/>
          </w:tcPr>
          <w:p w14:paraId="7982D742" w14:textId="1AD6FE5C" w:rsidR="00D32533" w:rsidRPr="00217D70" w:rsidRDefault="00D32533" w:rsidP="00D32533">
            <w:pPr>
              <w:rPr>
                <w:rFonts w:ascii="Times New Roman" w:hAnsi="Times New Roman"/>
                <w:b/>
                <w:sz w:val="24"/>
                <w:szCs w:val="24"/>
              </w:rPr>
            </w:pPr>
            <w:r w:rsidRPr="00217D70">
              <w:rPr>
                <w:rFonts w:ascii="Times New Roman" w:hAnsi="Times New Roman"/>
                <w:b/>
                <w:sz w:val="24"/>
                <w:szCs w:val="24"/>
              </w:rPr>
              <w:t>Student Teaching Experience</w:t>
            </w:r>
          </w:p>
        </w:tc>
      </w:tr>
      <w:tr w:rsidR="009B19D7" w:rsidRPr="00217D70" w14:paraId="70FE2974" w14:textId="77777777" w:rsidTr="001508DF">
        <w:tc>
          <w:tcPr>
            <w:tcW w:w="7668" w:type="dxa"/>
          </w:tcPr>
          <w:p w14:paraId="41987AB2"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napToGrid w:val="0"/>
                <w:sz w:val="24"/>
                <w:szCs w:val="24"/>
              </w:rPr>
              <w:t>Student Teaching</w:t>
            </w:r>
            <w:r w:rsidRPr="00217D70">
              <w:rPr>
                <w:rFonts w:ascii="Times New Roman" w:hAnsi="Times New Roman"/>
                <w:sz w:val="24"/>
                <w:szCs w:val="24"/>
              </w:rPr>
              <w:t>: Introduction, Goals and Objectives</w:t>
            </w:r>
          </w:p>
        </w:tc>
        <w:tc>
          <w:tcPr>
            <w:tcW w:w="1080" w:type="dxa"/>
          </w:tcPr>
          <w:p w14:paraId="11A7E4B8" w14:textId="4D4B6DFE"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13</w:t>
            </w:r>
          </w:p>
        </w:tc>
      </w:tr>
      <w:tr w:rsidR="009B19D7" w:rsidRPr="00217D70" w14:paraId="33811829" w14:textId="77777777" w:rsidTr="001508DF">
        <w:tc>
          <w:tcPr>
            <w:tcW w:w="7668" w:type="dxa"/>
          </w:tcPr>
          <w:p w14:paraId="61893356" w14:textId="77777777" w:rsidR="009B19D7" w:rsidRPr="00217D70" w:rsidRDefault="009B19D7" w:rsidP="00445D5A">
            <w:pPr>
              <w:pStyle w:val="ListParagraph"/>
              <w:widowControl w:val="0"/>
              <w:numPr>
                <w:ilvl w:val="0"/>
                <w:numId w:val="1"/>
              </w:numPr>
              <w:rPr>
                <w:rFonts w:ascii="Times New Roman" w:hAnsi="Times New Roman"/>
                <w:snapToGrid w:val="0"/>
                <w:sz w:val="24"/>
                <w:szCs w:val="24"/>
              </w:rPr>
            </w:pPr>
            <w:r w:rsidRPr="00217D70">
              <w:rPr>
                <w:rFonts w:ascii="Times New Roman" w:hAnsi="Times New Roman"/>
                <w:sz w:val="24"/>
                <w:szCs w:val="24"/>
              </w:rPr>
              <w:t xml:space="preserve">Student Teaching: Observation, </w:t>
            </w:r>
            <w:r w:rsidRPr="00217D70">
              <w:rPr>
                <w:rFonts w:ascii="Times New Roman" w:hAnsi="Times New Roman"/>
                <w:snapToGrid w:val="0"/>
                <w:sz w:val="24"/>
                <w:szCs w:val="24"/>
              </w:rPr>
              <w:t xml:space="preserve">Mentoring, and Supervision </w:t>
            </w:r>
          </w:p>
        </w:tc>
        <w:tc>
          <w:tcPr>
            <w:tcW w:w="1080" w:type="dxa"/>
          </w:tcPr>
          <w:p w14:paraId="67834F2B" w14:textId="61C774E0"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14</w:t>
            </w:r>
          </w:p>
        </w:tc>
      </w:tr>
      <w:tr w:rsidR="009B19D7" w:rsidRPr="00217D70" w14:paraId="4CFFD974" w14:textId="77777777" w:rsidTr="001508DF">
        <w:tc>
          <w:tcPr>
            <w:tcW w:w="7668" w:type="dxa"/>
          </w:tcPr>
          <w:p w14:paraId="7A88BA2D"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Student Teaching: Seminar and Assignments</w:t>
            </w:r>
          </w:p>
        </w:tc>
        <w:tc>
          <w:tcPr>
            <w:tcW w:w="1080" w:type="dxa"/>
          </w:tcPr>
          <w:p w14:paraId="6A5B5604" w14:textId="3BDB99C8"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16</w:t>
            </w:r>
          </w:p>
        </w:tc>
      </w:tr>
      <w:tr w:rsidR="009B19D7" w:rsidRPr="00217D70" w14:paraId="264736C0" w14:textId="77777777" w:rsidTr="001508DF">
        <w:tc>
          <w:tcPr>
            <w:tcW w:w="7668" w:type="dxa"/>
          </w:tcPr>
          <w:p w14:paraId="0E46169A"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Student Teaching: Calendar</w:t>
            </w:r>
          </w:p>
        </w:tc>
        <w:tc>
          <w:tcPr>
            <w:tcW w:w="1080" w:type="dxa"/>
          </w:tcPr>
          <w:p w14:paraId="31DDD528" w14:textId="72A7506A"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17</w:t>
            </w:r>
          </w:p>
        </w:tc>
      </w:tr>
      <w:tr w:rsidR="009B19D7" w:rsidRPr="00217D70" w14:paraId="04419B5D" w14:textId="77777777" w:rsidTr="001508DF">
        <w:tc>
          <w:tcPr>
            <w:tcW w:w="7668" w:type="dxa"/>
          </w:tcPr>
          <w:p w14:paraId="150C27B7"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Student Teaching: Evaluation</w:t>
            </w:r>
          </w:p>
        </w:tc>
        <w:tc>
          <w:tcPr>
            <w:tcW w:w="1080" w:type="dxa"/>
          </w:tcPr>
          <w:p w14:paraId="0E5C414B" w14:textId="17C4ECA5"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19</w:t>
            </w:r>
          </w:p>
        </w:tc>
      </w:tr>
      <w:tr w:rsidR="009B19D7" w:rsidRPr="00217D70" w14:paraId="75E98D1D" w14:textId="77777777" w:rsidTr="001508DF">
        <w:tc>
          <w:tcPr>
            <w:tcW w:w="7668" w:type="dxa"/>
          </w:tcPr>
          <w:p w14:paraId="63F1EC57" w14:textId="77777777" w:rsidR="009B19D7" w:rsidRPr="00217D70" w:rsidRDefault="009B19D7" w:rsidP="00445D5A">
            <w:pPr>
              <w:pStyle w:val="ListParagraph"/>
              <w:widowControl w:val="0"/>
              <w:numPr>
                <w:ilvl w:val="0"/>
                <w:numId w:val="1"/>
              </w:numPr>
              <w:rPr>
                <w:rFonts w:ascii="Times New Roman" w:hAnsi="Times New Roman"/>
                <w:snapToGrid w:val="0"/>
                <w:sz w:val="24"/>
                <w:szCs w:val="24"/>
              </w:rPr>
            </w:pPr>
            <w:r w:rsidRPr="00217D70">
              <w:rPr>
                <w:rFonts w:ascii="Times New Roman" w:hAnsi="Times New Roman"/>
                <w:snapToGrid w:val="0"/>
                <w:sz w:val="24"/>
                <w:szCs w:val="24"/>
              </w:rPr>
              <w:t>Student Teaching: Policies</w:t>
            </w:r>
          </w:p>
        </w:tc>
        <w:tc>
          <w:tcPr>
            <w:tcW w:w="1080" w:type="dxa"/>
          </w:tcPr>
          <w:p w14:paraId="5304B03A" w14:textId="78B72C69"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21</w:t>
            </w:r>
          </w:p>
        </w:tc>
      </w:tr>
      <w:tr w:rsidR="009B19D7" w:rsidRPr="00217D70" w14:paraId="6740AB4B" w14:textId="77777777" w:rsidTr="001508DF">
        <w:tc>
          <w:tcPr>
            <w:tcW w:w="7668" w:type="dxa"/>
          </w:tcPr>
          <w:p w14:paraId="1BD78EE5" w14:textId="77777777" w:rsidR="009B19D7" w:rsidRPr="00217D70" w:rsidRDefault="009B19D7" w:rsidP="00445D5A">
            <w:pPr>
              <w:pStyle w:val="ListParagraph"/>
              <w:numPr>
                <w:ilvl w:val="0"/>
                <w:numId w:val="1"/>
              </w:numPr>
              <w:rPr>
                <w:rFonts w:ascii="Times New Roman" w:hAnsi="Times New Roman"/>
                <w:sz w:val="24"/>
                <w:szCs w:val="24"/>
              </w:rPr>
            </w:pPr>
            <w:r w:rsidRPr="00217D70">
              <w:rPr>
                <w:rFonts w:ascii="Times New Roman" w:hAnsi="Times New Roman"/>
                <w:sz w:val="24"/>
                <w:szCs w:val="24"/>
              </w:rPr>
              <w:t>Student Teacher’s Responsibilities</w:t>
            </w:r>
          </w:p>
        </w:tc>
        <w:tc>
          <w:tcPr>
            <w:tcW w:w="1080" w:type="dxa"/>
          </w:tcPr>
          <w:p w14:paraId="37919652" w14:textId="262FBA5F"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23</w:t>
            </w:r>
          </w:p>
        </w:tc>
      </w:tr>
      <w:tr w:rsidR="009B19D7" w:rsidRPr="00217D70" w14:paraId="45DD95E7" w14:textId="77777777" w:rsidTr="001508DF">
        <w:tc>
          <w:tcPr>
            <w:tcW w:w="7668" w:type="dxa"/>
          </w:tcPr>
          <w:p w14:paraId="36F83E7A"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Cooperating Teacher’s Responsibilities</w:t>
            </w:r>
          </w:p>
        </w:tc>
        <w:tc>
          <w:tcPr>
            <w:tcW w:w="1080" w:type="dxa"/>
          </w:tcPr>
          <w:p w14:paraId="6C81AD2D" w14:textId="100D9CAA"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25</w:t>
            </w:r>
          </w:p>
        </w:tc>
      </w:tr>
      <w:tr w:rsidR="009B19D7" w:rsidRPr="00217D70" w14:paraId="7CD5DEC8" w14:textId="77777777" w:rsidTr="001508DF">
        <w:tc>
          <w:tcPr>
            <w:tcW w:w="7668" w:type="dxa"/>
          </w:tcPr>
          <w:p w14:paraId="60CC90D0"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Cooperating Teacher’s Self-Evaluation Checklist</w:t>
            </w:r>
          </w:p>
        </w:tc>
        <w:tc>
          <w:tcPr>
            <w:tcW w:w="1080" w:type="dxa"/>
          </w:tcPr>
          <w:p w14:paraId="22DC69DC" w14:textId="753FEA8A"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25</w:t>
            </w:r>
          </w:p>
        </w:tc>
      </w:tr>
      <w:tr w:rsidR="009B19D7" w:rsidRPr="00217D70" w14:paraId="567DE444" w14:textId="77777777" w:rsidTr="001508DF">
        <w:tc>
          <w:tcPr>
            <w:tcW w:w="7668" w:type="dxa"/>
          </w:tcPr>
          <w:p w14:paraId="33D091E6"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napToGrid w:val="0"/>
                <w:sz w:val="24"/>
                <w:szCs w:val="24"/>
              </w:rPr>
              <w:t>University Supervisor</w:t>
            </w:r>
            <w:r w:rsidRPr="00217D70">
              <w:rPr>
                <w:rFonts w:ascii="Times New Roman" w:hAnsi="Times New Roman"/>
                <w:sz w:val="24"/>
                <w:szCs w:val="24"/>
              </w:rPr>
              <w:t>’s Responsibilities</w:t>
            </w:r>
          </w:p>
        </w:tc>
        <w:tc>
          <w:tcPr>
            <w:tcW w:w="1080" w:type="dxa"/>
          </w:tcPr>
          <w:p w14:paraId="6379E61D" w14:textId="3015A699"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26</w:t>
            </w:r>
          </w:p>
        </w:tc>
      </w:tr>
      <w:tr w:rsidR="00D32533" w:rsidRPr="00217D70" w14:paraId="7FD70E99" w14:textId="77777777" w:rsidTr="001508DF">
        <w:tc>
          <w:tcPr>
            <w:tcW w:w="8748" w:type="dxa"/>
            <w:gridSpan w:val="2"/>
          </w:tcPr>
          <w:p w14:paraId="52F799E0" w14:textId="407413E0" w:rsidR="00D32533" w:rsidRPr="00217D70" w:rsidRDefault="00D32533" w:rsidP="00D32533">
            <w:pPr>
              <w:rPr>
                <w:rFonts w:ascii="Times New Roman" w:hAnsi="Times New Roman"/>
                <w:b/>
                <w:sz w:val="24"/>
                <w:szCs w:val="24"/>
              </w:rPr>
            </w:pPr>
            <w:r w:rsidRPr="00217D70">
              <w:rPr>
                <w:rFonts w:ascii="Times New Roman" w:hAnsi="Times New Roman"/>
                <w:b/>
                <w:sz w:val="24"/>
                <w:szCs w:val="24"/>
              </w:rPr>
              <w:t>Appendix A: Forms</w:t>
            </w:r>
          </w:p>
        </w:tc>
      </w:tr>
      <w:tr w:rsidR="009B19D7" w:rsidRPr="00217D70" w14:paraId="08221B6D" w14:textId="77777777" w:rsidTr="001508DF">
        <w:tc>
          <w:tcPr>
            <w:tcW w:w="7668" w:type="dxa"/>
          </w:tcPr>
          <w:p w14:paraId="7857F6D2"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Student Teacher: Field Experience Diversity Form</w:t>
            </w:r>
          </w:p>
        </w:tc>
        <w:tc>
          <w:tcPr>
            <w:tcW w:w="1080" w:type="dxa"/>
          </w:tcPr>
          <w:p w14:paraId="61A4BE36" w14:textId="49A4F5CD"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29</w:t>
            </w:r>
          </w:p>
        </w:tc>
      </w:tr>
      <w:tr w:rsidR="009B19D7" w:rsidRPr="00217D70" w14:paraId="28AFDA37" w14:textId="77777777" w:rsidTr="001508DF">
        <w:tc>
          <w:tcPr>
            <w:tcW w:w="7668" w:type="dxa"/>
          </w:tcPr>
          <w:p w14:paraId="1F82D71A"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Student Teacher: Weekly Attendance Sheet</w:t>
            </w:r>
          </w:p>
        </w:tc>
        <w:tc>
          <w:tcPr>
            <w:tcW w:w="1080" w:type="dxa"/>
          </w:tcPr>
          <w:p w14:paraId="7982C441" w14:textId="5876987B"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31</w:t>
            </w:r>
          </w:p>
        </w:tc>
      </w:tr>
      <w:tr w:rsidR="009B19D7" w:rsidRPr="00217D70" w14:paraId="22E48CF6" w14:textId="77777777" w:rsidTr="001508DF">
        <w:tc>
          <w:tcPr>
            <w:tcW w:w="7668" w:type="dxa"/>
          </w:tcPr>
          <w:p w14:paraId="7D533955"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Student Teacher: Program-Field Trip Waiver, Assumption of Risk and Release</w:t>
            </w:r>
          </w:p>
        </w:tc>
        <w:tc>
          <w:tcPr>
            <w:tcW w:w="1080" w:type="dxa"/>
          </w:tcPr>
          <w:p w14:paraId="7CCB6B69" w14:textId="58C48CCF"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32</w:t>
            </w:r>
          </w:p>
        </w:tc>
      </w:tr>
      <w:tr w:rsidR="009B19D7" w:rsidRPr="00217D70" w14:paraId="49670F4C" w14:textId="77777777" w:rsidTr="001508DF">
        <w:tc>
          <w:tcPr>
            <w:tcW w:w="7668" w:type="dxa"/>
          </w:tcPr>
          <w:p w14:paraId="35008FE9"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Student Teacher: Alumni Survey</w:t>
            </w:r>
          </w:p>
        </w:tc>
        <w:tc>
          <w:tcPr>
            <w:tcW w:w="1080" w:type="dxa"/>
          </w:tcPr>
          <w:p w14:paraId="719DAF9D" w14:textId="075AD125"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33</w:t>
            </w:r>
          </w:p>
        </w:tc>
      </w:tr>
      <w:tr w:rsidR="009B19D7" w:rsidRPr="00217D70" w14:paraId="5AB81314" w14:textId="77777777" w:rsidTr="001508DF">
        <w:tc>
          <w:tcPr>
            <w:tcW w:w="7668" w:type="dxa"/>
          </w:tcPr>
          <w:p w14:paraId="11C2BACB"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Cooperating Teacher: Contact Information Form</w:t>
            </w:r>
          </w:p>
        </w:tc>
        <w:tc>
          <w:tcPr>
            <w:tcW w:w="1080" w:type="dxa"/>
          </w:tcPr>
          <w:p w14:paraId="7684AB99" w14:textId="42163A27"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34</w:t>
            </w:r>
          </w:p>
        </w:tc>
      </w:tr>
      <w:tr w:rsidR="009B19D7" w:rsidRPr="00217D70" w14:paraId="5EBE3E73" w14:textId="77777777" w:rsidTr="001508DF">
        <w:tc>
          <w:tcPr>
            <w:tcW w:w="7668" w:type="dxa"/>
          </w:tcPr>
          <w:p w14:paraId="62C0C1E7"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Cooperating Teacher: Qualifications and Diversity Form</w:t>
            </w:r>
          </w:p>
        </w:tc>
        <w:tc>
          <w:tcPr>
            <w:tcW w:w="1080" w:type="dxa"/>
          </w:tcPr>
          <w:p w14:paraId="17DB9A61" w14:textId="69C1CF78"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35</w:t>
            </w:r>
          </w:p>
        </w:tc>
      </w:tr>
      <w:tr w:rsidR="009B19D7" w:rsidRPr="00217D70" w14:paraId="0DD1E7C2" w14:textId="77777777" w:rsidTr="001508DF">
        <w:tc>
          <w:tcPr>
            <w:tcW w:w="7668" w:type="dxa"/>
          </w:tcPr>
          <w:p w14:paraId="436E98FE"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 xml:space="preserve">Cooperating Teacher Stipend Form </w:t>
            </w:r>
          </w:p>
        </w:tc>
        <w:tc>
          <w:tcPr>
            <w:tcW w:w="1080" w:type="dxa"/>
          </w:tcPr>
          <w:p w14:paraId="04F0329A" w14:textId="4B411E9C"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37</w:t>
            </w:r>
          </w:p>
        </w:tc>
      </w:tr>
      <w:tr w:rsidR="009B19D7" w:rsidRPr="00217D70" w14:paraId="0272E88F" w14:textId="77777777" w:rsidTr="001508DF">
        <w:tc>
          <w:tcPr>
            <w:tcW w:w="7668" w:type="dxa"/>
          </w:tcPr>
          <w:p w14:paraId="48B4BE97"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Cooperating Teacher: Application for Vendors</w:t>
            </w:r>
          </w:p>
        </w:tc>
        <w:tc>
          <w:tcPr>
            <w:tcW w:w="1080" w:type="dxa"/>
          </w:tcPr>
          <w:p w14:paraId="59007AC6" w14:textId="1C4035B8"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38</w:t>
            </w:r>
          </w:p>
        </w:tc>
      </w:tr>
      <w:tr w:rsidR="009B19D7" w:rsidRPr="00217D70" w14:paraId="11229EDD" w14:textId="77777777" w:rsidTr="001508DF">
        <w:tc>
          <w:tcPr>
            <w:tcW w:w="7668" w:type="dxa"/>
          </w:tcPr>
          <w:p w14:paraId="0D505546"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Supervisor: Student Teacher Observation Form</w:t>
            </w:r>
          </w:p>
        </w:tc>
        <w:tc>
          <w:tcPr>
            <w:tcW w:w="1080" w:type="dxa"/>
          </w:tcPr>
          <w:p w14:paraId="5DE40F0F" w14:textId="66598EA9"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39</w:t>
            </w:r>
          </w:p>
        </w:tc>
      </w:tr>
      <w:tr w:rsidR="00D32533" w:rsidRPr="00217D70" w14:paraId="7A9B89AB" w14:textId="77777777" w:rsidTr="001508DF">
        <w:tc>
          <w:tcPr>
            <w:tcW w:w="8748" w:type="dxa"/>
            <w:gridSpan w:val="2"/>
          </w:tcPr>
          <w:p w14:paraId="2F2A08AC" w14:textId="67575787" w:rsidR="00D32533" w:rsidRPr="00217D70" w:rsidRDefault="00D32533" w:rsidP="00D32533">
            <w:pPr>
              <w:rPr>
                <w:rFonts w:ascii="Times New Roman" w:hAnsi="Times New Roman"/>
                <w:b/>
                <w:sz w:val="24"/>
                <w:szCs w:val="24"/>
              </w:rPr>
            </w:pPr>
            <w:r w:rsidRPr="00217D70">
              <w:rPr>
                <w:rFonts w:ascii="Times New Roman" w:hAnsi="Times New Roman"/>
                <w:b/>
                <w:sz w:val="24"/>
                <w:szCs w:val="24"/>
              </w:rPr>
              <w:t xml:space="preserve">Appendix B: </w:t>
            </w:r>
            <w:r w:rsidRPr="00217D70">
              <w:rPr>
                <w:rFonts w:ascii="Times New Roman" w:hAnsi="Times New Roman"/>
                <w:sz w:val="24"/>
                <w:szCs w:val="24"/>
              </w:rPr>
              <w:t>Action Research Project</w:t>
            </w:r>
          </w:p>
        </w:tc>
      </w:tr>
      <w:tr w:rsidR="009B19D7" w:rsidRPr="00217D70" w14:paraId="397E60DF" w14:textId="77777777" w:rsidTr="001508DF">
        <w:tc>
          <w:tcPr>
            <w:tcW w:w="7668" w:type="dxa"/>
          </w:tcPr>
          <w:p w14:paraId="3BFD677F"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Action Research Project Assignment Description</w:t>
            </w:r>
          </w:p>
        </w:tc>
        <w:tc>
          <w:tcPr>
            <w:tcW w:w="1080" w:type="dxa"/>
          </w:tcPr>
          <w:p w14:paraId="03784F14" w14:textId="14C2D9CA"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43</w:t>
            </w:r>
          </w:p>
        </w:tc>
      </w:tr>
      <w:tr w:rsidR="009B19D7" w:rsidRPr="00217D70" w14:paraId="225B4B22" w14:textId="77777777" w:rsidTr="001508DF">
        <w:tc>
          <w:tcPr>
            <w:tcW w:w="7668" w:type="dxa"/>
          </w:tcPr>
          <w:p w14:paraId="4057241A"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Action Research Project Scoring Guide</w:t>
            </w:r>
          </w:p>
        </w:tc>
        <w:tc>
          <w:tcPr>
            <w:tcW w:w="1080" w:type="dxa"/>
          </w:tcPr>
          <w:p w14:paraId="6A10D228" w14:textId="1229DF8B"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45</w:t>
            </w:r>
          </w:p>
        </w:tc>
      </w:tr>
      <w:tr w:rsidR="00D32533" w:rsidRPr="00217D70" w14:paraId="7F468DC2" w14:textId="77777777" w:rsidTr="001508DF">
        <w:tc>
          <w:tcPr>
            <w:tcW w:w="8748" w:type="dxa"/>
            <w:gridSpan w:val="2"/>
          </w:tcPr>
          <w:p w14:paraId="6D44B0FB" w14:textId="22646113" w:rsidR="00D32533" w:rsidRPr="00217D70" w:rsidRDefault="00D32533" w:rsidP="00D32533">
            <w:pPr>
              <w:rPr>
                <w:rFonts w:ascii="Times New Roman" w:hAnsi="Times New Roman"/>
                <w:b/>
                <w:sz w:val="24"/>
                <w:szCs w:val="24"/>
              </w:rPr>
            </w:pPr>
            <w:r w:rsidRPr="00217D70">
              <w:rPr>
                <w:rFonts w:ascii="Times New Roman" w:hAnsi="Times New Roman"/>
                <w:b/>
                <w:sz w:val="24"/>
                <w:szCs w:val="24"/>
              </w:rPr>
              <w:t xml:space="preserve">Appendix C: </w:t>
            </w:r>
            <w:r w:rsidRPr="00217D70">
              <w:rPr>
                <w:rFonts w:ascii="Times New Roman" w:hAnsi="Times New Roman"/>
                <w:sz w:val="24"/>
                <w:szCs w:val="24"/>
              </w:rPr>
              <w:t>Electronic Portfolio</w:t>
            </w:r>
          </w:p>
        </w:tc>
      </w:tr>
      <w:tr w:rsidR="009B19D7" w:rsidRPr="00217D70" w14:paraId="2E1CC76B" w14:textId="77777777" w:rsidTr="001508DF">
        <w:tc>
          <w:tcPr>
            <w:tcW w:w="7668" w:type="dxa"/>
          </w:tcPr>
          <w:p w14:paraId="50B93FFD"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Electronic Portfolio Assignment Description</w:t>
            </w:r>
          </w:p>
        </w:tc>
        <w:tc>
          <w:tcPr>
            <w:tcW w:w="1080" w:type="dxa"/>
          </w:tcPr>
          <w:p w14:paraId="6DD8B821" w14:textId="6B71A412"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51</w:t>
            </w:r>
          </w:p>
        </w:tc>
      </w:tr>
      <w:tr w:rsidR="009B19D7" w:rsidRPr="00217D70" w14:paraId="0F9BB2D7" w14:textId="77777777" w:rsidTr="001508DF">
        <w:tc>
          <w:tcPr>
            <w:tcW w:w="7668" w:type="dxa"/>
          </w:tcPr>
          <w:p w14:paraId="211B3069"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Electronic Portfolio Scoring Guide</w:t>
            </w:r>
          </w:p>
        </w:tc>
        <w:tc>
          <w:tcPr>
            <w:tcW w:w="1080" w:type="dxa"/>
          </w:tcPr>
          <w:p w14:paraId="2B1CEC23" w14:textId="01B038CF"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54</w:t>
            </w:r>
          </w:p>
        </w:tc>
      </w:tr>
      <w:tr w:rsidR="00D32533" w:rsidRPr="00217D70" w14:paraId="6F2C5720" w14:textId="77777777" w:rsidTr="001508DF">
        <w:tc>
          <w:tcPr>
            <w:tcW w:w="8748" w:type="dxa"/>
            <w:gridSpan w:val="2"/>
          </w:tcPr>
          <w:p w14:paraId="27472392" w14:textId="09C459B8" w:rsidR="00D32533" w:rsidRPr="00217D70" w:rsidRDefault="00D32533" w:rsidP="00D32533">
            <w:pPr>
              <w:rPr>
                <w:rFonts w:ascii="Times New Roman" w:hAnsi="Times New Roman"/>
                <w:b/>
                <w:sz w:val="24"/>
                <w:szCs w:val="24"/>
              </w:rPr>
            </w:pPr>
            <w:r w:rsidRPr="00217D70">
              <w:rPr>
                <w:rFonts w:ascii="Times New Roman" w:hAnsi="Times New Roman"/>
                <w:b/>
                <w:sz w:val="24"/>
                <w:szCs w:val="24"/>
              </w:rPr>
              <w:t xml:space="preserve">Appendix D: </w:t>
            </w:r>
            <w:r w:rsidRPr="00217D70">
              <w:rPr>
                <w:rFonts w:ascii="Times New Roman" w:hAnsi="Times New Roman"/>
                <w:sz w:val="24"/>
                <w:szCs w:val="24"/>
              </w:rPr>
              <w:t>CUA Lesson Plan Template</w:t>
            </w:r>
          </w:p>
        </w:tc>
      </w:tr>
      <w:tr w:rsidR="009B19D7" w:rsidRPr="00217D70" w14:paraId="0A0D447B" w14:textId="77777777" w:rsidTr="001508DF">
        <w:tc>
          <w:tcPr>
            <w:tcW w:w="7668" w:type="dxa"/>
          </w:tcPr>
          <w:p w14:paraId="13176495"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CUA Lesson Plan Format</w:t>
            </w:r>
          </w:p>
        </w:tc>
        <w:tc>
          <w:tcPr>
            <w:tcW w:w="1080" w:type="dxa"/>
          </w:tcPr>
          <w:p w14:paraId="037A68A5" w14:textId="608010D3"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57</w:t>
            </w:r>
          </w:p>
        </w:tc>
      </w:tr>
      <w:tr w:rsidR="00D32533" w:rsidRPr="00217D70" w14:paraId="7C46D771" w14:textId="77777777" w:rsidTr="001508DF">
        <w:trPr>
          <w:trHeight w:val="260"/>
        </w:trPr>
        <w:tc>
          <w:tcPr>
            <w:tcW w:w="8748" w:type="dxa"/>
            <w:gridSpan w:val="2"/>
          </w:tcPr>
          <w:p w14:paraId="01C1A0EA" w14:textId="18BF5525" w:rsidR="00D32533" w:rsidRPr="00217D70" w:rsidRDefault="00D32533" w:rsidP="00D32533">
            <w:pPr>
              <w:rPr>
                <w:rFonts w:ascii="Times New Roman" w:hAnsi="Times New Roman"/>
                <w:b/>
                <w:sz w:val="24"/>
                <w:szCs w:val="24"/>
              </w:rPr>
            </w:pPr>
            <w:r w:rsidRPr="00217D70">
              <w:rPr>
                <w:rFonts w:ascii="Times New Roman" w:hAnsi="Times New Roman"/>
                <w:b/>
                <w:sz w:val="24"/>
                <w:szCs w:val="24"/>
              </w:rPr>
              <w:t xml:space="preserve">Appendix E: </w:t>
            </w:r>
            <w:r w:rsidRPr="00217D70">
              <w:rPr>
                <w:rFonts w:ascii="Times New Roman" w:hAnsi="Times New Roman"/>
                <w:sz w:val="24"/>
                <w:szCs w:val="24"/>
              </w:rPr>
              <w:t>Student Teaching Evaluation Forms</w:t>
            </w:r>
          </w:p>
        </w:tc>
      </w:tr>
      <w:tr w:rsidR="009B19D7" w:rsidRPr="00217D70" w14:paraId="0DDB66E9" w14:textId="77777777" w:rsidTr="001508DF">
        <w:tc>
          <w:tcPr>
            <w:tcW w:w="7668" w:type="dxa"/>
          </w:tcPr>
          <w:p w14:paraId="44C41139"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lastRenderedPageBreak/>
              <w:t>Early Childhood Education Student Teaching Evaluation Form (Midterm and Final are the same)</w:t>
            </w:r>
          </w:p>
        </w:tc>
        <w:tc>
          <w:tcPr>
            <w:tcW w:w="1080" w:type="dxa"/>
          </w:tcPr>
          <w:p w14:paraId="30D59C56" w14:textId="2C124E44"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62</w:t>
            </w:r>
          </w:p>
        </w:tc>
      </w:tr>
      <w:tr w:rsidR="009B19D7" w:rsidRPr="00217D70" w14:paraId="3E389B21" w14:textId="77777777" w:rsidTr="001508DF">
        <w:tc>
          <w:tcPr>
            <w:tcW w:w="7668" w:type="dxa"/>
          </w:tcPr>
          <w:p w14:paraId="3507C00D"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Elementary Education Student Teaching Evaluation Form (Midterm and Final are the same)</w:t>
            </w:r>
          </w:p>
        </w:tc>
        <w:tc>
          <w:tcPr>
            <w:tcW w:w="1080" w:type="dxa"/>
          </w:tcPr>
          <w:p w14:paraId="055F9089" w14:textId="5551487D"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63</w:t>
            </w:r>
          </w:p>
        </w:tc>
      </w:tr>
      <w:tr w:rsidR="00933CA0" w:rsidRPr="00217D70" w14:paraId="2E3096D2" w14:textId="77777777" w:rsidTr="001508DF">
        <w:tc>
          <w:tcPr>
            <w:tcW w:w="8748" w:type="dxa"/>
            <w:gridSpan w:val="2"/>
          </w:tcPr>
          <w:p w14:paraId="60581528" w14:textId="675FB714" w:rsidR="00933CA0" w:rsidRPr="00217D70" w:rsidRDefault="00933CA0" w:rsidP="00933CA0">
            <w:pPr>
              <w:rPr>
                <w:rFonts w:ascii="Times New Roman" w:hAnsi="Times New Roman"/>
                <w:b/>
                <w:sz w:val="24"/>
                <w:szCs w:val="24"/>
              </w:rPr>
            </w:pPr>
            <w:r w:rsidRPr="00217D70">
              <w:rPr>
                <w:rFonts w:ascii="Times New Roman" w:hAnsi="Times New Roman"/>
                <w:b/>
                <w:sz w:val="24"/>
                <w:szCs w:val="24"/>
              </w:rPr>
              <w:t xml:space="preserve">Appendix F: </w:t>
            </w:r>
            <w:r w:rsidRPr="00217D70">
              <w:rPr>
                <w:rFonts w:ascii="Times New Roman" w:hAnsi="Times New Roman"/>
                <w:sz w:val="24"/>
                <w:szCs w:val="24"/>
              </w:rPr>
              <w:t>Program Evaluation Forms</w:t>
            </w:r>
          </w:p>
        </w:tc>
      </w:tr>
      <w:tr w:rsidR="009B19D7" w:rsidRPr="00217D70" w14:paraId="2965F225" w14:textId="77777777" w:rsidTr="001508DF">
        <w:tc>
          <w:tcPr>
            <w:tcW w:w="7668" w:type="dxa"/>
          </w:tcPr>
          <w:p w14:paraId="1916B05C"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Cooperating Teacher’s Evaluation of the Student Teacher</w:t>
            </w:r>
          </w:p>
        </w:tc>
        <w:tc>
          <w:tcPr>
            <w:tcW w:w="1080" w:type="dxa"/>
          </w:tcPr>
          <w:p w14:paraId="16788A7F" w14:textId="2A56CFAF"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72</w:t>
            </w:r>
          </w:p>
        </w:tc>
      </w:tr>
      <w:tr w:rsidR="009B19D7" w:rsidRPr="00217D70" w14:paraId="46620F39" w14:textId="77777777" w:rsidTr="001508DF">
        <w:tc>
          <w:tcPr>
            <w:tcW w:w="7668" w:type="dxa"/>
          </w:tcPr>
          <w:p w14:paraId="47073E46"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Cooperating Teacher’s Evaluation of the University Supervisor</w:t>
            </w:r>
          </w:p>
        </w:tc>
        <w:tc>
          <w:tcPr>
            <w:tcW w:w="1080" w:type="dxa"/>
          </w:tcPr>
          <w:p w14:paraId="7BECCC2F" w14:textId="5F6A321B"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73</w:t>
            </w:r>
          </w:p>
        </w:tc>
      </w:tr>
      <w:tr w:rsidR="009B19D7" w:rsidRPr="00217D70" w14:paraId="5228BAAE" w14:textId="77777777" w:rsidTr="001508DF">
        <w:tc>
          <w:tcPr>
            <w:tcW w:w="7668" w:type="dxa"/>
          </w:tcPr>
          <w:p w14:paraId="3AEEEA21"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Cooperating Teacher’s Evaluation of CUA’s Teacher Education Program and the Action Research Project</w:t>
            </w:r>
          </w:p>
        </w:tc>
        <w:tc>
          <w:tcPr>
            <w:tcW w:w="1080" w:type="dxa"/>
          </w:tcPr>
          <w:p w14:paraId="7A98C775" w14:textId="0811253B"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75</w:t>
            </w:r>
          </w:p>
        </w:tc>
      </w:tr>
      <w:tr w:rsidR="009B19D7" w:rsidRPr="00217D70" w14:paraId="71438C4D" w14:textId="77777777" w:rsidTr="001508DF">
        <w:tc>
          <w:tcPr>
            <w:tcW w:w="7668" w:type="dxa"/>
          </w:tcPr>
          <w:p w14:paraId="7F8E83B1"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Student Teacher’s Evaluation of Site and Cooperating Teacher</w:t>
            </w:r>
          </w:p>
        </w:tc>
        <w:tc>
          <w:tcPr>
            <w:tcW w:w="1080" w:type="dxa"/>
          </w:tcPr>
          <w:p w14:paraId="195F1F61" w14:textId="14CDFFBC"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77</w:t>
            </w:r>
          </w:p>
        </w:tc>
      </w:tr>
      <w:tr w:rsidR="009B19D7" w:rsidRPr="00217D70" w14:paraId="4A3513FB" w14:textId="77777777" w:rsidTr="001508DF">
        <w:tc>
          <w:tcPr>
            <w:tcW w:w="7668" w:type="dxa"/>
          </w:tcPr>
          <w:p w14:paraId="476A4B6D"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Student Teacher’s Evaluation of Supervisor and Action Research Project</w:t>
            </w:r>
          </w:p>
        </w:tc>
        <w:tc>
          <w:tcPr>
            <w:tcW w:w="1080" w:type="dxa"/>
          </w:tcPr>
          <w:p w14:paraId="53DC6C56" w14:textId="3DD884B9"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79</w:t>
            </w:r>
          </w:p>
        </w:tc>
      </w:tr>
      <w:tr w:rsidR="009B19D7" w:rsidRPr="00217D70" w14:paraId="1421F9CE" w14:textId="77777777" w:rsidTr="001508DF">
        <w:tc>
          <w:tcPr>
            <w:tcW w:w="7668" w:type="dxa"/>
          </w:tcPr>
          <w:p w14:paraId="714C5DDF"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Supervisor’s Evaluation of Cooperating Teacher</w:t>
            </w:r>
          </w:p>
        </w:tc>
        <w:tc>
          <w:tcPr>
            <w:tcW w:w="1080" w:type="dxa"/>
          </w:tcPr>
          <w:p w14:paraId="19BA1E1D" w14:textId="3668743D"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81</w:t>
            </w:r>
          </w:p>
        </w:tc>
      </w:tr>
      <w:tr w:rsidR="00933CA0" w:rsidRPr="00217D70" w14:paraId="3362E2D3" w14:textId="77777777" w:rsidTr="001508DF">
        <w:tc>
          <w:tcPr>
            <w:tcW w:w="8748" w:type="dxa"/>
            <w:gridSpan w:val="2"/>
          </w:tcPr>
          <w:p w14:paraId="1FFFCCDC" w14:textId="626588B6" w:rsidR="00933CA0" w:rsidRPr="00217D70" w:rsidRDefault="00933CA0" w:rsidP="00933CA0">
            <w:pPr>
              <w:rPr>
                <w:rFonts w:ascii="Times New Roman" w:hAnsi="Times New Roman"/>
                <w:sz w:val="24"/>
                <w:szCs w:val="24"/>
              </w:rPr>
            </w:pPr>
            <w:r w:rsidRPr="00217D70">
              <w:rPr>
                <w:rFonts w:ascii="Times New Roman" w:hAnsi="Times New Roman"/>
                <w:b/>
                <w:sz w:val="24"/>
                <w:szCs w:val="24"/>
              </w:rPr>
              <w:t>Appendix G:</w:t>
            </w:r>
            <w:r w:rsidRPr="00217D70">
              <w:rPr>
                <w:rFonts w:ascii="Times New Roman" w:hAnsi="Times New Roman"/>
                <w:sz w:val="24"/>
                <w:szCs w:val="24"/>
              </w:rPr>
              <w:t xml:space="preserve"> Additional Materials</w:t>
            </w:r>
          </w:p>
        </w:tc>
      </w:tr>
      <w:tr w:rsidR="009B19D7" w:rsidRPr="00217D70" w14:paraId="5B0F7AE1" w14:textId="77777777" w:rsidTr="001508DF">
        <w:tc>
          <w:tcPr>
            <w:tcW w:w="7668" w:type="dxa"/>
          </w:tcPr>
          <w:p w14:paraId="73A47664" w14:textId="77777777" w:rsidR="009B19D7" w:rsidRPr="00217D70" w:rsidRDefault="009B19D7" w:rsidP="00445D5A">
            <w:pPr>
              <w:pStyle w:val="ListParagraph"/>
              <w:numPr>
                <w:ilvl w:val="0"/>
                <w:numId w:val="1"/>
              </w:numPr>
              <w:spacing w:line="240" w:lineRule="auto"/>
              <w:rPr>
                <w:rFonts w:ascii="Times New Roman" w:hAnsi="Times New Roman"/>
                <w:sz w:val="24"/>
                <w:szCs w:val="24"/>
              </w:rPr>
            </w:pPr>
            <w:r w:rsidRPr="00217D70">
              <w:rPr>
                <w:rFonts w:ascii="Times New Roman" w:hAnsi="Times New Roman"/>
                <w:sz w:val="24"/>
                <w:szCs w:val="24"/>
              </w:rPr>
              <w:t>Six Types of Supervisory Conferences</w:t>
            </w:r>
          </w:p>
        </w:tc>
        <w:tc>
          <w:tcPr>
            <w:tcW w:w="1080" w:type="dxa"/>
          </w:tcPr>
          <w:p w14:paraId="075ECDF2" w14:textId="6040297E" w:rsidR="009B19D7" w:rsidRPr="00217D70" w:rsidRDefault="009B19D7" w:rsidP="009B19D7">
            <w:pPr>
              <w:jc w:val="center"/>
              <w:rPr>
                <w:rFonts w:ascii="Times New Roman" w:hAnsi="Times New Roman"/>
                <w:sz w:val="24"/>
                <w:szCs w:val="24"/>
              </w:rPr>
            </w:pPr>
            <w:r w:rsidRPr="00217D70">
              <w:rPr>
                <w:rFonts w:ascii="Times New Roman" w:hAnsi="Times New Roman"/>
                <w:sz w:val="24"/>
                <w:szCs w:val="24"/>
              </w:rPr>
              <w:t>85</w:t>
            </w:r>
          </w:p>
        </w:tc>
      </w:tr>
    </w:tbl>
    <w:p w14:paraId="7BE9EBE4" w14:textId="77777777" w:rsidR="00445D5A" w:rsidRPr="00217D70" w:rsidRDefault="00445D5A" w:rsidP="00445D5A">
      <w:pPr>
        <w:spacing w:line="240" w:lineRule="auto"/>
        <w:rPr>
          <w:rFonts w:ascii="Times New Roman" w:hAnsi="Times New Roman"/>
          <w:sz w:val="24"/>
          <w:szCs w:val="24"/>
        </w:rPr>
      </w:pPr>
      <w:r w:rsidRPr="00217D70">
        <w:rPr>
          <w:rFonts w:ascii="Times New Roman" w:hAnsi="Times New Roman"/>
          <w:sz w:val="24"/>
          <w:szCs w:val="24"/>
        </w:rPr>
        <w:tab/>
      </w:r>
    </w:p>
    <w:p w14:paraId="7962AA43" w14:textId="77777777" w:rsidR="008367A4" w:rsidRPr="00217D70" w:rsidRDefault="008367A4" w:rsidP="008367A4">
      <w:pPr>
        <w:spacing w:line="240" w:lineRule="auto"/>
        <w:rPr>
          <w:rFonts w:ascii="Times New Roman" w:hAnsi="Times New Roman"/>
          <w:sz w:val="24"/>
          <w:szCs w:val="24"/>
        </w:rPr>
      </w:pPr>
    </w:p>
    <w:p w14:paraId="592AD4EF" w14:textId="77777777" w:rsidR="008367A4" w:rsidRPr="00217D70" w:rsidRDefault="008367A4" w:rsidP="008367A4">
      <w:pPr>
        <w:spacing w:line="240" w:lineRule="auto"/>
        <w:rPr>
          <w:rFonts w:ascii="Times New Roman" w:hAnsi="Times New Roman"/>
          <w:sz w:val="24"/>
          <w:szCs w:val="24"/>
        </w:rPr>
      </w:pPr>
    </w:p>
    <w:p w14:paraId="5B37B3C2" w14:textId="77777777" w:rsidR="008367A4" w:rsidRPr="00217D70" w:rsidRDefault="008367A4" w:rsidP="008367A4">
      <w:pPr>
        <w:spacing w:line="240" w:lineRule="auto"/>
        <w:rPr>
          <w:rFonts w:ascii="Times New Roman" w:hAnsi="Times New Roman"/>
          <w:sz w:val="24"/>
          <w:szCs w:val="24"/>
        </w:rPr>
      </w:pPr>
    </w:p>
    <w:p w14:paraId="02F7F8A4" w14:textId="77777777" w:rsidR="008367A4" w:rsidRPr="00217D70" w:rsidRDefault="008367A4" w:rsidP="008367A4">
      <w:pPr>
        <w:spacing w:line="240" w:lineRule="auto"/>
        <w:rPr>
          <w:rFonts w:ascii="Times New Roman" w:hAnsi="Times New Roman"/>
          <w:sz w:val="24"/>
          <w:szCs w:val="24"/>
        </w:rPr>
      </w:pPr>
    </w:p>
    <w:p w14:paraId="7E0A52E9" w14:textId="77777777" w:rsidR="008367A4" w:rsidRPr="00217D70" w:rsidRDefault="008367A4" w:rsidP="008367A4">
      <w:pPr>
        <w:spacing w:line="240" w:lineRule="auto"/>
        <w:rPr>
          <w:rFonts w:ascii="Times New Roman" w:hAnsi="Times New Roman"/>
          <w:sz w:val="24"/>
          <w:szCs w:val="24"/>
        </w:rPr>
      </w:pPr>
    </w:p>
    <w:p w14:paraId="6D1BC2B5" w14:textId="77777777" w:rsidR="008367A4" w:rsidRPr="00217D70" w:rsidRDefault="008367A4" w:rsidP="008367A4">
      <w:pPr>
        <w:spacing w:line="240" w:lineRule="auto"/>
        <w:rPr>
          <w:rFonts w:ascii="Times New Roman" w:hAnsi="Times New Roman"/>
          <w:sz w:val="24"/>
          <w:szCs w:val="24"/>
        </w:rPr>
      </w:pPr>
    </w:p>
    <w:p w14:paraId="6B186368" w14:textId="77777777" w:rsidR="009C1882" w:rsidRPr="00217D70" w:rsidRDefault="009C1882">
      <w:pPr>
        <w:spacing w:line="240" w:lineRule="auto"/>
        <w:rPr>
          <w:rFonts w:ascii="Times New Roman" w:hAnsi="Times New Roman"/>
          <w:sz w:val="24"/>
          <w:szCs w:val="24"/>
        </w:rPr>
      </w:pPr>
      <w:r w:rsidRPr="00217D70">
        <w:rPr>
          <w:rFonts w:ascii="Times New Roman" w:hAnsi="Times New Roman"/>
          <w:sz w:val="24"/>
          <w:szCs w:val="24"/>
        </w:rPr>
        <w:br w:type="page"/>
      </w:r>
    </w:p>
    <w:p w14:paraId="33772DF5" w14:textId="5A577232" w:rsidR="005E2545" w:rsidRPr="00217D70" w:rsidRDefault="005E2545" w:rsidP="005E2545">
      <w:pPr>
        <w:spacing w:line="240" w:lineRule="auto"/>
        <w:jc w:val="center"/>
        <w:rPr>
          <w:rFonts w:ascii="Times New Roman" w:hAnsi="Times New Roman"/>
          <w:b/>
          <w:sz w:val="24"/>
          <w:szCs w:val="24"/>
        </w:rPr>
      </w:pPr>
      <w:r w:rsidRPr="00217D70">
        <w:rPr>
          <w:rFonts w:ascii="Times New Roman" w:hAnsi="Times New Roman"/>
          <w:b/>
          <w:sz w:val="24"/>
          <w:szCs w:val="24"/>
        </w:rPr>
        <w:lastRenderedPageBreak/>
        <w:t>1. Welcome Letter</w:t>
      </w:r>
    </w:p>
    <w:p w14:paraId="53D4B967" w14:textId="77777777" w:rsidR="00145363" w:rsidRPr="00217D70" w:rsidRDefault="00145363" w:rsidP="008367A4">
      <w:pPr>
        <w:spacing w:line="240" w:lineRule="auto"/>
        <w:rPr>
          <w:rFonts w:ascii="Times New Roman" w:hAnsi="Times New Roman"/>
          <w:sz w:val="24"/>
          <w:szCs w:val="24"/>
        </w:rPr>
      </w:pPr>
    </w:p>
    <w:p w14:paraId="33DA14B3" w14:textId="02EEB466" w:rsidR="00AA77F6" w:rsidRPr="00217D70" w:rsidRDefault="008367A4" w:rsidP="008367A4">
      <w:pPr>
        <w:spacing w:line="240" w:lineRule="auto"/>
        <w:rPr>
          <w:rFonts w:ascii="Times New Roman" w:hAnsi="Times New Roman"/>
          <w:sz w:val="24"/>
          <w:szCs w:val="24"/>
        </w:rPr>
      </w:pPr>
      <w:r w:rsidRPr="00217D70">
        <w:rPr>
          <w:rFonts w:ascii="Times New Roman" w:hAnsi="Times New Roman"/>
          <w:sz w:val="24"/>
          <w:szCs w:val="24"/>
        </w:rPr>
        <w:t>Dear Student Teacher</w:t>
      </w:r>
      <w:r w:rsidR="00AA77F6" w:rsidRPr="00217D70">
        <w:rPr>
          <w:rFonts w:ascii="Times New Roman" w:hAnsi="Times New Roman"/>
          <w:sz w:val="24"/>
          <w:szCs w:val="24"/>
        </w:rPr>
        <w:t>s</w:t>
      </w:r>
      <w:r w:rsidRPr="00217D70">
        <w:rPr>
          <w:rFonts w:ascii="Times New Roman" w:hAnsi="Times New Roman"/>
          <w:sz w:val="24"/>
          <w:szCs w:val="24"/>
        </w:rPr>
        <w:t>, Cooperating Teacher</w:t>
      </w:r>
      <w:r w:rsidR="00AA77F6" w:rsidRPr="00217D70">
        <w:rPr>
          <w:rFonts w:ascii="Times New Roman" w:hAnsi="Times New Roman"/>
          <w:sz w:val="24"/>
          <w:szCs w:val="24"/>
        </w:rPr>
        <w:t>s</w:t>
      </w:r>
      <w:r w:rsidRPr="00217D70">
        <w:rPr>
          <w:rFonts w:ascii="Times New Roman" w:hAnsi="Times New Roman"/>
          <w:sz w:val="24"/>
          <w:szCs w:val="24"/>
        </w:rPr>
        <w:t>, and University Supervisor</w:t>
      </w:r>
      <w:r w:rsidR="00AA77F6" w:rsidRPr="00217D70">
        <w:rPr>
          <w:rFonts w:ascii="Times New Roman" w:hAnsi="Times New Roman"/>
          <w:sz w:val="24"/>
          <w:szCs w:val="24"/>
        </w:rPr>
        <w:t>s</w:t>
      </w:r>
      <w:r w:rsidRPr="00217D70">
        <w:rPr>
          <w:rFonts w:ascii="Times New Roman" w:hAnsi="Times New Roman"/>
          <w:sz w:val="24"/>
          <w:szCs w:val="24"/>
        </w:rPr>
        <w:t>,</w:t>
      </w:r>
    </w:p>
    <w:p w14:paraId="557784C1" w14:textId="28858E65" w:rsidR="009C1882" w:rsidRPr="00217D70" w:rsidRDefault="008367A4" w:rsidP="008367A4">
      <w:pPr>
        <w:spacing w:line="240" w:lineRule="auto"/>
        <w:rPr>
          <w:rFonts w:ascii="Times New Roman" w:hAnsi="Times New Roman"/>
          <w:sz w:val="24"/>
          <w:szCs w:val="24"/>
        </w:rPr>
      </w:pPr>
      <w:r w:rsidRPr="00217D70">
        <w:rPr>
          <w:rFonts w:ascii="Times New Roman" w:hAnsi="Times New Roman"/>
          <w:sz w:val="24"/>
          <w:szCs w:val="24"/>
        </w:rPr>
        <w:t xml:space="preserve">Welcome to the student teaching field experience and seminar, the capstone experience for both undergraduate and graduate candidates. This Student Teaching Handbook includes important information for student teachers, cooperating teachers, and student teaching supervisors. Please read the contents of this document carefully and contact Ms. Elsie </w:t>
      </w:r>
      <w:r w:rsidR="00145363" w:rsidRPr="00217D70">
        <w:rPr>
          <w:rFonts w:ascii="Times New Roman" w:hAnsi="Times New Roman"/>
          <w:sz w:val="24"/>
          <w:szCs w:val="24"/>
        </w:rPr>
        <w:t xml:space="preserve">T. </w:t>
      </w:r>
      <w:r w:rsidRPr="00217D70">
        <w:rPr>
          <w:rFonts w:ascii="Times New Roman" w:hAnsi="Times New Roman"/>
          <w:sz w:val="24"/>
          <w:szCs w:val="24"/>
        </w:rPr>
        <w:t>Neely (</w:t>
      </w:r>
      <w:hyperlink r:id="rId8" w:history="1">
        <w:r w:rsidRPr="00217D70">
          <w:rPr>
            <w:rStyle w:val="Hyperlink"/>
            <w:rFonts w:ascii="Times New Roman" w:hAnsi="Times New Roman"/>
            <w:sz w:val="24"/>
            <w:szCs w:val="24"/>
          </w:rPr>
          <w:t>neely@cua.edu</w:t>
        </w:r>
      </w:hyperlink>
      <w:r w:rsidRPr="00217D70">
        <w:rPr>
          <w:rFonts w:ascii="Times New Roman" w:hAnsi="Times New Roman"/>
          <w:sz w:val="24"/>
          <w:szCs w:val="24"/>
        </w:rPr>
        <w:t xml:space="preserve">), the Director of Field Experiences, or Dr. </w:t>
      </w:r>
      <w:r w:rsidR="007A1E41">
        <w:rPr>
          <w:rFonts w:ascii="Times New Roman" w:hAnsi="Times New Roman"/>
          <w:sz w:val="24"/>
          <w:szCs w:val="24"/>
        </w:rPr>
        <w:t>Lilliana Maggioni</w:t>
      </w:r>
      <w:r w:rsidRPr="00217D70">
        <w:rPr>
          <w:rFonts w:ascii="Times New Roman" w:hAnsi="Times New Roman"/>
          <w:sz w:val="24"/>
          <w:szCs w:val="24"/>
        </w:rPr>
        <w:t xml:space="preserve"> (</w:t>
      </w:r>
      <w:hyperlink r:id="rId9" w:history="1">
        <w:r w:rsidR="007A1E41" w:rsidRPr="00997049">
          <w:rPr>
            <w:rStyle w:val="Hyperlink"/>
            <w:rFonts w:ascii="Times New Roman" w:hAnsi="Times New Roman"/>
            <w:sz w:val="24"/>
            <w:szCs w:val="24"/>
          </w:rPr>
          <w:t>maggioni@cua.edu</w:t>
        </w:r>
      </w:hyperlink>
      <w:r w:rsidR="007A1E41">
        <w:rPr>
          <w:rFonts w:ascii="Times New Roman" w:hAnsi="Times New Roman"/>
          <w:sz w:val="24"/>
          <w:szCs w:val="24"/>
        </w:rPr>
        <w:t>, 202/319-4481</w:t>
      </w:r>
      <w:r w:rsidRPr="00217D70">
        <w:rPr>
          <w:rFonts w:ascii="Times New Roman" w:hAnsi="Times New Roman"/>
          <w:sz w:val="24"/>
          <w:szCs w:val="24"/>
        </w:rPr>
        <w:t>), Director of Teacher Education if you have any questions. We are here to support your learning and ensure your success.</w:t>
      </w:r>
      <w:bookmarkStart w:id="0" w:name="_GoBack"/>
      <w:bookmarkEnd w:id="0"/>
    </w:p>
    <w:p w14:paraId="69A8CE76" w14:textId="652CCE2E" w:rsidR="008367A4" w:rsidRPr="00217D70" w:rsidRDefault="008367A4" w:rsidP="008367A4">
      <w:pPr>
        <w:spacing w:line="240" w:lineRule="auto"/>
        <w:rPr>
          <w:rFonts w:ascii="Times New Roman" w:hAnsi="Times New Roman"/>
          <w:sz w:val="24"/>
          <w:szCs w:val="24"/>
        </w:rPr>
      </w:pPr>
      <w:r w:rsidRPr="00217D70">
        <w:rPr>
          <w:rFonts w:ascii="Times New Roman" w:hAnsi="Times New Roman"/>
          <w:sz w:val="24"/>
          <w:szCs w:val="24"/>
        </w:rPr>
        <w:br/>
        <w:t>Enjoy this semester,</w:t>
      </w:r>
    </w:p>
    <w:p w14:paraId="0C058573" w14:textId="39D7D057" w:rsidR="008367A4" w:rsidRPr="00217D70" w:rsidRDefault="008367A4" w:rsidP="008367A4">
      <w:pPr>
        <w:spacing w:line="240" w:lineRule="auto"/>
        <w:rPr>
          <w:rFonts w:ascii="Times New Roman" w:hAnsi="Times New Roman"/>
          <w:sz w:val="24"/>
          <w:szCs w:val="24"/>
        </w:rPr>
      </w:pPr>
      <w:r w:rsidRPr="00217D70">
        <w:rPr>
          <w:rFonts w:ascii="Times New Roman" w:hAnsi="Times New Roman"/>
          <w:sz w:val="24"/>
          <w:szCs w:val="24"/>
        </w:rPr>
        <w:t>Agnes Cave</w:t>
      </w:r>
      <w:r w:rsidR="006958A4" w:rsidRPr="00217D70">
        <w:rPr>
          <w:rFonts w:ascii="Times New Roman" w:hAnsi="Times New Roman"/>
          <w:sz w:val="24"/>
          <w:szCs w:val="24"/>
        </w:rPr>
        <w:t>, Ph.D.</w:t>
      </w:r>
    </w:p>
    <w:p w14:paraId="7DFD4B7A" w14:textId="77777777" w:rsidR="009C1882" w:rsidRPr="00217D70" w:rsidRDefault="009C1882" w:rsidP="009C1882">
      <w:pPr>
        <w:rPr>
          <w:rFonts w:ascii="Times New Roman" w:hAnsi="Times New Roman"/>
          <w:sz w:val="24"/>
          <w:szCs w:val="24"/>
        </w:rPr>
      </w:pPr>
    </w:p>
    <w:p w14:paraId="2D9698E8" w14:textId="77777777" w:rsidR="00145363" w:rsidRPr="00217D70" w:rsidRDefault="00145363">
      <w:pPr>
        <w:spacing w:line="240" w:lineRule="auto"/>
        <w:rPr>
          <w:rFonts w:ascii="Times New Roman" w:hAnsi="Times New Roman"/>
          <w:b/>
          <w:snapToGrid w:val="0"/>
          <w:sz w:val="24"/>
          <w:szCs w:val="24"/>
          <w:lang w:bidi="ar-SA"/>
        </w:rPr>
      </w:pPr>
      <w:r w:rsidRPr="00217D70">
        <w:rPr>
          <w:rFonts w:ascii="Times New Roman" w:hAnsi="Times New Roman"/>
          <w:sz w:val="24"/>
          <w:szCs w:val="24"/>
        </w:rPr>
        <w:br w:type="page"/>
      </w:r>
    </w:p>
    <w:p w14:paraId="789275F6" w14:textId="1A579908" w:rsidR="00B31583" w:rsidRPr="00217D70" w:rsidRDefault="005E2545" w:rsidP="00AC3C8F">
      <w:pPr>
        <w:pStyle w:val="Heading4"/>
        <w:ind w:left="0" w:firstLine="0"/>
        <w:jc w:val="center"/>
        <w:rPr>
          <w:rFonts w:ascii="Times New Roman" w:hAnsi="Times New Roman"/>
          <w:sz w:val="24"/>
          <w:szCs w:val="24"/>
        </w:rPr>
      </w:pPr>
      <w:r w:rsidRPr="00217D70">
        <w:rPr>
          <w:rFonts w:ascii="Times New Roman" w:hAnsi="Times New Roman"/>
          <w:sz w:val="24"/>
          <w:szCs w:val="24"/>
        </w:rPr>
        <w:lastRenderedPageBreak/>
        <w:t>2. Preface</w:t>
      </w:r>
    </w:p>
    <w:p w14:paraId="25C4653D" w14:textId="77777777" w:rsidR="00B31583" w:rsidRPr="00217D70" w:rsidRDefault="00B31583" w:rsidP="00B31583">
      <w:pPr>
        <w:widowControl w:val="0"/>
        <w:rPr>
          <w:rFonts w:ascii="Times New Roman" w:hAnsi="Times New Roman"/>
          <w:snapToGrid w:val="0"/>
          <w:sz w:val="24"/>
          <w:szCs w:val="24"/>
        </w:rPr>
      </w:pPr>
    </w:p>
    <w:p w14:paraId="7A6CAD33" w14:textId="77777777" w:rsidR="00B31583" w:rsidRPr="00217D70" w:rsidRDefault="00B31583" w:rsidP="00B31583">
      <w:pPr>
        <w:widowControl w:val="0"/>
        <w:rPr>
          <w:rFonts w:ascii="Times New Roman" w:hAnsi="Times New Roman"/>
          <w:snapToGrid w:val="0"/>
          <w:sz w:val="24"/>
          <w:szCs w:val="24"/>
        </w:rPr>
      </w:pPr>
    </w:p>
    <w:p w14:paraId="363D67C7" w14:textId="77777777" w:rsidR="00B31583" w:rsidRPr="00217D70" w:rsidRDefault="00B31583" w:rsidP="00B31583">
      <w:pPr>
        <w:widowControl w:val="0"/>
        <w:tabs>
          <w:tab w:val="left" w:pos="630"/>
          <w:tab w:val="left" w:pos="1890"/>
        </w:tabs>
        <w:ind w:left="630"/>
        <w:rPr>
          <w:rFonts w:ascii="Times New Roman" w:hAnsi="Times New Roman"/>
          <w:snapToGrid w:val="0"/>
          <w:sz w:val="24"/>
          <w:szCs w:val="24"/>
        </w:rPr>
      </w:pPr>
      <w:r w:rsidRPr="00217D70">
        <w:rPr>
          <w:rFonts w:ascii="Times New Roman" w:hAnsi="Times New Roman"/>
          <w:i/>
          <w:snapToGrid w:val="0"/>
          <w:sz w:val="24"/>
          <w:szCs w:val="24"/>
        </w:rPr>
        <w:t>"People become educated, as opposed to trained, insofar as they achieve a grasp of critical principles and an ability and passion to choose, organize, and shape their own ideas and living beliefs by means of them."</w:t>
      </w:r>
    </w:p>
    <w:p w14:paraId="6CC306A5" w14:textId="77777777" w:rsidR="00B31583" w:rsidRPr="00217D70" w:rsidRDefault="00B31583" w:rsidP="00B31583">
      <w:pPr>
        <w:widowControl w:val="0"/>
        <w:tabs>
          <w:tab w:val="left" w:pos="900"/>
        </w:tabs>
        <w:rPr>
          <w:rFonts w:ascii="Times New Roman" w:hAnsi="Times New Roman"/>
          <w:snapToGrid w:val="0"/>
          <w:sz w:val="24"/>
          <w:szCs w:val="24"/>
        </w:rPr>
      </w:pPr>
    </w:p>
    <w:p w14:paraId="10E2E17A" w14:textId="77777777" w:rsidR="00B31583" w:rsidRPr="00217D70" w:rsidRDefault="00B31583" w:rsidP="00B31583">
      <w:pPr>
        <w:widowControl w:val="0"/>
        <w:tabs>
          <w:tab w:val="left" w:pos="4500"/>
        </w:tabs>
        <w:rPr>
          <w:rFonts w:ascii="Times New Roman" w:hAnsi="Times New Roman"/>
          <w:snapToGrid w:val="0"/>
          <w:sz w:val="24"/>
          <w:szCs w:val="24"/>
        </w:rPr>
      </w:pPr>
      <w:r w:rsidRPr="00217D70">
        <w:rPr>
          <w:rFonts w:ascii="Times New Roman" w:hAnsi="Times New Roman"/>
          <w:snapToGrid w:val="0"/>
          <w:sz w:val="24"/>
          <w:szCs w:val="24"/>
        </w:rPr>
        <w:t xml:space="preserve">                                      </w:t>
      </w:r>
      <w:r w:rsidRPr="00217D70">
        <w:rPr>
          <w:rFonts w:ascii="Times New Roman" w:hAnsi="Times New Roman"/>
          <w:snapToGrid w:val="0"/>
          <w:sz w:val="24"/>
          <w:szCs w:val="24"/>
        </w:rPr>
        <w:tab/>
        <w:t>(Richard Paul 1987, p. 143)</w:t>
      </w:r>
    </w:p>
    <w:p w14:paraId="6AF0D0C5" w14:textId="77777777" w:rsidR="00B31583" w:rsidRPr="00217D70" w:rsidRDefault="00B31583" w:rsidP="00B31583">
      <w:pPr>
        <w:widowControl w:val="0"/>
        <w:rPr>
          <w:rFonts w:ascii="Times New Roman" w:hAnsi="Times New Roman"/>
          <w:snapToGrid w:val="0"/>
          <w:sz w:val="24"/>
          <w:szCs w:val="24"/>
        </w:rPr>
      </w:pPr>
    </w:p>
    <w:p w14:paraId="33861266" w14:textId="77777777" w:rsidR="00B31583" w:rsidRPr="00217D70" w:rsidRDefault="00B31583" w:rsidP="00B31583">
      <w:pPr>
        <w:widowControl w:val="0"/>
        <w:rPr>
          <w:rFonts w:ascii="Times New Roman" w:hAnsi="Times New Roman"/>
          <w:snapToGrid w:val="0"/>
          <w:sz w:val="24"/>
          <w:szCs w:val="24"/>
        </w:rPr>
      </w:pPr>
    </w:p>
    <w:p w14:paraId="397C9E35" w14:textId="77777777" w:rsidR="00B31583" w:rsidRPr="00217D70" w:rsidRDefault="00B31583" w:rsidP="00B31583">
      <w:pPr>
        <w:widowControl w:val="0"/>
        <w:rPr>
          <w:rFonts w:ascii="Times New Roman" w:hAnsi="Times New Roman"/>
          <w:snapToGrid w:val="0"/>
          <w:sz w:val="24"/>
          <w:szCs w:val="24"/>
        </w:rPr>
      </w:pPr>
    </w:p>
    <w:p w14:paraId="7CCE3835" w14:textId="51022112" w:rsidR="00B31583" w:rsidRPr="00217D70" w:rsidRDefault="00B31583" w:rsidP="00B31583">
      <w:pPr>
        <w:pStyle w:val="BodyText"/>
        <w:rPr>
          <w:rFonts w:ascii="Times New Roman" w:hAnsi="Times New Roman"/>
          <w:sz w:val="24"/>
          <w:szCs w:val="24"/>
        </w:rPr>
      </w:pPr>
      <w:r w:rsidRPr="00217D70">
        <w:rPr>
          <w:rFonts w:ascii="Times New Roman" w:hAnsi="Times New Roman"/>
          <w:sz w:val="24"/>
          <w:szCs w:val="24"/>
        </w:rPr>
        <w:t>The Catholic University of America is committed to a strong and vibrant Teacher E</w:t>
      </w:r>
      <w:r w:rsidR="00AC3C8F" w:rsidRPr="00217D70">
        <w:rPr>
          <w:rFonts w:ascii="Times New Roman" w:hAnsi="Times New Roman"/>
          <w:sz w:val="24"/>
          <w:szCs w:val="24"/>
        </w:rPr>
        <w:t xml:space="preserve">ducation Program, not a </w:t>
      </w:r>
      <w:r w:rsidR="00F270C7" w:rsidRPr="00217D70">
        <w:rPr>
          <w:rFonts w:ascii="Times New Roman" w:hAnsi="Times New Roman"/>
          <w:sz w:val="24"/>
          <w:szCs w:val="24"/>
        </w:rPr>
        <w:t>teacher-training</w:t>
      </w:r>
      <w:r w:rsidRPr="00217D70">
        <w:rPr>
          <w:rFonts w:ascii="Times New Roman" w:hAnsi="Times New Roman"/>
          <w:sz w:val="24"/>
          <w:szCs w:val="24"/>
        </w:rPr>
        <w:t xml:space="preserve"> program concerned solely with developing basic teaching skills. While we recognize the need for </w:t>
      </w:r>
      <w:r w:rsidR="00AC3C8F" w:rsidRPr="00217D70">
        <w:rPr>
          <w:rFonts w:ascii="Times New Roman" w:hAnsi="Times New Roman"/>
          <w:sz w:val="24"/>
          <w:szCs w:val="24"/>
        </w:rPr>
        <w:t>candidates</w:t>
      </w:r>
      <w:r w:rsidRPr="00217D70">
        <w:rPr>
          <w:rFonts w:ascii="Times New Roman" w:hAnsi="Times New Roman"/>
          <w:sz w:val="24"/>
          <w:szCs w:val="24"/>
        </w:rPr>
        <w:t xml:space="preserve"> to demonstrate a basic level of teaching competence, we view that achievement as only the beginning of their professional preparation. We are more concerned with the development of critical, reflective minds and in morally grounded, self-motivated action. This handbook describes the program designed to foster these qualities. </w:t>
      </w:r>
    </w:p>
    <w:p w14:paraId="0E4F4B1C" w14:textId="77777777" w:rsidR="00B31583" w:rsidRPr="00217D70" w:rsidRDefault="00B31583" w:rsidP="00B31583">
      <w:pPr>
        <w:widowControl w:val="0"/>
        <w:rPr>
          <w:rFonts w:ascii="Times New Roman" w:hAnsi="Times New Roman"/>
          <w:snapToGrid w:val="0"/>
          <w:sz w:val="24"/>
          <w:szCs w:val="24"/>
        </w:rPr>
      </w:pPr>
    </w:p>
    <w:p w14:paraId="13011C69" w14:textId="59BB9D4F" w:rsidR="00F270C7" w:rsidRPr="00217D70" w:rsidRDefault="00F270C7">
      <w:pPr>
        <w:spacing w:line="240" w:lineRule="auto"/>
        <w:rPr>
          <w:rFonts w:ascii="Times New Roman" w:hAnsi="Times New Roman"/>
          <w:sz w:val="24"/>
          <w:szCs w:val="24"/>
        </w:rPr>
      </w:pPr>
      <w:r w:rsidRPr="00217D70">
        <w:rPr>
          <w:rFonts w:ascii="Times New Roman" w:hAnsi="Times New Roman"/>
          <w:sz w:val="24"/>
          <w:szCs w:val="24"/>
        </w:rPr>
        <w:br w:type="page"/>
      </w:r>
    </w:p>
    <w:p w14:paraId="2970DC3C" w14:textId="4C54F08D" w:rsidR="00E413F0" w:rsidRPr="00217D70" w:rsidRDefault="005E2545" w:rsidP="0070599C">
      <w:pPr>
        <w:widowControl w:val="0"/>
        <w:jc w:val="center"/>
        <w:rPr>
          <w:rFonts w:ascii="Times New Roman" w:hAnsi="Times New Roman"/>
          <w:snapToGrid w:val="0"/>
          <w:sz w:val="24"/>
          <w:szCs w:val="24"/>
        </w:rPr>
      </w:pPr>
      <w:r w:rsidRPr="00217D70">
        <w:rPr>
          <w:rFonts w:ascii="Times New Roman" w:hAnsi="Times New Roman"/>
          <w:b/>
          <w:snapToGrid w:val="0"/>
          <w:sz w:val="24"/>
          <w:szCs w:val="24"/>
        </w:rPr>
        <w:lastRenderedPageBreak/>
        <w:t xml:space="preserve">3. </w:t>
      </w:r>
      <w:r w:rsidR="00DB0F18" w:rsidRPr="00217D70">
        <w:rPr>
          <w:rFonts w:ascii="Times New Roman" w:hAnsi="Times New Roman"/>
          <w:b/>
          <w:snapToGrid w:val="0"/>
          <w:sz w:val="24"/>
          <w:szCs w:val="24"/>
        </w:rPr>
        <w:t>Program Philosophy</w:t>
      </w:r>
    </w:p>
    <w:p w14:paraId="2FC218FE" w14:textId="0369CACB" w:rsidR="00E413F0" w:rsidRPr="00217D70" w:rsidRDefault="00E413F0" w:rsidP="00E413F0">
      <w:pPr>
        <w:widowControl w:val="0"/>
        <w:jc w:val="both"/>
        <w:rPr>
          <w:rFonts w:ascii="Times New Roman" w:hAnsi="Times New Roman"/>
          <w:snapToGrid w:val="0"/>
          <w:sz w:val="24"/>
          <w:szCs w:val="24"/>
        </w:rPr>
      </w:pPr>
      <w:r w:rsidRPr="00217D70">
        <w:rPr>
          <w:rFonts w:ascii="Times New Roman" w:hAnsi="Times New Roman"/>
          <w:snapToGrid w:val="0"/>
          <w:sz w:val="24"/>
          <w:szCs w:val="24"/>
        </w:rPr>
        <w:t>The Department of Education, a scholarly community of faculty and students, shares in the general mission of The Catholic University of America.  It recognizes the important role of education in shaping humanity, the world, and the future. The Teacher Education program functions within this community to prepare teachers for Catholic, private, and public schools who are prepared to educate students for a changing world.</w:t>
      </w:r>
    </w:p>
    <w:p w14:paraId="3BEAE0EB" w14:textId="363DBB8C" w:rsidR="00E413F0" w:rsidRPr="00217D70" w:rsidRDefault="00E413F0" w:rsidP="00E413F0">
      <w:pPr>
        <w:pStyle w:val="BodyText3"/>
        <w:rPr>
          <w:rFonts w:ascii="Times New Roman" w:hAnsi="Times New Roman"/>
          <w:sz w:val="24"/>
          <w:szCs w:val="24"/>
        </w:rPr>
      </w:pPr>
      <w:r w:rsidRPr="00217D70">
        <w:rPr>
          <w:rFonts w:ascii="Times New Roman" w:hAnsi="Times New Roman"/>
          <w:sz w:val="24"/>
          <w:szCs w:val="24"/>
        </w:rPr>
        <w:t>The overall purpose of  CUA’s Teacher Education Program is to help candidates acquire the skills and reflective qualities essential for the professional practice of teaching. By developing a reflective, problem-solving orientation toward teaching, graduates of this program should be empowered to critically examine their own actions and the context of these actions for the purpose of a more deliberative mode of professional activity (Berlak and Berlak, 1981). The outcome should be self-directed teachers who use professional knowledge to actively, persistently, and carefully improve their practice.</w:t>
      </w:r>
    </w:p>
    <w:p w14:paraId="2FE98127" w14:textId="757D8C6F" w:rsidR="00E413F0" w:rsidRPr="00217D70" w:rsidRDefault="00E413F0" w:rsidP="00E413F0">
      <w:pPr>
        <w:pStyle w:val="BodyText3"/>
        <w:rPr>
          <w:rFonts w:ascii="Times New Roman" w:hAnsi="Times New Roman"/>
          <w:sz w:val="24"/>
          <w:szCs w:val="24"/>
        </w:rPr>
      </w:pPr>
      <w:r w:rsidRPr="00217D70">
        <w:rPr>
          <w:rFonts w:ascii="Times New Roman" w:hAnsi="Times New Roman"/>
          <w:sz w:val="24"/>
          <w:szCs w:val="24"/>
        </w:rPr>
        <w:t>One assumption that guides this program is that pre-service teachers can be taught to reflect on their experiences. This can only be accomplished when students are given many opportunities to practice reflection in different contexts and situations. For this reason, all coursework and related field experiences are infused with content and assignments that promote the central goal of increasing reflective thought.</w:t>
      </w:r>
    </w:p>
    <w:p w14:paraId="2C0C8F75" w14:textId="77777777" w:rsidR="00E413F0" w:rsidRPr="00217D70" w:rsidRDefault="00E413F0" w:rsidP="00E413F0">
      <w:pPr>
        <w:pStyle w:val="BodyText3"/>
        <w:rPr>
          <w:rFonts w:ascii="Times New Roman" w:hAnsi="Times New Roman"/>
          <w:sz w:val="24"/>
          <w:szCs w:val="24"/>
        </w:rPr>
      </w:pPr>
      <w:r w:rsidRPr="00217D70">
        <w:rPr>
          <w:rFonts w:ascii="Times New Roman" w:hAnsi="Times New Roman"/>
          <w:sz w:val="24"/>
          <w:szCs w:val="24"/>
        </w:rPr>
        <w:t>A second assumption is that systematic observation and analysis during a variety of field experiences will promote reflectivity. Students are encouraged to use a problem-solving approach to reflect on situations encountered in their own teaching experiences or observations, draw on relevant research and theory for solutions, and integrate knowledge across coursework and field experiences.</w:t>
      </w:r>
    </w:p>
    <w:p w14:paraId="46AA8524" w14:textId="77777777" w:rsidR="001672F5" w:rsidRPr="00217D70" w:rsidRDefault="001672F5" w:rsidP="001672F5">
      <w:pPr>
        <w:pStyle w:val="WPNormal"/>
        <w:rPr>
          <w:rFonts w:ascii="Times New Roman" w:hAnsi="Times New Roman"/>
          <w:szCs w:val="24"/>
        </w:rPr>
      </w:pPr>
    </w:p>
    <w:p w14:paraId="3FE33939" w14:textId="77777777" w:rsidR="0070599C" w:rsidRPr="00217D70" w:rsidRDefault="0070599C">
      <w:pPr>
        <w:spacing w:line="240" w:lineRule="auto"/>
        <w:rPr>
          <w:rFonts w:ascii="Times New Roman" w:hAnsi="Times New Roman"/>
          <w:b/>
          <w:snapToGrid w:val="0"/>
          <w:sz w:val="24"/>
          <w:szCs w:val="24"/>
          <w:lang w:bidi="ar-SA"/>
        </w:rPr>
      </w:pPr>
      <w:r w:rsidRPr="00217D70">
        <w:rPr>
          <w:rFonts w:ascii="Times New Roman" w:hAnsi="Times New Roman"/>
          <w:b/>
          <w:sz w:val="24"/>
          <w:szCs w:val="24"/>
        </w:rPr>
        <w:br w:type="page"/>
      </w:r>
    </w:p>
    <w:p w14:paraId="4B835CD0" w14:textId="719D2E6E" w:rsidR="00C549F8" w:rsidRPr="00217D70" w:rsidRDefault="005E2545" w:rsidP="0070599C">
      <w:pPr>
        <w:pStyle w:val="WPNormal"/>
        <w:jc w:val="center"/>
        <w:rPr>
          <w:rFonts w:ascii="Times New Roman" w:hAnsi="Times New Roman"/>
          <w:b/>
          <w:szCs w:val="24"/>
        </w:rPr>
      </w:pPr>
      <w:r w:rsidRPr="00217D70">
        <w:rPr>
          <w:rFonts w:ascii="Times New Roman" w:hAnsi="Times New Roman"/>
          <w:b/>
          <w:szCs w:val="24"/>
        </w:rPr>
        <w:lastRenderedPageBreak/>
        <w:t xml:space="preserve">4. </w:t>
      </w:r>
      <w:r w:rsidR="00E413F0" w:rsidRPr="00217D70">
        <w:rPr>
          <w:rFonts w:ascii="Times New Roman" w:hAnsi="Times New Roman"/>
          <w:b/>
          <w:szCs w:val="24"/>
        </w:rPr>
        <w:t>Conceptual Framework</w:t>
      </w:r>
    </w:p>
    <w:p w14:paraId="6F488729" w14:textId="77777777" w:rsidR="00C549F8" w:rsidRPr="00217D70" w:rsidRDefault="00C549F8" w:rsidP="00C549F8">
      <w:pPr>
        <w:pStyle w:val="WPNormal"/>
        <w:rPr>
          <w:rFonts w:ascii="Times New Roman" w:hAnsi="Times New Roman"/>
          <w:b/>
          <w:szCs w:val="24"/>
        </w:rPr>
      </w:pPr>
    </w:p>
    <w:p w14:paraId="47B18868" w14:textId="098C87F5" w:rsidR="00E413F0" w:rsidRPr="00217D70" w:rsidRDefault="00E413F0" w:rsidP="00C549F8">
      <w:pPr>
        <w:pStyle w:val="WPNormal"/>
        <w:rPr>
          <w:rFonts w:ascii="Times New Roman" w:hAnsi="Times New Roman"/>
          <w:b/>
          <w:szCs w:val="24"/>
        </w:rPr>
      </w:pPr>
      <w:r w:rsidRPr="00217D70">
        <w:rPr>
          <w:rFonts w:ascii="Times New Roman" w:hAnsi="Times New Roman"/>
          <w:szCs w:val="24"/>
        </w:rPr>
        <w:t>The next section provides an abbreviated, 4-page description of CUA’s conceptual framework and includes the conceptual framework standards, evidence of CUA’s conceptual framework describing CUA’s shared vision, coherence, professional commitments and dispositions, commitment to addressing diversity of student needs, and commitment to technology.</w:t>
      </w:r>
    </w:p>
    <w:p w14:paraId="6F150C37" w14:textId="750EE51E" w:rsidR="00E413F0" w:rsidRPr="00217D70" w:rsidRDefault="00E413F0" w:rsidP="00C549F8">
      <w:pPr>
        <w:rPr>
          <w:rFonts w:ascii="Times New Roman" w:hAnsi="Times New Roman"/>
          <w:sz w:val="24"/>
          <w:szCs w:val="24"/>
        </w:rPr>
      </w:pPr>
      <w:r w:rsidRPr="00217D70">
        <w:rPr>
          <w:rFonts w:ascii="Times New Roman" w:hAnsi="Times New Roman"/>
          <w:sz w:val="24"/>
          <w:szCs w:val="24"/>
        </w:rPr>
        <w:t>CUA uses its conceptual framework to scaffold candidates’ reflection as they analyze their thoughts and actions in order to improve their practice. Through the use of visual representation, the framework increases candidates’ conceptual understanding of complex pedagogical challenges and dilemmas and organize their ideas about responding in a morally defensible manner. Faculty use the conceptual framework to operationalize assessment of previously identified knowledge, skills, and dispositions through the use of multiple assessments at various transition points in the assessment system.</w:t>
      </w:r>
    </w:p>
    <w:p w14:paraId="15829324" w14:textId="058C5E6B" w:rsidR="00E413F0" w:rsidRPr="00217D70" w:rsidRDefault="00E413F0" w:rsidP="00E413F0">
      <w:pPr>
        <w:rPr>
          <w:rFonts w:ascii="Times New Roman" w:hAnsi="Times New Roman"/>
          <w:i/>
          <w:iCs/>
          <w:sz w:val="24"/>
          <w:szCs w:val="24"/>
        </w:rPr>
      </w:pPr>
      <w:r w:rsidRPr="00217D70">
        <w:rPr>
          <w:rFonts w:ascii="Times New Roman" w:hAnsi="Times New Roman"/>
          <w:i/>
          <w:iCs/>
          <w:sz w:val="24"/>
          <w:szCs w:val="24"/>
        </w:rPr>
        <w:t>Components</w:t>
      </w:r>
    </w:p>
    <w:p w14:paraId="4D539AFA" w14:textId="77777777" w:rsidR="00E413F0" w:rsidRPr="00217D70" w:rsidRDefault="00E413F0" w:rsidP="00C549F8">
      <w:pPr>
        <w:rPr>
          <w:rFonts w:ascii="Times New Roman" w:hAnsi="Times New Roman"/>
          <w:sz w:val="24"/>
          <w:szCs w:val="24"/>
        </w:rPr>
      </w:pPr>
      <w:r w:rsidRPr="00217D70">
        <w:rPr>
          <w:rFonts w:ascii="Times New Roman" w:hAnsi="Times New Roman"/>
          <w:sz w:val="24"/>
          <w:szCs w:val="24"/>
        </w:rPr>
        <w:t xml:space="preserve">The </w:t>
      </w:r>
      <w:r w:rsidRPr="00217D70">
        <w:rPr>
          <w:rFonts w:ascii="Times New Roman" w:hAnsi="Times New Roman"/>
          <w:color w:val="000000"/>
          <w:sz w:val="24"/>
          <w:szCs w:val="24"/>
        </w:rPr>
        <w:t>Educator Preparation Program</w:t>
      </w:r>
      <w:r w:rsidRPr="00217D70">
        <w:rPr>
          <w:rFonts w:ascii="Times New Roman" w:hAnsi="Times New Roman"/>
          <w:sz w:val="24"/>
          <w:szCs w:val="24"/>
        </w:rPr>
        <w:t>’s conceptual framework is seen as a mechanism to allow educators at all experience levels to move fluidly between philosophy, theory, practice, and personal reflection.  To accomplish this task, the framework introduces three components to guide reflections and decision-making. One component consists of the elements of the learning environment (see Figure 1). These elements are designed to help educators systematically analyze the complexities of each teaching and learning experience. Originally based on Schwab’s (1973) four commonplaces of teacher, student, content and context, the new model expands the model to include eight elements: diversity of student needs, the educator’s personal educational beliefs, stakeholders, collaborative practice, instructional strategies, discipline knowledge, assessment, and classroom structures. Candidates are guided through exercises that address these elements individually and then in concert. Key features of this component include the role of the learner as the central figure in every teaching/learning experience and the interactive nature of the elements (for example, it is meaningless to consider assessment without considering the needs of the learner and the nature of the discipline knowledge being assessed, just as stakeholder expectations and personal beliefs shape the classroom structures used). Echoing Bronfenbrenner’s work (1989), candidates are expected to consider the learning environments as embedded within larger social structures as well (see Figure 2).</w:t>
      </w:r>
    </w:p>
    <w:p w14:paraId="1B6D4CED" w14:textId="77777777" w:rsidR="00E413F0" w:rsidRPr="00217D70" w:rsidRDefault="00E413F0" w:rsidP="00E413F0">
      <w:pPr>
        <w:jc w:val="center"/>
        <w:rPr>
          <w:rFonts w:ascii="Times New Roman" w:hAnsi="Times New Roman"/>
          <w:sz w:val="24"/>
          <w:szCs w:val="24"/>
        </w:rPr>
      </w:pPr>
      <w:r w:rsidRPr="00217D70">
        <w:rPr>
          <w:rFonts w:ascii="Times New Roman" w:hAnsi="Times New Roman"/>
          <w:noProof/>
          <w:sz w:val="24"/>
          <w:szCs w:val="24"/>
          <w:lang w:bidi="ar-SA"/>
        </w:rPr>
        <w:lastRenderedPageBreak/>
        <w:drawing>
          <wp:inline distT="0" distB="0" distL="0" distR="0" wp14:anchorId="6C2DEB8C" wp14:editId="38B2521F">
            <wp:extent cx="4589145" cy="3446145"/>
            <wp:effectExtent l="0" t="0" r="8255" b="8255"/>
            <wp:docPr id="2" name="Picture 4" descr="spira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ral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9145" cy="3446145"/>
                    </a:xfrm>
                    <a:prstGeom prst="rect">
                      <a:avLst/>
                    </a:prstGeom>
                    <a:noFill/>
                    <a:ln>
                      <a:noFill/>
                    </a:ln>
                  </pic:spPr>
                </pic:pic>
              </a:graphicData>
            </a:graphic>
          </wp:inline>
        </w:drawing>
      </w:r>
    </w:p>
    <w:p w14:paraId="4B2CED59" w14:textId="77777777" w:rsidR="00E413F0" w:rsidRPr="00217D70" w:rsidRDefault="00E413F0" w:rsidP="00E413F0">
      <w:pPr>
        <w:rPr>
          <w:rFonts w:ascii="Times New Roman" w:hAnsi="Times New Roman"/>
          <w:b/>
          <w:bCs/>
          <w:sz w:val="24"/>
          <w:szCs w:val="24"/>
        </w:rPr>
      </w:pPr>
      <w:r w:rsidRPr="00217D70">
        <w:rPr>
          <w:rFonts w:ascii="Times New Roman" w:hAnsi="Times New Roman"/>
          <w:b/>
          <w:bCs/>
          <w:sz w:val="24"/>
          <w:szCs w:val="24"/>
        </w:rPr>
        <w:t>Figure 1: Eight Elements of the Learning Environment</w:t>
      </w:r>
    </w:p>
    <w:p w14:paraId="159A5397" w14:textId="77777777" w:rsidR="00E413F0" w:rsidRPr="00217D70" w:rsidRDefault="00E413F0" w:rsidP="00E413F0">
      <w:pPr>
        <w:rPr>
          <w:rFonts w:ascii="Times New Roman" w:hAnsi="Times New Roman"/>
          <w:sz w:val="24"/>
          <w:szCs w:val="24"/>
        </w:rPr>
      </w:pPr>
      <w:r w:rsidRPr="00217D70">
        <w:rPr>
          <w:rFonts w:ascii="Times New Roman" w:hAnsi="Times New Roman"/>
          <w:sz w:val="24"/>
          <w:szCs w:val="24"/>
        </w:rPr>
        <w:tab/>
      </w:r>
    </w:p>
    <w:p w14:paraId="5C857CAE" w14:textId="77777777" w:rsidR="00E413F0" w:rsidRPr="00217D70" w:rsidRDefault="00E413F0" w:rsidP="001672F5">
      <w:pPr>
        <w:rPr>
          <w:rFonts w:ascii="Times New Roman" w:hAnsi="Times New Roman"/>
          <w:sz w:val="24"/>
          <w:szCs w:val="24"/>
        </w:rPr>
      </w:pPr>
      <w:r w:rsidRPr="00217D70">
        <w:rPr>
          <w:rFonts w:ascii="Times New Roman" w:hAnsi="Times New Roman"/>
          <w:sz w:val="24"/>
          <w:szCs w:val="24"/>
        </w:rPr>
        <w:t xml:space="preserve">It is tempting for educators, especially teacher education candidates, to focus on the day-to-day technical aspects of teaching. At this level, all challenges are viewed as problems to be solved with whatever tools are currently available. While it is important not to minimize the importance of these daily challenges that all educators face, the conceptual framework is designed to help educators move beyond the surface level of teacher-as-technician to see the larger systematic impact classroom practice has on individual students and society in general. </w:t>
      </w:r>
    </w:p>
    <w:p w14:paraId="080CFB3A" w14:textId="157D6CFD" w:rsidR="00E413F0" w:rsidRPr="00217D70" w:rsidRDefault="00E4177D" w:rsidP="00E413F0">
      <w:pPr>
        <w:rPr>
          <w:rFonts w:ascii="Times New Roman" w:hAnsi="Times New Roman"/>
          <w:sz w:val="24"/>
          <w:szCs w:val="24"/>
        </w:rPr>
      </w:pPr>
      <w:r>
        <w:rPr>
          <w:rFonts w:ascii="Times New Roman" w:hAnsi="Times New Roman"/>
          <w:noProof/>
          <w:sz w:val="24"/>
          <w:szCs w:val="24"/>
          <w:lang w:bidi="ar-SA"/>
        </w:rPr>
        <mc:AlternateContent>
          <mc:Choice Requires="wpg">
            <w:drawing>
              <wp:inline distT="0" distB="0" distL="0" distR="0" wp14:anchorId="70A5380E" wp14:editId="597FC38A">
                <wp:extent cx="6887210" cy="2286000"/>
                <wp:effectExtent l="0" t="0" r="0" b="1905"/>
                <wp:docPr id="5"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87210" cy="2286000"/>
                          <a:chOff x="720" y="72"/>
                          <a:chExt cx="10846" cy="3600"/>
                        </a:xfrm>
                      </wpg:grpSpPr>
                      <wps:wsp>
                        <wps:cNvPr id="32" name="AutoShape 3"/>
                        <wps:cNvSpPr>
                          <a:spLocks noChangeAspect="1" noChangeArrowheads="1" noTextEdit="1"/>
                        </wps:cNvSpPr>
                        <wps:spPr bwMode="auto">
                          <a:xfrm>
                            <a:off x="720" y="72"/>
                            <a:ext cx="10846" cy="3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oup 4"/>
                        <wpg:cNvGrpSpPr>
                          <a:grpSpLocks/>
                        </wpg:cNvGrpSpPr>
                        <wpg:grpSpPr bwMode="auto">
                          <a:xfrm>
                            <a:off x="4086" y="252"/>
                            <a:ext cx="3097" cy="3240"/>
                            <a:chOff x="3420" y="1800"/>
                            <a:chExt cx="5760" cy="5940"/>
                          </a:xfrm>
                        </wpg:grpSpPr>
                        <wps:wsp>
                          <wps:cNvPr id="34" name="Oval 5"/>
                          <wps:cNvSpPr>
                            <a:spLocks noChangeArrowheads="1"/>
                          </wps:cNvSpPr>
                          <wps:spPr bwMode="auto">
                            <a:xfrm>
                              <a:off x="3420" y="1980"/>
                              <a:ext cx="5760" cy="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Oval 6"/>
                          <wps:cNvSpPr>
                            <a:spLocks noChangeArrowheads="1"/>
                          </wps:cNvSpPr>
                          <wps:spPr bwMode="auto">
                            <a:xfrm>
                              <a:off x="3960" y="2520"/>
                              <a:ext cx="4680" cy="4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Oval 7"/>
                          <wps:cNvSpPr>
                            <a:spLocks noChangeArrowheads="1"/>
                          </wps:cNvSpPr>
                          <wps:spPr bwMode="auto">
                            <a:xfrm>
                              <a:off x="4500" y="3060"/>
                              <a:ext cx="3600" cy="3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Oval 8"/>
                          <wps:cNvSpPr>
                            <a:spLocks noChangeArrowheads="1"/>
                          </wps:cNvSpPr>
                          <wps:spPr bwMode="auto">
                            <a:xfrm>
                              <a:off x="5040" y="3600"/>
                              <a:ext cx="2520" cy="2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38"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490" y="4140"/>
                              <a:ext cx="1530" cy="1530"/>
                            </a:xfrm>
                            <a:prstGeom prst="rect">
                              <a:avLst/>
                            </a:prstGeom>
                            <a:noFill/>
                            <a:extLst>
                              <a:ext uri="{909E8E84-426E-40DD-AFC4-6F175D3DCCD1}">
                                <a14:hiddenFill xmlns:a14="http://schemas.microsoft.com/office/drawing/2010/main">
                                  <a:solidFill>
                                    <a:srgbClr val="FFFFFF"/>
                                  </a:solidFill>
                                </a14:hiddenFill>
                              </a:ext>
                            </a:extLst>
                          </pic:spPr>
                        </pic:pic>
                        <wps:wsp>
                          <wps:cNvPr id="39" name="WordArt 10"/>
                          <wps:cNvSpPr txBox="1">
                            <a:spLocks noChangeArrowheads="1" noChangeShapeType="1" noTextEdit="1"/>
                          </wps:cNvSpPr>
                          <wps:spPr bwMode="auto">
                            <a:xfrm>
                              <a:off x="5760" y="3960"/>
                              <a:ext cx="1080" cy="180"/>
                            </a:xfrm>
                            <a:prstGeom prst="rect">
                              <a:avLst/>
                            </a:prstGeom>
                            <a:extLst>
                              <a:ext uri="{AF507438-7753-43E0-B8FC-AC1667EBCBE1}">
                                <a14:hiddenEffects xmlns:a14="http://schemas.microsoft.com/office/drawing/2010/main">
                                  <a:effectLst/>
                                </a14:hiddenEffects>
                              </a:ext>
                            </a:extLst>
                          </wps:spPr>
                          <wps:txbx>
                            <w:txbxContent>
                              <w:p w14:paraId="158D30F4" w14:textId="77777777" w:rsidR="00E4177D" w:rsidRDefault="00E4177D" w:rsidP="00E4177D">
                                <w:pPr>
                                  <w:pStyle w:val="NormalWeb"/>
                                  <w:spacing w:before="0" w:beforeAutospacing="0" w:after="0" w:afterAutospacing="0"/>
                                  <w:jc w:val="center"/>
                                </w:pPr>
                                <w:r>
                                  <w:rPr>
                                    <w:rFonts w:ascii="Century" w:hAnsi="Century"/>
                                    <w:color w:val="000000"/>
                                    <w:sz w:val="36"/>
                                    <w:szCs w:val="36"/>
                                    <w14:textOutline w14:w="9525" w14:cap="flat" w14:cmpd="sng" w14:algn="ctr">
                                      <w14:solidFill>
                                        <w14:srgbClr w14:val="000000"/>
                                      </w14:solidFill>
                                      <w14:prstDash w14:val="solid"/>
                                      <w14:round/>
                                    </w14:textOutline>
                                  </w:rPr>
                                  <w:t>School</w:t>
                                </w:r>
                              </w:p>
                            </w:txbxContent>
                          </wps:txbx>
                          <wps:bodyPr spcFirstLastPara="1" wrap="square" numCol="1" fromWordArt="1">
                            <a:prstTxWarp prst="textArchUp">
                              <a:avLst>
                                <a:gd name="adj" fmla="val 10800000"/>
                              </a:avLst>
                            </a:prstTxWarp>
                            <a:spAutoFit/>
                          </wps:bodyPr>
                        </wps:wsp>
                        <wps:wsp>
                          <wps:cNvPr id="40" name="WordArt 11"/>
                          <wps:cNvSpPr txBox="1">
                            <a:spLocks noChangeArrowheads="1" noChangeShapeType="1" noTextEdit="1"/>
                          </wps:cNvSpPr>
                          <wps:spPr bwMode="auto">
                            <a:xfrm>
                              <a:off x="5400" y="3420"/>
                              <a:ext cx="1800" cy="345"/>
                            </a:xfrm>
                            <a:prstGeom prst="rect">
                              <a:avLst/>
                            </a:prstGeom>
                            <a:extLst>
                              <a:ext uri="{AF507438-7753-43E0-B8FC-AC1667EBCBE1}">
                                <a14:hiddenEffects xmlns:a14="http://schemas.microsoft.com/office/drawing/2010/main">
                                  <a:effectLst/>
                                </a14:hiddenEffects>
                              </a:ext>
                            </a:extLst>
                          </wps:spPr>
                          <wps:txbx>
                            <w:txbxContent>
                              <w:p w14:paraId="59CE909C" w14:textId="77777777" w:rsidR="00E4177D" w:rsidRDefault="00E4177D" w:rsidP="00E4177D">
                                <w:pPr>
                                  <w:pStyle w:val="NormalWeb"/>
                                  <w:spacing w:before="0" w:beforeAutospacing="0" w:after="0" w:afterAutospacing="0"/>
                                  <w:jc w:val="center"/>
                                </w:pPr>
                                <w:r>
                                  <w:rPr>
                                    <w:rFonts w:ascii="Century" w:hAnsi="Century"/>
                                    <w:color w:val="000000"/>
                                    <w:sz w:val="28"/>
                                    <w:szCs w:val="28"/>
                                    <w14:textOutline w14:w="9525" w14:cap="flat" w14:cmpd="sng" w14:algn="ctr">
                                      <w14:solidFill>
                                        <w14:srgbClr w14:val="000000"/>
                                      </w14:solidFill>
                                      <w14:prstDash w14:val="solid"/>
                                      <w14:round/>
                                    </w14:textOutline>
                                  </w:rPr>
                                  <w:t>Community</w:t>
                                </w:r>
                              </w:p>
                            </w:txbxContent>
                          </wps:txbx>
                          <wps:bodyPr spcFirstLastPara="1" wrap="square" numCol="1" fromWordArt="1">
                            <a:prstTxWarp prst="textArchUp">
                              <a:avLst>
                                <a:gd name="adj" fmla="val 10800000"/>
                              </a:avLst>
                            </a:prstTxWarp>
                            <a:spAutoFit/>
                          </wps:bodyPr>
                        </wps:wsp>
                        <wps:wsp>
                          <wps:cNvPr id="41" name="WordArt 12"/>
                          <wps:cNvSpPr txBox="1">
                            <a:spLocks noChangeArrowheads="1" noChangeShapeType="1" noTextEdit="1"/>
                          </wps:cNvSpPr>
                          <wps:spPr bwMode="auto">
                            <a:xfrm>
                              <a:off x="5220" y="2880"/>
                              <a:ext cx="2265" cy="360"/>
                            </a:xfrm>
                            <a:prstGeom prst="rect">
                              <a:avLst/>
                            </a:prstGeom>
                            <a:extLst>
                              <a:ext uri="{AF507438-7753-43E0-B8FC-AC1667EBCBE1}">
                                <a14:hiddenEffects xmlns:a14="http://schemas.microsoft.com/office/drawing/2010/main">
                                  <a:effectLst/>
                                </a14:hiddenEffects>
                              </a:ext>
                            </a:extLst>
                          </wps:spPr>
                          <wps:txbx>
                            <w:txbxContent>
                              <w:p w14:paraId="4440ECA3" w14:textId="77777777" w:rsidR="00E4177D" w:rsidRDefault="00E4177D" w:rsidP="00E4177D">
                                <w:pPr>
                                  <w:pStyle w:val="NormalWeb"/>
                                  <w:spacing w:before="0" w:beforeAutospacing="0" w:after="0" w:afterAutospacing="0"/>
                                  <w:jc w:val="center"/>
                                </w:pPr>
                                <w:r>
                                  <w:rPr>
                                    <w:rFonts w:ascii="Century" w:hAnsi="Century"/>
                                    <w:color w:val="000000"/>
                                    <w:sz w:val="36"/>
                                    <w:szCs w:val="36"/>
                                    <w14:textOutline w14:w="9525" w14:cap="flat" w14:cmpd="sng" w14:algn="ctr">
                                      <w14:solidFill>
                                        <w14:srgbClr w14:val="000000"/>
                                      </w14:solidFill>
                                      <w14:prstDash w14:val="solid"/>
                                      <w14:round/>
                                    </w14:textOutline>
                                  </w:rPr>
                                  <w:t>District/State</w:t>
                                </w:r>
                              </w:p>
                            </w:txbxContent>
                          </wps:txbx>
                          <wps:bodyPr spcFirstLastPara="1" wrap="square" numCol="1" fromWordArt="1">
                            <a:prstTxWarp prst="textArchUp">
                              <a:avLst>
                                <a:gd name="adj" fmla="val 10800000"/>
                              </a:avLst>
                            </a:prstTxWarp>
                            <a:spAutoFit/>
                          </wps:bodyPr>
                        </wps:wsp>
                        <wps:wsp>
                          <wps:cNvPr id="42" name="WordArt 13"/>
                          <wps:cNvSpPr txBox="1">
                            <a:spLocks noChangeArrowheads="1" noChangeShapeType="1" noTextEdit="1"/>
                          </wps:cNvSpPr>
                          <wps:spPr bwMode="auto">
                            <a:xfrm>
                              <a:off x="5580" y="2340"/>
                              <a:ext cx="1440" cy="180"/>
                            </a:xfrm>
                            <a:prstGeom prst="rect">
                              <a:avLst/>
                            </a:prstGeom>
                            <a:extLst>
                              <a:ext uri="{AF507438-7753-43E0-B8FC-AC1667EBCBE1}">
                                <a14:hiddenEffects xmlns:a14="http://schemas.microsoft.com/office/drawing/2010/main">
                                  <a:effectLst/>
                                </a14:hiddenEffects>
                              </a:ext>
                            </a:extLst>
                          </wps:spPr>
                          <wps:txbx>
                            <w:txbxContent>
                              <w:p w14:paraId="735B8096" w14:textId="77777777" w:rsidR="00E4177D" w:rsidRDefault="00E4177D" w:rsidP="00E4177D">
                                <w:pPr>
                                  <w:pStyle w:val="NormalWeb"/>
                                  <w:spacing w:before="0" w:beforeAutospacing="0" w:after="0" w:afterAutospacing="0"/>
                                  <w:jc w:val="center"/>
                                </w:pPr>
                                <w:r>
                                  <w:rPr>
                                    <w:rFonts w:ascii="Century" w:hAnsi="Century"/>
                                    <w:color w:val="000000"/>
                                    <w:sz w:val="36"/>
                                    <w:szCs w:val="36"/>
                                    <w14:textOutline w14:w="9525" w14:cap="flat" w14:cmpd="sng" w14:algn="ctr">
                                      <w14:solidFill>
                                        <w14:srgbClr w14:val="000000"/>
                                      </w14:solidFill>
                                      <w14:prstDash w14:val="solid"/>
                                      <w14:round/>
                                    </w14:textOutline>
                                  </w:rPr>
                                  <w:t>Nation</w:t>
                                </w:r>
                              </w:p>
                            </w:txbxContent>
                          </wps:txbx>
                          <wps:bodyPr spcFirstLastPara="1" wrap="square" numCol="1" fromWordArt="1">
                            <a:prstTxWarp prst="textArchUp">
                              <a:avLst>
                                <a:gd name="adj" fmla="val 10800000"/>
                              </a:avLst>
                            </a:prstTxWarp>
                            <a:spAutoFit/>
                          </wps:bodyPr>
                        </wps:wsp>
                        <wps:wsp>
                          <wps:cNvPr id="43" name="WordArt 14"/>
                          <wps:cNvSpPr txBox="1">
                            <a:spLocks noChangeArrowheads="1" noChangeShapeType="1" noTextEdit="1"/>
                          </wps:cNvSpPr>
                          <wps:spPr bwMode="auto">
                            <a:xfrm>
                              <a:off x="5220" y="1800"/>
                              <a:ext cx="2250" cy="420"/>
                            </a:xfrm>
                            <a:prstGeom prst="rect">
                              <a:avLst/>
                            </a:prstGeom>
                            <a:extLst>
                              <a:ext uri="{AF507438-7753-43E0-B8FC-AC1667EBCBE1}">
                                <a14:hiddenEffects xmlns:a14="http://schemas.microsoft.com/office/drawing/2010/main">
                                  <a:effectLst/>
                                </a14:hiddenEffects>
                              </a:ext>
                            </a:extLst>
                          </wps:spPr>
                          <wps:txbx>
                            <w:txbxContent>
                              <w:p w14:paraId="118ACD25" w14:textId="77777777" w:rsidR="00E4177D" w:rsidRDefault="00E4177D" w:rsidP="00E4177D">
                                <w:pPr>
                                  <w:pStyle w:val="NormalWeb"/>
                                  <w:spacing w:before="0" w:beforeAutospacing="0" w:after="0" w:afterAutospacing="0"/>
                                  <w:jc w:val="center"/>
                                </w:pPr>
                                <w:r>
                                  <w:rPr>
                                    <w:rFonts w:ascii="Century" w:hAnsi="Century"/>
                                    <w:color w:val="000000"/>
                                    <w:sz w:val="36"/>
                                    <w:szCs w:val="36"/>
                                    <w14:textOutline w14:w="9525" w14:cap="flat" w14:cmpd="sng" w14:algn="ctr">
                                      <w14:solidFill>
                                        <w14:srgbClr w14:val="000000"/>
                                      </w14:solidFill>
                                      <w14:prstDash w14:val="solid"/>
                                      <w14:round/>
                                    </w14:textOutline>
                                  </w:rPr>
                                  <w:t>International</w:t>
                                </w:r>
                              </w:p>
                            </w:txbxContent>
                          </wps:txbx>
                          <wps:bodyPr spcFirstLastPara="1" wrap="square" numCol="1" fromWordArt="1">
                            <a:prstTxWarp prst="textArchUp">
                              <a:avLst>
                                <a:gd name="adj" fmla="val 10800000"/>
                              </a:avLst>
                            </a:prstTxWarp>
                            <a:spAutoFit/>
                          </wps:bodyPr>
                        </wps:wsp>
                      </wpg:grpSp>
                    </wpg:wgp>
                  </a:graphicData>
                </a:graphic>
              </wp:inline>
            </w:drawing>
          </mc:Choice>
          <mc:Fallback>
            <w:pict>
              <v:group w14:anchorId="70A5380E" id="Group 2" o:spid="_x0000_s1026" style="width:542.3pt;height:180pt;mso-position-horizontal-relative:char;mso-position-vertical-relative:line" coordorigin="720,72" coordsize="10846,3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BiGogYAAMAlAAAOAAAAZHJzL2Uyb0RvYy54bWzsWm1v2zYQ/j5g/0HQ&#10;d9eSLFmyUadw/FIUaNdgTdHPtCRbWiVRI+XY2bD/vrsjKb8kbrNky7LBBepQJnki7+453j306zfb&#10;srBuUiFzXo1s95VjW2kV8ySvViP78/W8E9mWbFiVsIJX6ci+TaX95uLHH15v6mHq8YwXSSosEFLJ&#10;4aYe2VnT1MNuV8ZZWjL5itdpBZ1LLkrWwKNYdRPBNiC9LLqe4/S7Gy6SWvA4lRK+napO+4LkL5dp&#10;3HxcLmXaWMXIhrU19Cnoc4Gf3YvXbLgSrM7yWC+DPWIVJcsreGkrasoaZq1FfkdUmceCS75sXsW8&#10;7PLlMo9T2gPsxnWOdvNW8HVNe1kNN6u6VROo9khPjxYb/3RzJaw8GdmBbVWsBBPRWy0PVbOpV0MY&#10;8VbUn+orofYHzfc8/iqtik8yVq3SsaxBzWB8nNE9noLPKzXfWmw+8ATewNYNJ21tl6JEqaAHa0tG&#10;uW2Nkm4bK4Yv+1EUei7YLoY+z4v6jqPNFmdgW5wXetANvSEtmg3jbKYnu07k99XUHkykFbKhei0t&#10;VS8NtwoOKHc6lk/T8aeM1SmZTqIGtY57nlHyGFRAY6yeUjQNM1qWJ1W807oQfJOlLIGFuiCVX4PC&#10;Zkm+Z4g9kbg7CSb8rgmOVWms8C1FsmEtZPM25aWFjZEtwB/IvuzmvWzQK3ZD0NwVn+dFQdAD+TAE&#10;v8Q3EWJ+HziDWTSL/I7v9Wcd35lOO+P5xO/0524YTHvTyWTq/oHyXX+Y5UmSVijOoNf1H2Y5HUcU&#10;7lr8Sl7kCYrDJUmxWkwKYd0wiB5z+qc9aG9Y93AZtFnYi/lLuwNXU/pXfrbgyS3YQnDQFXguhE9o&#10;ZFz8ZlsbCEUjW/66ZiK1reJdBeYduL6PsYse/IBMJPZ7Fvs9rIpB1MhubEs1J42Kd+ta5KsM3uSS&#10;bSqOPrjMyT64PrUqgjBBQcGfANJGAuPHPePHKlj4yodPB4unRgbfiQDGGAACjXHjmD1nEGqAe6Al&#10;cqo2MPR8HRncaBc0Zjo2BGFfR5VgoGaCm/57ocE3Kv0I7mYFD4kKByFAqfgxmN9paRBpDRrt7ukI&#10;tYXvMDraQVqjPi2KvJYY9NjwBPD3YPNAdLFhUVkbwEDgBST5tAg4F/TRAGs8GAbHaJWQZ2DAnOl2&#10;w/JCtWF8UWnHxyj5X0Ppc5xcbXpA7tl/TvccIE4V9o/c0++Dw1JiQK2ze77IQ+Q53BNOB5W9knuG&#10;z+iefgBHC7pnz1ERUqUymLpSyknueSf5PEfPF5PjPId7Qoqy557RM7pn4GDuiO6p65+de0IupaMn&#10;tc7R8wVGzzqPh/BfFzfQulPcfJ8igVnNGssJRbOUD5JRMvF1XXeApahZky/yIm9uiXGBLAwXVd1c&#10;5TGmSviwV+EC36M8HbrxrdYAnd0MUlMg+OXxKRLhRIWL3nkohR4PlrGABNTUbtjWG4by54guuUdn&#10;ioqZ8nhdplWjuCWRFrB3XskMElvbEsO0XKQJ1LfvElVDQZp8p3r1orHjDLzLziRwJlC9hrPOeOCH&#10;ndCZhb7jR+7EnZjqdS1TUAMrpnX+9PJVlakmSYelUbJulgg5LqpElbXxz1Chg0YhT25E2sQZNpdQ&#10;9ervMYE2HaTmnWbRBg9iEgJ/oAKP75q6zFQVbtDTgYda3ww8Zy7h2JDGAhoQ8KjqlX+evRoYbH8B&#10;0nUsGgtoOTAekgcQAZC8sprtJYfMR8HjDo11ULC2QCce7Pq2Bmbwb2SyVOmKBx/WD+Tsrf85pmwA&#10;XgC7wN8NFfkXqSwDr33+ajwPnNDvRZ0wDHodvzdzOpfRfNIZT9x+P5xdTi5nR/zVjJhq+fQYgDhO&#10;SZgh3lqOTL/DBAXz9z5+qtkuttqumqqSdTzPgdt7z2RzxQRQ5GCpQ66qWpcTDjwZdCwFL7WLGFdA&#10;tV5vvzBRa7agAc2NRZx9RoJbEwbYWCX6/GDJLyCpLOBdSIgAAblf3xPBQHvYScbpskZWa/5tVusZ&#10;Mj5MutQ52GKF+PEXihXf1DBImB1iBZkzVcP4REqdsXLA5SJW6P6kNe8ZMt+717r/csTH4E83UC1k&#10;9CXUizxePE0te9Exaep5fWDL8LoKaq7z8QJR+vD6o4VMa94zZB4JmfY+sYXM8XXiS8rIAky7ABZe&#10;705FQDdcCJlzRnYqI6NTpjXvGTKPhEx7ddlCRt9evuhTBmBxlJh5XqATM52znROz+xOz1rz/Q8js&#10;fsNCpyz9TIiqIv2TJvwd0v4zjdr98OriT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2/qbzdAAAABgEAAA8AAABkcnMvZG93bnJldi54bWxMj0FLw0AQhe+C/2EZwZvdjdVQYjal&#10;FPVUBFtBvE2z0yQ0Oxuy2yT992691MvA4z3e+yZfTrYVA/W+cawhmSkQxKUzDVcavnZvDwsQPiAb&#10;bB2ThjN5WBa3Nzlmxo38ScM2VCKWsM9QQx1Cl0npy5os+pnriKN3cL3FEGVfSdPjGMttKx+VSqXF&#10;huNCjR2tayqP25PV8D7iuJonr8PmeFiff3bPH9+bhLS+v5tWLyACTeEahgt+RIciMu3diY0XrYb4&#10;SPi7F08tnlIQew3zVCmQRS7/4xe/AAAA//8DAFBLAwQKAAAAAAAAACEAzYY6ZRUIAAAVCAAAFAAA&#10;AGRycy9tZWRpYS9pbWFnZTEucG5niVBORw0KGgoAAAANSUhEUgAAATYAAAE2AQMAAADRcizqAAAA&#10;AXNSR0IArs4c6QAAAAZQTFRFAAAA////pdmf3QAAB71JREFUaN7V2k2OHDUUB/BGLGaZI8xBWNSC&#10;A3AEDsECFlEclDXKBZD6JpgIoSx7yQIhR5pFbSKcqEXcLZf96K4P+//sZ08PLBCjZD66f10fz/Zz&#10;levt6Kavaff/cy93dze4uFN0+uxx9/2M7x5zH9T843T/iHu2/vyl7z6kN4aue5Z++7LnTvnXH1XH&#10;jfDrvu0inKV/aDvYLYVJNR0GI9K+6dghDWPLRXaK5tRyZ3buNrbcW+YcvW443lSejrKbeBMGfAGd&#10;LzoskRLdWHQxBXFCty+chk+iU4UzcCTgpnKkWHgJ3JF2qghgjhS49zt6eV84I7hXl//veKDziWS3&#10;dIJ7Fuh8IuDm7w880KF2S2dhnVjlnpadW368ZoG+/iuc3aLDnKncvo62ySecnao7ocknnFzq5Ads&#10;uHTCyYXcfOhi6Y5UfmAJwVA4KwxOR+mEkzNCd/X588lponLL8yG4wvG9Zee5i9Kwi/m0NhekYRzz&#10;BjbnSRpPKv21OcebH5xmzvLmB2eYM2w84pYtcxrckTnHnCIpMDr9tbrIExoeaUAXioQGLjZdPojK&#10;+SKh4ZkrcK5IaOg0ONtxBpwpEh92MQtOl4kPfnHgeIL0zPmmCy0XeWKObMMhu9BzMbtiJkqH4dNf&#10;T3OucJo5nZztOtN0puFM19nkdOEscy45VTjHnH/UBe6KZsvxDOn7k1woXWA/41PdvJsPdy13zfmz&#10;u57ez8/g4jpyp7M7XT4Tnz3i7HoJ9rHhTHJxmN8eig5YOLNt6W3h1jgeVqe3Wfwku982l+a0gXfU&#10;0qULzkPXqbFMzdz9vrio9pubeIcuHEy5g+T+WNwUqpEhugCXBKPk/lycP2R3ZgOpcLpKQZaNE6tm&#10;d1RVahHdpzplFE7P7mOdCkTHrq9HdNsPMztbD0nRHeqhJjpT52bLwm0PtVtamDtjBafhRLnTdY50&#10;rBsaJzgruOPsVJ37CucF58GpjgstF+lRFwQXs9veEd28EckFYdJyLF3qKDmT2q3vbHKeuXPTOea8&#10;MBlxp0h1ne06/2RnUuSv7ihMRqXTF+eaTnddLF2QHT3frXtUzNnSfU53ppiVjOAut44ng83rZXc9&#10;/3ts3oY7bPOI67thm0dcbkgjrIelQ7PcGWEcRWiOq7e1O6ad65ab1wVy06o8ENBNy7pAStARBha6&#10;dV1Ab8c+yW65g79f9+bholUtbj3cZUXgIaazduBcdvfLVl8kZyGg2W2XED+kN43oRha+684GCHx2&#10;ezbPXFwkyaWpP+WAgOMvuTNL40sOhU8mN1aOvZKcqdwe81xyA5tmaJ7DMW9e3PWFiUr3nuVXvzpf&#10;uQeWrzfn+DSIr8xx3Jxtu4Bu33YenWo7By7yWQbbeWmB1YWOM+B8x2lwY8cpcLbtlkNfnWm7Mzrd&#10;dg6dajsLLna2Z8DhzFq6oeGKdls75uJ823l0rsjO4EZ0EOap2N4eHYT5aFg8tuHv5/EGYTlwtw1/&#10;V7qBu5G53BxTHueQFGvnuUv3VbODXj9y97bl9jmvEd73zY6Njq1trnevb6jhYm7/73a0G7jzOAeG&#10;7RMRZ9LZOZwDI2QL7kx2tuXmecuypKb4sBSdJpgHK2dYpzcsTYtuysL0XMgT11A7q1lKzNcR8GWY&#10;c4mErrNpl0fJpe53mL9/RcUtWOWWDX9Tn4boniv2nCu5Tzy3xMsFSvVcUqOL6/dpp7sur8qI7i8W&#10;5lkbyZ1ZmOHyGbPiP3E2OSc5z51vuTPxlF33euL3R7c6nVz4Ny7yqcML3ZndN0ZoFXWj04IrFrW8&#10;MCx9y9mO89DK5SNFvN9HVzScazkvOYPdavlRBHpsuXijKwJ9wHUai44P9H3T8UB/3XQs0HFZz+GL&#10;La7Oz0ELztf53i/uKDj2UHZc1sPO2J23LWFgzOKC5LAH/kRth4F5sa47Sg561nW9ERzvhrCacQzb&#10;uqjgoCdY33HQwnuf1ncFl6aGqJzkti6appozdd2UO6lL68+CSwe4v3aebd1bcOvF0KRg3RtcCsg6&#10;KT3kdW8nuvVi7Z6ty1OZjmi9lTpRdp69n3rUdN3g3fJKfr5QO3p3lx5ndB2dPid0kTlNVdZ9opt3&#10;1XZedqbtdNfl50em6yyx51uKiIQcXj0Hu8E5dNXkq4k9z2s6JTvfdgFdPakSe37ZcvD8kt1TR6E5&#10;nuo09jtVNxs+/9UNZ8FZdLpuDnw+3XIanMe3TR1mfH5uSOwI1XN2Q2IDMxfR+bo5sF7AkthwrF5g&#10;XpOTHa8/MFg5UocZ6yMciQ1imHPS2g/8AfUbjsRAK+awpogFuqgHiejGKnxYr+JJCnRRr3I53EBS&#10;AMv6F0OBpADawllp0Ynq+pwjsdvv9DUULuBWbHUIWI+kqe6BVT3SZWtaCExV33Q5ptxcUxVyrL8y&#10;1dFL9VcOm9WUXQfrw8BtuxPqwyKOs3PZgrAur8CldRzB7bGb7IseBs5iNxmL88F6PewmpyI+rP4P&#10;x9k9jzerJ8Rx9sDbj9UnopuX6eX6xJGNx+uy/2vRHVniuz5GGEQ3fcsT6e45iY6+4K5V30m/Fu51&#10;wxXLBli22qlnZQ/6OvWx1KyPLQpa903HDrBTv8vKLF9R242Nz3TqldluO/XPb6jnbq2nvrU+O9V7&#10;D4+4W+vHb65Hv7W+Xf76z9zf7Qj0ebtiBDcAAAAASUVORK5CYIJQSwECLQAUAAYACAAAACEAsYJn&#10;tgoBAAATAgAAEwAAAAAAAAAAAAAAAAAAAAAAW0NvbnRlbnRfVHlwZXNdLnhtbFBLAQItABQABgAI&#10;AAAAIQA4/SH/1gAAAJQBAAALAAAAAAAAAAAAAAAAADsBAABfcmVscy8ucmVsc1BLAQItABQABgAI&#10;AAAAIQCdfBiGogYAAMAlAAAOAAAAAAAAAAAAAAAAADoCAABkcnMvZTJvRG9jLnhtbFBLAQItABQA&#10;BgAIAAAAIQCqJg6+vAAAACEBAAAZAAAAAAAAAAAAAAAAAAgJAABkcnMvX3JlbHMvZTJvRG9jLnht&#10;bC5yZWxzUEsBAi0AFAAGAAgAAAAhAG2/qbzdAAAABgEAAA8AAAAAAAAAAAAAAAAA+wkAAGRycy9k&#10;b3ducmV2LnhtbFBLAQItAAoAAAAAAAAAIQDNhjplFQgAABUIAAAUAAAAAAAAAAAAAAAAAAULAABk&#10;cnMvbWVkaWEvaW1hZ2UxLnBuZ1BLBQYAAAAABgAGAHwBAABMEwAAAAA=&#10;">
                <o:lock v:ext="edit" aspectratio="t"/>
                <v:rect id="AutoShape 3" o:spid="_x0000_s1027" style="position:absolute;left:720;top:72;width:10846;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o:lock v:ext="edit" aspectratio="t" text="t"/>
                </v:rect>
                <v:group id="Group 4" o:spid="_x0000_s1028" style="position:absolute;left:4086;top:252;width:3097;height:3240" coordorigin="3420,1800" coordsize="5760,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5" o:spid="_x0000_s1029" style="position:absolute;left:3420;top:1980;width:576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oval id="Oval 6" o:spid="_x0000_s1030" style="position:absolute;left:3960;top:2520;width:468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swwAAANsAAAAPAAAAZHJzL2Rvd25yZXYueG1sRI9Ba8JA&#10;FITvgv9heYXedGNDpKSuIkrBHjwY7f2RfSbB7NuQfY3pv+8WBI/DzHzDrDaja9VAfWg8G1jME1DE&#10;pbcNVwYu58/ZO6ggyBZbz2TglwJs1tPJCnPr73yioZBKRQiHHA3UIl2udShrchjmviOO3tX3DiXK&#10;vtK2x3uEu1a/JclSO2w4LtTY0a6m8lb8OAP7alssB51Kll73B8lu38evdGHM68u4/QAlNMoz/Ggf&#10;rIE0g/8v8Qfo9R8AAAD//wMAUEsBAi0AFAAGAAgAAAAhANvh9svuAAAAhQEAABMAAAAAAAAAAAAA&#10;AAAAAAAAAFtDb250ZW50X1R5cGVzXS54bWxQSwECLQAUAAYACAAAACEAWvQsW78AAAAVAQAACwAA&#10;AAAAAAAAAAAAAAAfAQAAX3JlbHMvLnJlbHNQSwECLQAUAAYACAAAACEAD31TrMMAAADbAAAADwAA&#10;AAAAAAAAAAAAAAAHAgAAZHJzL2Rvd25yZXYueG1sUEsFBgAAAAADAAMAtwAAAPcCAAAAAA==&#10;"/>
                  <v:oval id="Oval 7" o:spid="_x0000_s1031" style="position:absolute;left:4500;top:3060;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bwwAAANsAAAAPAAAAZHJzL2Rvd25yZXYueG1sRI9Ba8JA&#10;FITvBf/D8gq91Y0NhpK6iigFPXhotPdH9pkEs29D9jXGf+8KQo/DzHzDLFaja9VAfWg8G5hNE1DE&#10;pbcNVwZOx+/3T1BBkC22nsnAjQKslpOXBebWX/mHhkIqFSEccjRQi3S51qGsyWGY+o44emffO5Qo&#10;+0rbHq8R7lr9kSSZdthwXKixo01N5aX4cwa21brIBp3KPD1vdzK//B726cyYt9dx/QVKaJT/8LO9&#10;swbSDB5f4g/QyzsAAAD//wMAUEsBAi0AFAAGAAgAAAAhANvh9svuAAAAhQEAABMAAAAAAAAAAAAA&#10;AAAAAAAAAFtDb250ZW50X1R5cGVzXS54bWxQSwECLQAUAAYACAAAACEAWvQsW78AAAAVAQAACwAA&#10;AAAAAAAAAAAAAAAfAQAAX3JlbHMvLnJlbHNQSwECLQAUAAYACAAAACEA/6/N28MAAADbAAAADwAA&#10;AAAAAAAAAAAAAAAHAgAAZHJzL2Rvd25yZXYueG1sUEsFBgAAAAADAAMAtwAAAPcCAAAAAA==&#10;"/>
                  <v:oval id="Oval 8" o:spid="_x0000_s1032" style="position:absolute;left:5040;top:3600;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2hAwwAAANsAAAAPAAAAZHJzL2Rvd25yZXYueG1sRI9Ba8JA&#10;FITvQv/D8oTedKNBW6KrSKVgDx4a2/sj+0yC2bch+4zx37sFocdhZr5h1tvBNaqnLtSeDcymCSji&#10;wtuaSwM/p8/JO6ggyBYbz2TgTgG2m5fRGjPrb/xNfS6lihAOGRqoRNpM61BU5DBMfUscvbPvHEqU&#10;Xalth7cId42eJ8lSO6w5LlTY0kdFxSW/OgP7cpcve53KIj3vD7K4/B6/0pkxr+NhtwIlNMh/+Nk+&#10;WAPpG/x9iT9Abx4AAAD//wMAUEsBAi0AFAAGAAgAAAAhANvh9svuAAAAhQEAABMAAAAAAAAAAAAA&#10;AAAAAAAAAFtDb250ZW50X1R5cGVzXS54bWxQSwECLQAUAAYACAAAACEAWvQsW78AAAAVAQAACwAA&#10;AAAAAAAAAAAAAAAfAQAAX3JlbHMvLnJlbHNQSwECLQAUAAYACAAAACEAkONoQM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5490;top:4140;width:153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lRxAAAANsAAAAPAAAAZHJzL2Rvd25yZXYueG1sRI/BasJA&#10;EIbvgu+wjNCL6KYtVI2uUoRCpadqHmDMjtlgdjZktyb16Z1Docfhn/+bbza7wTfqRl2sAxt4nmeg&#10;iMtga64MFKeP2RJUTMgWm8Bk4Jci7Lbj0QZzG3r+ptsxVUogHHM04FJqc61j6chjnIeWWLJL6Dwm&#10;GbtK2w57gftGv2TZm/ZYs1xw2NLeUXk9/njR2B/qbDm9ft0Lt/DnxWFVuH5lzNNkeF+DSjSk/+W/&#10;9qc18Cqy8osAQG8fAAAA//8DAFBLAQItABQABgAIAAAAIQDb4fbL7gAAAIUBAAATAAAAAAAAAAAA&#10;AAAAAAAAAABbQ29udGVudF9UeXBlc10ueG1sUEsBAi0AFAAGAAgAAAAhAFr0LFu/AAAAFQEAAAsA&#10;AAAAAAAAAAAAAAAAHwEAAF9yZWxzLy5yZWxzUEsBAi0AFAAGAAgAAAAhALig+VHEAAAA2wAAAA8A&#10;AAAAAAAAAAAAAAAABwIAAGRycy9kb3ducmV2LnhtbFBLBQYAAAAAAwADALcAAAD4AgAAAAA=&#10;">
                    <v:imagedata r:id="rId12" o:title=""/>
                  </v:shape>
                  <v:shapetype id="_x0000_t202" coordsize="21600,21600" o:spt="202" path="m,l,21600r21600,l21600,xe">
                    <v:stroke joinstyle="miter"/>
                    <v:path gradientshapeok="t" o:connecttype="rect"/>
                  </v:shapetype>
                  <v:shape id="WordArt 10" o:spid="_x0000_s1034" type="#_x0000_t202" style="position:absolute;left:5760;top:3960;width:1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o:lock v:ext="edit" shapetype="t"/>
                    <v:textbox style="mso-fit-shape-to-text:t">
                      <w:txbxContent>
                        <w:p w14:paraId="158D30F4" w14:textId="77777777" w:rsidR="00E4177D" w:rsidRDefault="00E4177D" w:rsidP="00E4177D">
                          <w:pPr>
                            <w:pStyle w:val="NormalWeb"/>
                            <w:spacing w:before="0" w:beforeAutospacing="0" w:after="0" w:afterAutospacing="0"/>
                            <w:jc w:val="center"/>
                          </w:pPr>
                          <w:r>
                            <w:rPr>
                              <w:rFonts w:ascii="Century" w:hAnsi="Century"/>
                              <w:color w:val="000000"/>
                              <w:sz w:val="36"/>
                              <w:szCs w:val="36"/>
                              <w14:textOutline w14:w="9525" w14:cap="flat" w14:cmpd="sng" w14:algn="ctr">
                                <w14:solidFill>
                                  <w14:srgbClr w14:val="000000"/>
                                </w14:solidFill>
                                <w14:prstDash w14:val="solid"/>
                                <w14:round/>
                              </w14:textOutline>
                            </w:rPr>
                            <w:t>School</w:t>
                          </w:r>
                        </w:p>
                      </w:txbxContent>
                    </v:textbox>
                  </v:shape>
                  <v:shape id="WordArt 11" o:spid="_x0000_s1035" type="#_x0000_t202" style="position:absolute;left:5400;top:3420;width:18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o:lock v:ext="edit" shapetype="t"/>
                    <v:textbox style="mso-fit-shape-to-text:t">
                      <w:txbxContent>
                        <w:p w14:paraId="59CE909C" w14:textId="77777777" w:rsidR="00E4177D" w:rsidRDefault="00E4177D" w:rsidP="00E4177D">
                          <w:pPr>
                            <w:pStyle w:val="NormalWeb"/>
                            <w:spacing w:before="0" w:beforeAutospacing="0" w:after="0" w:afterAutospacing="0"/>
                            <w:jc w:val="center"/>
                          </w:pPr>
                          <w:r>
                            <w:rPr>
                              <w:rFonts w:ascii="Century" w:hAnsi="Century"/>
                              <w:color w:val="000000"/>
                              <w:sz w:val="28"/>
                              <w:szCs w:val="28"/>
                              <w14:textOutline w14:w="9525" w14:cap="flat" w14:cmpd="sng" w14:algn="ctr">
                                <w14:solidFill>
                                  <w14:srgbClr w14:val="000000"/>
                                </w14:solidFill>
                                <w14:prstDash w14:val="solid"/>
                                <w14:round/>
                              </w14:textOutline>
                            </w:rPr>
                            <w:t>Community</w:t>
                          </w:r>
                        </w:p>
                      </w:txbxContent>
                    </v:textbox>
                  </v:shape>
                  <v:shape id="WordArt 12" o:spid="_x0000_s1036" type="#_x0000_t202" style="position:absolute;left:5220;top:2880;width:22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o:lock v:ext="edit" shapetype="t"/>
                    <v:textbox style="mso-fit-shape-to-text:t">
                      <w:txbxContent>
                        <w:p w14:paraId="4440ECA3" w14:textId="77777777" w:rsidR="00E4177D" w:rsidRDefault="00E4177D" w:rsidP="00E4177D">
                          <w:pPr>
                            <w:pStyle w:val="NormalWeb"/>
                            <w:spacing w:before="0" w:beforeAutospacing="0" w:after="0" w:afterAutospacing="0"/>
                            <w:jc w:val="center"/>
                          </w:pPr>
                          <w:r>
                            <w:rPr>
                              <w:rFonts w:ascii="Century" w:hAnsi="Century"/>
                              <w:color w:val="000000"/>
                              <w:sz w:val="36"/>
                              <w:szCs w:val="36"/>
                              <w14:textOutline w14:w="9525" w14:cap="flat" w14:cmpd="sng" w14:algn="ctr">
                                <w14:solidFill>
                                  <w14:srgbClr w14:val="000000"/>
                                </w14:solidFill>
                                <w14:prstDash w14:val="solid"/>
                                <w14:round/>
                              </w14:textOutline>
                            </w:rPr>
                            <w:t>District/State</w:t>
                          </w:r>
                        </w:p>
                      </w:txbxContent>
                    </v:textbox>
                  </v:shape>
                  <v:shape id="WordArt 13" o:spid="_x0000_s1037" type="#_x0000_t202" style="position:absolute;left:5580;top:2340;width:14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o:lock v:ext="edit" shapetype="t"/>
                    <v:textbox style="mso-fit-shape-to-text:t">
                      <w:txbxContent>
                        <w:p w14:paraId="735B8096" w14:textId="77777777" w:rsidR="00E4177D" w:rsidRDefault="00E4177D" w:rsidP="00E4177D">
                          <w:pPr>
                            <w:pStyle w:val="NormalWeb"/>
                            <w:spacing w:before="0" w:beforeAutospacing="0" w:after="0" w:afterAutospacing="0"/>
                            <w:jc w:val="center"/>
                          </w:pPr>
                          <w:r>
                            <w:rPr>
                              <w:rFonts w:ascii="Century" w:hAnsi="Century"/>
                              <w:color w:val="000000"/>
                              <w:sz w:val="36"/>
                              <w:szCs w:val="36"/>
                              <w14:textOutline w14:w="9525" w14:cap="flat" w14:cmpd="sng" w14:algn="ctr">
                                <w14:solidFill>
                                  <w14:srgbClr w14:val="000000"/>
                                </w14:solidFill>
                                <w14:prstDash w14:val="solid"/>
                                <w14:round/>
                              </w14:textOutline>
                            </w:rPr>
                            <w:t>Nation</w:t>
                          </w:r>
                        </w:p>
                      </w:txbxContent>
                    </v:textbox>
                  </v:shape>
                  <v:shape id="WordArt 14" o:spid="_x0000_s1038" type="#_x0000_t202" style="position:absolute;left:5220;top:1800;width:225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o:lock v:ext="edit" shapetype="t"/>
                    <v:textbox style="mso-fit-shape-to-text:t">
                      <w:txbxContent>
                        <w:p w14:paraId="118ACD25" w14:textId="77777777" w:rsidR="00E4177D" w:rsidRDefault="00E4177D" w:rsidP="00E4177D">
                          <w:pPr>
                            <w:pStyle w:val="NormalWeb"/>
                            <w:spacing w:before="0" w:beforeAutospacing="0" w:after="0" w:afterAutospacing="0"/>
                            <w:jc w:val="center"/>
                          </w:pPr>
                          <w:r>
                            <w:rPr>
                              <w:rFonts w:ascii="Century" w:hAnsi="Century"/>
                              <w:color w:val="000000"/>
                              <w:sz w:val="36"/>
                              <w:szCs w:val="36"/>
                              <w14:textOutline w14:w="9525" w14:cap="flat" w14:cmpd="sng" w14:algn="ctr">
                                <w14:solidFill>
                                  <w14:srgbClr w14:val="000000"/>
                                </w14:solidFill>
                                <w14:prstDash w14:val="solid"/>
                                <w14:round/>
                              </w14:textOutline>
                            </w:rPr>
                            <w:t>International</w:t>
                          </w:r>
                        </w:p>
                      </w:txbxContent>
                    </v:textbox>
                  </v:shape>
                </v:group>
                <w10:anchorlock/>
              </v:group>
            </w:pict>
          </mc:Fallback>
        </mc:AlternateContent>
      </w:r>
    </w:p>
    <w:p w14:paraId="750E95A4" w14:textId="77777777" w:rsidR="00E413F0" w:rsidRPr="00217D70" w:rsidRDefault="00E413F0" w:rsidP="00E413F0">
      <w:pPr>
        <w:rPr>
          <w:rFonts w:ascii="Times New Roman" w:hAnsi="Times New Roman"/>
          <w:b/>
          <w:bCs/>
          <w:sz w:val="24"/>
          <w:szCs w:val="24"/>
        </w:rPr>
      </w:pPr>
      <w:r w:rsidRPr="00217D70">
        <w:rPr>
          <w:rFonts w:ascii="Times New Roman" w:hAnsi="Times New Roman"/>
          <w:b/>
          <w:bCs/>
          <w:sz w:val="24"/>
          <w:szCs w:val="24"/>
        </w:rPr>
        <w:t>Figure 2: Global Perspectives of Education</w:t>
      </w:r>
    </w:p>
    <w:p w14:paraId="4B8FAFE9" w14:textId="77777777" w:rsidR="00E413F0" w:rsidRPr="00217D70" w:rsidRDefault="00E413F0" w:rsidP="001672F5">
      <w:pPr>
        <w:rPr>
          <w:rFonts w:ascii="Times New Roman" w:hAnsi="Times New Roman"/>
          <w:sz w:val="24"/>
          <w:szCs w:val="24"/>
        </w:rPr>
      </w:pPr>
      <w:r w:rsidRPr="00217D70">
        <w:rPr>
          <w:rFonts w:ascii="Times New Roman" w:hAnsi="Times New Roman"/>
          <w:sz w:val="24"/>
          <w:szCs w:val="24"/>
        </w:rPr>
        <w:lastRenderedPageBreak/>
        <w:t>The second component of the reflective practitioner framework builds on the work of Berlak and Berlak (1981) to describe and define fundamental educational essential questions, or dilemmas, that lie under the surface of classroom challenges. Reflective practitioners need to stop to consider how one’s perspective on these key questions can both inform and limit the options that seem reasonable in a given situation. Using this component of the framework, educators can explore a broader range of possible solutions for a given situation by recognizing that there are multiple, morally defensible positions. This process helps candidates address two of the most challenging elements of the learning environment: the impact of their own philosophy on their classroom choices and the possibly competing needs and values of the other stakeholders in the learning community. When considering options to best meet the needs of a non-English speaking P-12 student, for example, the answers to large questions of curriculum (e.g., who decides what is worth knowing?), control (e.g. who sets the standards?) and society (e.g. what role should schools play in enculturation?) shape the strategies that seem reasonable. Not only do these essential educational questions impact decisions on a practical level, they also help situate ongoing classroom concerns in larger philosophical questions.</w:t>
      </w:r>
    </w:p>
    <w:p w14:paraId="625C56E2" w14:textId="57789D38" w:rsidR="00E413F0" w:rsidRPr="00217D70" w:rsidRDefault="00E413F0" w:rsidP="00E413F0">
      <w:pPr>
        <w:rPr>
          <w:rFonts w:ascii="Times New Roman" w:hAnsi="Times New Roman"/>
          <w:sz w:val="24"/>
          <w:szCs w:val="24"/>
        </w:rPr>
      </w:pPr>
      <w:r w:rsidRPr="00217D70">
        <w:rPr>
          <w:rFonts w:ascii="Times New Roman" w:hAnsi="Times New Roman"/>
          <w:sz w:val="24"/>
          <w:szCs w:val="24"/>
        </w:rPr>
        <w:t>To continue that process of considering larger philosophical issues, the third component of the three-prong approach to reflective practice consists of an iterative reflective decision-making process (see Figure 3). Reflective practitioners must consider their decisions on three different levels (Van Mannen, 1977), or modes of reflection as CUA call them. The philosophical mode prompts the educator to consider the role that education should play in society in general and in the life of the particular child. Each decision should be examined for consistency and efficacy in supporting those larger goals. The descriptive mode addresses the technical issues of how educational decisions are carried out. Educators must strive to assess their own practice and to look for new methods to meet the needs of individual learners. The interpretative mode encourages the reflective practitioner to consider the explicit and hidden messages sent to students and all stakeholders by classroom decisions. Are expectations uniformly high? Are the knowledge, skills and cultural traditions children bring to class valued or marginalized? Are parents seen as partners or obstacles? These types of questions move the reflective practitioner back to the larger philosophical questions to begin the process again. While it does not matter if the initial question is descriptive, interpretive, or philosophical, the model prompts the educator to see the process as ongoing and interrelated.</w:t>
      </w:r>
    </w:p>
    <w:p w14:paraId="0B7E02C2" w14:textId="77777777" w:rsidR="00E413F0" w:rsidRPr="00217D70" w:rsidRDefault="00E413F0" w:rsidP="00E413F0">
      <w:pPr>
        <w:ind w:left="1440" w:firstLine="720"/>
        <w:rPr>
          <w:rFonts w:ascii="Times New Roman" w:hAnsi="Times New Roman"/>
          <w:sz w:val="24"/>
          <w:szCs w:val="24"/>
        </w:rPr>
      </w:pPr>
      <w:r w:rsidRPr="00217D70">
        <w:rPr>
          <w:rFonts w:ascii="Times New Roman" w:hAnsi="Times New Roman"/>
          <w:noProof/>
          <w:sz w:val="24"/>
          <w:szCs w:val="24"/>
          <w:lang w:bidi="ar-SA"/>
        </w:rPr>
        <w:lastRenderedPageBreak/>
        <mc:AlternateContent>
          <mc:Choice Requires="wpg">
            <w:drawing>
              <wp:inline distT="0" distB="0" distL="0" distR="0" wp14:anchorId="2C053745" wp14:editId="0CCFD909">
                <wp:extent cx="4156075" cy="3995420"/>
                <wp:effectExtent l="50800" t="0" r="314325" b="220980"/>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6075" cy="3995420"/>
                          <a:chOff x="3780" y="2880"/>
                          <a:chExt cx="6007" cy="5114"/>
                        </a:xfrm>
                      </wpg:grpSpPr>
                      <wpg:grpSp>
                        <wpg:cNvPr id="4" name="Group 16"/>
                        <wpg:cNvGrpSpPr>
                          <a:grpSpLocks/>
                        </wpg:cNvGrpSpPr>
                        <wpg:grpSpPr bwMode="auto">
                          <a:xfrm>
                            <a:off x="4435" y="2880"/>
                            <a:ext cx="5163" cy="4813"/>
                            <a:chOff x="2141" y="1854"/>
                            <a:chExt cx="5520" cy="5553"/>
                          </a:xfrm>
                        </wpg:grpSpPr>
                        <wps:wsp>
                          <wps:cNvPr id="7" name="Oval 17"/>
                          <wps:cNvSpPr>
                            <a:spLocks noChangeArrowheads="1"/>
                          </wps:cNvSpPr>
                          <wps:spPr bwMode="auto">
                            <a:xfrm>
                              <a:off x="2160" y="1854"/>
                              <a:ext cx="5400" cy="5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Arc 18"/>
                          <wps:cNvSpPr>
                            <a:spLocks/>
                          </wps:cNvSpPr>
                          <wps:spPr bwMode="auto">
                            <a:xfrm rot="10581326" flipH="1" flipV="1">
                              <a:off x="2141" y="3160"/>
                              <a:ext cx="2719" cy="1472"/>
                            </a:xfrm>
                            <a:custGeom>
                              <a:avLst/>
                              <a:gdLst>
                                <a:gd name="T0" fmla="*/ 0 w 21600"/>
                                <a:gd name="T1" fmla="*/ 1276 h 21600"/>
                                <a:gd name="T2" fmla="*/ 2719 w 21600"/>
                                <a:gd name="T3" fmla="*/ 1472 h 21600"/>
                                <a:gd name="T4" fmla="*/ 1353 w 21600"/>
                                <a:gd name="T5" fmla="*/ 1472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18728"/>
                                  </a:moveTo>
                                  <a:cubicBezTo>
                                    <a:pt x="1437" y="8005"/>
                                    <a:pt x="10588" y="-1"/>
                                    <a:pt x="21408" y="-1"/>
                                  </a:cubicBezTo>
                                  <a:cubicBezTo>
                                    <a:pt x="33337" y="-1"/>
                                    <a:pt x="43008" y="9670"/>
                                    <a:pt x="43008" y="21600"/>
                                  </a:cubicBezTo>
                                </a:path>
                                <a:path w="21600" h="21600" stroke="0" extrusionOk="0">
                                  <a:moveTo>
                                    <a:pt x="-1" y="18728"/>
                                  </a:moveTo>
                                  <a:cubicBezTo>
                                    <a:pt x="1437" y="8005"/>
                                    <a:pt x="10588" y="-1"/>
                                    <a:pt x="21408" y="-1"/>
                                  </a:cubicBezTo>
                                  <a:cubicBezTo>
                                    <a:pt x="33337" y="-1"/>
                                    <a:pt x="43008" y="9670"/>
                                    <a:pt x="43008" y="21600"/>
                                  </a:cubicBezTo>
                                  <a:lnTo>
                                    <a:pt x="21408" y="21600"/>
                                  </a:lnTo>
                                  <a:lnTo>
                                    <a:pt x="-1" y="18728"/>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 name="Arc 19"/>
                          <wps:cNvSpPr>
                            <a:spLocks/>
                          </wps:cNvSpPr>
                          <wps:spPr bwMode="auto">
                            <a:xfrm rot="3197805" flipH="1" flipV="1">
                              <a:off x="3710" y="5338"/>
                              <a:ext cx="2666" cy="1472"/>
                            </a:xfrm>
                            <a:custGeom>
                              <a:avLst/>
                              <a:gdLst>
                                <a:gd name="T0" fmla="*/ 0 w 21600"/>
                                <a:gd name="T1" fmla="*/ 1024 h 21600"/>
                                <a:gd name="T2" fmla="*/ 2666 w 21600"/>
                                <a:gd name="T3" fmla="*/ 1472 h 21600"/>
                                <a:gd name="T4" fmla="*/ 1301 w 21600"/>
                                <a:gd name="T5" fmla="*/ 1472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15031"/>
                                  </a:moveTo>
                                  <a:cubicBezTo>
                                    <a:pt x="2857" y="6077"/>
                                    <a:pt x="11177" y="-1"/>
                                    <a:pt x="20577" y="-1"/>
                                  </a:cubicBezTo>
                                  <a:cubicBezTo>
                                    <a:pt x="32506" y="-1"/>
                                    <a:pt x="42177" y="9670"/>
                                    <a:pt x="42177" y="21600"/>
                                  </a:cubicBezTo>
                                </a:path>
                                <a:path w="21600" h="21600" stroke="0" extrusionOk="0">
                                  <a:moveTo>
                                    <a:pt x="-1" y="15031"/>
                                  </a:moveTo>
                                  <a:cubicBezTo>
                                    <a:pt x="2857" y="6077"/>
                                    <a:pt x="11177" y="-1"/>
                                    <a:pt x="20577" y="-1"/>
                                  </a:cubicBezTo>
                                  <a:cubicBezTo>
                                    <a:pt x="32506" y="-1"/>
                                    <a:pt x="42177" y="9670"/>
                                    <a:pt x="42177" y="21600"/>
                                  </a:cubicBezTo>
                                  <a:lnTo>
                                    <a:pt x="20577" y="21600"/>
                                  </a:lnTo>
                                  <a:lnTo>
                                    <a:pt x="-1" y="15031"/>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 name="Arc 20"/>
                          <wps:cNvSpPr>
                            <a:spLocks/>
                          </wps:cNvSpPr>
                          <wps:spPr bwMode="auto">
                            <a:xfrm rot="-2603038" flipH="1" flipV="1">
                              <a:off x="5035" y="3474"/>
                              <a:ext cx="2626" cy="1472"/>
                            </a:xfrm>
                            <a:custGeom>
                              <a:avLst/>
                              <a:gdLst>
                                <a:gd name="T0" fmla="*/ 0 w 21600"/>
                                <a:gd name="T1" fmla="*/ 905 h 21600"/>
                                <a:gd name="T2" fmla="*/ 2626 w 21600"/>
                                <a:gd name="T3" fmla="*/ 1472 h 21600"/>
                                <a:gd name="T4" fmla="*/ 1260 w 21600"/>
                                <a:gd name="T5" fmla="*/ 1472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13279"/>
                                  </a:moveTo>
                                  <a:cubicBezTo>
                                    <a:pt x="3356" y="5237"/>
                                    <a:pt x="11217" y="-1"/>
                                    <a:pt x="19933" y="-1"/>
                                  </a:cubicBezTo>
                                  <a:cubicBezTo>
                                    <a:pt x="31862" y="-1"/>
                                    <a:pt x="41533" y="9670"/>
                                    <a:pt x="41533" y="21600"/>
                                  </a:cubicBezTo>
                                </a:path>
                                <a:path w="21600" h="21600" stroke="0" extrusionOk="0">
                                  <a:moveTo>
                                    <a:pt x="-1" y="13279"/>
                                  </a:moveTo>
                                  <a:cubicBezTo>
                                    <a:pt x="3356" y="5237"/>
                                    <a:pt x="11217" y="-1"/>
                                    <a:pt x="19933" y="-1"/>
                                  </a:cubicBezTo>
                                  <a:cubicBezTo>
                                    <a:pt x="31862" y="-1"/>
                                    <a:pt x="41533" y="9670"/>
                                    <a:pt x="41533" y="21600"/>
                                  </a:cubicBezTo>
                                  <a:lnTo>
                                    <a:pt x="19933" y="21600"/>
                                  </a:lnTo>
                                  <a:lnTo>
                                    <a:pt x="-1" y="13279"/>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11" name="Text Box 21"/>
                        <wps:cNvSpPr txBox="1">
                          <a:spLocks noChangeArrowheads="1"/>
                        </wps:cNvSpPr>
                        <wps:spPr bwMode="auto">
                          <a:xfrm>
                            <a:off x="6350" y="3465"/>
                            <a:ext cx="2291" cy="117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647154" w14:textId="77777777" w:rsidR="001508DF" w:rsidRPr="00964879" w:rsidRDefault="001508DF" w:rsidP="00E413F0">
                              <w:pPr>
                                <w:pStyle w:val="Heading1"/>
                                <w:rPr>
                                  <w:sz w:val="20"/>
                                  <w:szCs w:val="20"/>
                                </w:rPr>
                              </w:pPr>
                              <w:r w:rsidRPr="00964879">
                                <w:rPr>
                                  <w:sz w:val="20"/>
                                  <w:szCs w:val="20"/>
                                </w:rPr>
                                <w:t>Philosophical Mode</w:t>
                              </w:r>
                            </w:p>
                            <w:p w14:paraId="615C6587" w14:textId="77777777" w:rsidR="001508DF" w:rsidRPr="00964879" w:rsidRDefault="001508DF" w:rsidP="00E413F0">
                              <w:pPr>
                                <w:rPr>
                                  <w:sz w:val="16"/>
                                  <w:szCs w:val="16"/>
                                </w:rPr>
                              </w:pPr>
                              <w:r w:rsidRPr="00964879">
                                <w:rPr>
                                  <w:b/>
                                  <w:bCs/>
                                  <w:i/>
                                  <w:iCs/>
                                  <w:sz w:val="16"/>
                                  <w:szCs w:val="16"/>
                                </w:rPr>
                                <w:t>Why</w:t>
                              </w:r>
                              <w:r w:rsidRPr="00964879">
                                <w:rPr>
                                  <w:sz w:val="16"/>
                                  <w:szCs w:val="16"/>
                                </w:rPr>
                                <w:t xml:space="preserve"> are things the way they are, and what ought to be?</w:t>
                              </w:r>
                            </w:p>
                          </w:txbxContent>
                        </wps:txbx>
                        <wps:bodyPr rot="0" vert="horz" wrap="square" lIns="64355" tIns="32177" rIns="64355" bIns="32177" anchor="t" anchorCtr="0" upright="1">
                          <a:noAutofit/>
                        </wps:bodyPr>
                      </wps:wsp>
                      <wps:wsp>
                        <wps:cNvPr id="12" name="Text Box 22"/>
                        <wps:cNvSpPr txBox="1">
                          <a:spLocks noChangeArrowheads="1"/>
                        </wps:cNvSpPr>
                        <wps:spPr bwMode="auto">
                          <a:xfrm>
                            <a:off x="4622" y="4830"/>
                            <a:ext cx="1683" cy="126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6C9F17" w14:textId="77777777" w:rsidR="001508DF" w:rsidRPr="00964879" w:rsidRDefault="001508DF" w:rsidP="00E413F0">
                              <w:pPr>
                                <w:pStyle w:val="Heading1"/>
                                <w:rPr>
                                  <w:sz w:val="20"/>
                                  <w:szCs w:val="20"/>
                                </w:rPr>
                              </w:pPr>
                              <w:r w:rsidRPr="00964879">
                                <w:rPr>
                                  <w:sz w:val="20"/>
                                  <w:szCs w:val="20"/>
                                </w:rPr>
                                <w:t>Interpretative Mode</w:t>
                              </w:r>
                            </w:p>
                            <w:p w14:paraId="7C2025E5" w14:textId="77777777" w:rsidR="001508DF" w:rsidRPr="00964879" w:rsidRDefault="001508DF" w:rsidP="00E413F0">
                              <w:pPr>
                                <w:rPr>
                                  <w:sz w:val="16"/>
                                  <w:szCs w:val="16"/>
                                </w:rPr>
                              </w:pPr>
                              <w:r w:rsidRPr="00964879">
                                <w:rPr>
                                  <w:b/>
                                  <w:bCs/>
                                  <w:i/>
                                  <w:iCs/>
                                  <w:sz w:val="16"/>
                                  <w:szCs w:val="16"/>
                                </w:rPr>
                                <w:t>How</w:t>
                              </w:r>
                              <w:r w:rsidRPr="00964879">
                                <w:rPr>
                                  <w:sz w:val="16"/>
                                  <w:szCs w:val="16"/>
                                </w:rPr>
                                <w:t xml:space="preserve"> is it understood by all stakeholders?</w:t>
                              </w:r>
                            </w:p>
                          </w:txbxContent>
                        </wps:txbx>
                        <wps:bodyPr rot="0" vert="horz" wrap="square" lIns="64355" tIns="32177" rIns="64355" bIns="32177" anchor="t" anchorCtr="0" upright="1">
                          <a:noAutofit/>
                        </wps:bodyPr>
                      </wps:wsp>
                      <wps:wsp>
                        <wps:cNvPr id="13" name="Text Box 23"/>
                        <wps:cNvSpPr txBox="1">
                          <a:spLocks noChangeArrowheads="1"/>
                        </wps:cNvSpPr>
                        <wps:spPr bwMode="auto">
                          <a:xfrm>
                            <a:off x="6680" y="5806"/>
                            <a:ext cx="2057" cy="1105"/>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4BDDBA14" w14:textId="77777777" w:rsidR="001508DF" w:rsidRPr="00964879" w:rsidRDefault="001508DF" w:rsidP="00E413F0">
                              <w:pPr>
                                <w:pStyle w:val="Heading1"/>
                                <w:rPr>
                                  <w:sz w:val="20"/>
                                  <w:szCs w:val="20"/>
                                </w:rPr>
                              </w:pPr>
                              <w:r w:rsidRPr="00964879">
                                <w:rPr>
                                  <w:sz w:val="20"/>
                                  <w:szCs w:val="20"/>
                                </w:rPr>
                                <w:t>Descriptive Mode</w:t>
                              </w:r>
                            </w:p>
                            <w:p w14:paraId="143864F7" w14:textId="77777777" w:rsidR="001508DF" w:rsidRPr="00964879" w:rsidRDefault="001508DF" w:rsidP="00E413F0">
                              <w:pPr>
                                <w:rPr>
                                  <w:sz w:val="16"/>
                                  <w:szCs w:val="16"/>
                                </w:rPr>
                              </w:pPr>
                              <w:r w:rsidRPr="00964879">
                                <w:rPr>
                                  <w:b/>
                                  <w:bCs/>
                                  <w:i/>
                                  <w:iCs/>
                                  <w:sz w:val="16"/>
                                  <w:szCs w:val="16"/>
                                </w:rPr>
                                <w:t>What</w:t>
                              </w:r>
                              <w:r w:rsidRPr="00964879">
                                <w:rPr>
                                  <w:sz w:val="16"/>
                                  <w:szCs w:val="16"/>
                                </w:rPr>
                                <w:t xml:space="preserve"> happens? What could</w:t>
                              </w:r>
                              <w:r>
                                <w:t xml:space="preserve"> </w:t>
                              </w:r>
                              <w:r w:rsidRPr="00964879">
                                <w:rPr>
                                  <w:sz w:val="16"/>
                                  <w:szCs w:val="16"/>
                                </w:rPr>
                                <w:t>happen?</w:t>
                              </w:r>
                            </w:p>
                          </w:txbxContent>
                        </wps:txbx>
                        <wps:bodyPr rot="0" vert="horz" wrap="square" lIns="64355" tIns="32177" rIns="64355" bIns="32177" anchor="t" anchorCtr="0" upright="1">
                          <a:noAutofit/>
                        </wps:bodyPr>
                      </wps:wsp>
                      <wpg:grpSp>
                        <wpg:cNvPr id="14" name="Group 24"/>
                        <wpg:cNvGrpSpPr>
                          <a:grpSpLocks/>
                        </wpg:cNvGrpSpPr>
                        <wpg:grpSpPr bwMode="auto">
                          <a:xfrm>
                            <a:off x="6259" y="4570"/>
                            <a:ext cx="1402" cy="1300"/>
                            <a:chOff x="540" y="6300"/>
                            <a:chExt cx="1800" cy="1800"/>
                          </a:xfrm>
                        </wpg:grpSpPr>
                        <wps:wsp>
                          <wps:cNvPr id="15" name="Oval 25"/>
                          <wps:cNvSpPr>
                            <a:spLocks noChangeArrowheads="1"/>
                          </wps:cNvSpPr>
                          <wps:spPr bwMode="auto">
                            <a:xfrm>
                              <a:off x="540" y="6300"/>
                              <a:ext cx="1800" cy="1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Text Box 26"/>
                          <wps:cNvSpPr txBox="1">
                            <a:spLocks noChangeArrowheads="1"/>
                          </wps:cNvSpPr>
                          <wps:spPr bwMode="auto">
                            <a:xfrm>
                              <a:off x="720" y="6840"/>
                              <a:ext cx="1462" cy="8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CAA909" w14:textId="77777777" w:rsidR="001508DF" w:rsidRPr="009D250B" w:rsidRDefault="001508DF" w:rsidP="00E413F0">
                                <w:pPr>
                                  <w:rPr>
                                    <w:sz w:val="16"/>
                                    <w:szCs w:val="16"/>
                                  </w:rPr>
                                </w:pPr>
                                <w:r>
                                  <w:rPr>
                                    <w:sz w:val="18"/>
                                    <w:szCs w:val="18"/>
                                  </w:rPr>
                                  <w:t xml:space="preserve">   </w:t>
                                </w:r>
                                <w:r w:rsidRPr="009D250B">
                                  <w:rPr>
                                    <w:sz w:val="16"/>
                                    <w:szCs w:val="16"/>
                                  </w:rPr>
                                  <w:t>Reflective</w:t>
                                </w:r>
                              </w:p>
                              <w:p w14:paraId="4BC3BA80" w14:textId="77777777" w:rsidR="001508DF" w:rsidRPr="009D250B" w:rsidRDefault="001508DF" w:rsidP="00E413F0">
                                <w:pPr>
                                  <w:rPr>
                                    <w:sz w:val="16"/>
                                    <w:szCs w:val="16"/>
                                  </w:rPr>
                                </w:pPr>
                                <w:r w:rsidRPr="009D250B">
                                  <w:rPr>
                                    <w:sz w:val="16"/>
                                    <w:szCs w:val="16"/>
                                  </w:rPr>
                                  <w:t>Practitioner</w:t>
                                </w:r>
                              </w:p>
                              <w:p w14:paraId="2ED6A0A2" w14:textId="77777777" w:rsidR="001508DF" w:rsidRDefault="001508DF" w:rsidP="00E413F0"/>
                            </w:txbxContent>
                          </wps:txbx>
                          <wps:bodyPr rot="0" vert="horz" wrap="square" lIns="91440" tIns="45720" rIns="91440" bIns="45720" anchor="t" anchorCtr="0" upright="1">
                            <a:noAutofit/>
                          </wps:bodyPr>
                        </wps:wsp>
                      </wpg:grpSp>
                      <wps:wsp>
                        <wps:cNvPr id="17" name="AutoShape 27"/>
                        <wps:cNvSpPr>
                          <a:spLocks noChangeArrowheads="1"/>
                        </wps:cNvSpPr>
                        <wps:spPr bwMode="auto">
                          <a:xfrm rot="3058759">
                            <a:off x="8546" y="3599"/>
                            <a:ext cx="1734" cy="749"/>
                          </a:xfrm>
                          <a:custGeom>
                            <a:avLst/>
                            <a:gdLst>
                              <a:gd name="T0" fmla="*/ 867 w 21600"/>
                              <a:gd name="T1" fmla="*/ 0 h 21600"/>
                              <a:gd name="T2" fmla="*/ 217 w 21600"/>
                              <a:gd name="T3" fmla="*/ 374 h 21600"/>
                              <a:gd name="T4" fmla="*/ 867 w 21600"/>
                              <a:gd name="T5" fmla="*/ 187 h 21600"/>
                              <a:gd name="T6" fmla="*/ 1951 w 21600"/>
                              <a:gd name="T7" fmla="*/ 374 h 21600"/>
                              <a:gd name="T8" fmla="*/ 1517 w 21600"/>
                              <a:gd name="T9" fmla="*/ 562 h 21600"/>
                              <a:gd name="T10" fmla="*/ 1084 w 21600"/>
                              <a:gd name="T11" fmla="*/ 374 h 21600"/>
                              <a:gd name="T12" fmla="*/ 0 60000 65536"/>
                              <a:gd name="T13" fmla="*/ 0 60000 65536"/>
                              <a:gd name="T14" fmla="*/ 0 60000 65536"/>
                              <a:gd name="T15" fmla="*/ 0 60000 65536"/>
                              <a:gd name="T16" fmla="*/ 0 60000 65536"/>
                              <a:gd name="T17" fmla="*/ 0 60000 65536"/>
                              <a:gd name="T18" fmla="*/ 3164 w 21600"/>
                              <a:gd name="T19" fmla="*/ 3172 h 21600"/>
                              <a:gd name="T20" fmla="*/ 18436 w 21600"/>
                              <a:gd name="T21" fmla="*/ 18428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7817" y="5400"/>
                                  <a:pt x="5400" y="7817"/>
                                  <a:pt x="5400" y="10800"/>
                                </a:cubicBezTo>
                                <a:lnTo>
                                  <a:pt x="-1" y="10799"/>
                                </a:lnTo>
                                <a:cubicBezTo>
                                  <a:pt x="0" y="4835"/>
                                  <a:pt x="4835" y="0"/>
                                  <a:pt x="10800" y="0"/>
                                </a:cubicBezTo>
                                <a:cubicBezTo>
                                  <a:pt x="16764" y="-1"/>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28"/>
                        <wps:cNvSpPr>
                          <a:spLocks noChangeArrowheads="1"/>
                        </wps:cNvSpPr>
                        <wps:spPr bwMode="auto">
                          <a:xfrm rot="-5926371">
                            <a:off x="3287" y="4803"/>
                            <a:ext cx="1735" cy="749"/>
                          </a:xfrm>
                          <a:custGeom>
                            <a:avLst/>
                            <a:gdLst>
                              <a:gd name="T0" fmla="*/ 868 w 21600"/>
                              <a:gd name="T1" fmla="*/ 0 h 21600"/>
                              <a:gd name="T2" fmla="*/ 217 w 21600"/>
                              <a:gd name="T3" fmla="*/ 374 h 21600"/>
                              <a:gd name="T4" fmla="*/ 868 w 21600"/>
                              <a:gd name="T5" fmla="*/ 187 h 21600"/>
                              <a:gd name="T6" fmla="*/ 1952 w 21600"/>
                              <a:gd name="T7" fmla="*/ 374 h 21600"/>
                              <a:gd name="T8" fmla="*/ 1518 w 21600"/>
                              <a:gd name="T9" fmla="*/ 562 h 21600"/>
                              <a:gd name="T10" fmla="*/ 1084 w 21600"/>
                              <a:gd name="T11" fmla="*/ 374 h 21600"/>
                              <a:gd name="T12" fmla="*/ 0 60000 65536"/>
                              <a:gd name="T13" fmla="*/ 0 60000 65536"/>
                              <a:gd name="T14" fmla="*/ 0 60000 65536"/>
                              <a:gd name="T15" fmla="*/ 0 60000 65536"/>
                              <a:gd name="T16" fmla="*/ 0 60000 65536"/>
                              <a:gd name="T17" fmla="*/ 0 60000 65536"/>
                              <a:gd name="T18" fmla="*/ 3162 w 21600"/>
                              <a:gd name="T19" fmla="*/ 3172 h 21600"/>
                              <a:gd name="T20" fmla="*/ 18438 w 21600"/>
                              <a:gd name="T21" fmla="*/ 18428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7817" y="5400"/>
                                  <a:pt x="5400" y="7817"/>
                                  <a:pt x="5400" y="10800"/>
                                </a:cubicBezTo>
                                <a:lnTo>
                                  <a:pt x="-1" y="10799"/>
                                </a:lnTo>
                                <a:cubicBezTo>
                                  <a:pt x="0" y="4835"/>
                                  <a:pt x="4835" y="0"/>
                                  <a:pt x="10800" y="0"/>
                                </a:cubicBezTo>
                                <a:cubicBezTo>
                                  <a:pt x="16764" y="-1"/>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29"/>
                        <wps:cNvSpPr>
                          <a:spLocks noChangeArrowheads="1"/>
                        </wps:cNvSpPr>
                        <wps:spPr bwMode="auto">
                          <a:xfrm rot="8861349">
                            <a:off x="7147" y="7300"/>
                            <a:ext cx="1872" cy="694"/>
                          </a:xfrm>
                          <a:custGeom>
                            <a:avLst/>
                            <a:gdLst>
                              <a:gd name="T0" fmla="*/ 936 w 21600"/>
                              <a:gd name="T1" fmla="*/ 0 h 21600"/>
                              <a:gd name="T2" fmla="*/ 234 w 21600"/>
                              <a:gd name="T3" fmla="*/ 347 h 21600"/>
                              <a:gd name="T4" fmla="*/ 936 w 21600"/>
                              <a:gd name="T5" fmla="*/ 173 h 21600"/>
                              <a:gd name="T6" fmla="*/ 2106 w 21600"/>
                              <a:gd name="T7" fmla="*/ 347 h 21600"/>
                              <a:gd name="T8" fmla="*/ 1638 w 21600"/>
                              <a:gd name="T9" fmla="*/ 521 h 21600"/>
                              <a:gd name="T10" fmla="*/ 1170 w 21600"/>
                              <a:gd name="T11" fmla="*/ 347 h 21600"/>
                              <a:gd name="T12" fmla="*/ 0 60000 65536"/>
                              <a:gd name="T13" fmla="*/ 0 60000 65536"/>
                              <a:gd name="T14" fmla="*/ 0 60000 65536"/>
                              <a:gd name="T15" fmla="*/ 0 60000 65536"/>
                              <a:gd name="T16" fmla="*/ 0 60000 65536"/>
                              <a:gd name="T17" fmla="*/ 0 60000 65536"/>
                              <a:gd name="T18" fmla="*/ 3162 w 21600"/>
                              <a:gd name="T19" fmla="*/ 3175 h 21600"/>
                              <a:gd name="T20" fmla="*/ 18438 w 21600"/>
                              <a:gd name="T21" fmla="*/ 18425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7817" y="5400"/>
                                  <a:pt x="5400" y="7817"/>
                                  <a:pt x="5400" y="10800"/>
                                </a:cubicBezTo>
                                <a:lnTo>
                                  <a:pt x="-1" y="10799"/>
                                </a:lnTo>
                                <a:cubicBezTo>
                                  <a:pt x="0" y="4835"/>
                                  <a:pt x="4835" y="0"/>
                                  <a:pt x="10800" y="0"/>
                                </a:cubicBezTo>
                                <a:cubicBezTo>
                                  <a:pt x="16764" y="-1"/>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2C053745" id="Group 15" o:spid="_x0000_s1039" style="width:327.25pt;height:314.6pt;mso-position-horizontal-relative:char;mso-position-vertical-relative:line" coordorigin="3780,2880" coordsize="6007,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jEtgsAAHJPAAAOAAAAZHJzL2Uyb0RvYy54bWzsXNtu4zgSfV9g/0HQ4wLuiLrLaPcg194B&#10;ZqcHGM++K7Z8QduWV1La6Vnsv+8p3kTZoeNkk3QvWnmIJbFEkVXF4mHxSO9/ul+vnC9FVS/Lzchl&#10;7zzXKTaTcrrczEfuH+ObQeo6dZNvpvmq3BQj92tRuz99+Otf3u+2w8IvF+VqWlQOKtnUw9125C6a&#10;Zjs8O6sni2Kd1+/KbbFB4ays1nmD02p+Nq3yHWpfr858z4vPdmU13VblpKhrXL0She4HXv9sVkya&#10;T7NZXTTOauSibQ3/X/H/t/T/7MP7fDiv8u1iOZHNyJ/RinW+3OChuqqrvMmdu2p5UNV6OanKupw1&#10;7ybl+qyczZaTgvcBvWHeXm8+VuXdlvdlPtzNt1pNUO2enp5d7eTXL79VznI6cgPX2eRrmIg/1WER&#10;6Wa3nQ8h8rHa/r79rRIdxOEv5eRzjeKz/XI6nwth53b3j3KK+vK7puS6uZ9Va6oCvXbuuQm+ahMU&#10;940zwcWQRbGXRK4zQVmQZVHoSyNNFrAk3RckKSyJYj/FATfgZHEt7489LxE3R4yFVHqWD8WDeWNl&#10;40TP+InupNRDuKeH+LX1EIYB+tvpj9JGxGKYhVQRpixQfZV68FnI+H0sjXhP82GrhyiC3vidURTx&#10;O616wMCrW9+q/zff+n2RbwvusjU5jtQpTCJ869OXfOWwRKiUSyi/qoVTOZvycpFv5sV5VZW7RZFP&#10;0SDG7bjbGjfQSQ2XfNTLfBYLb2m1pLUbekpHdGT6Sj7cVnXzsSjXDh2M3GK1Wm5r6lk+zL/8UjdC&#10;WknR5bpcLac3y9WKn1Tz28tV5aC/I/eG/8kHdMRWG2c3crPIj3jNnbLarMLjfw9VgRixmfJRQNq6&#10;lsdNvlyJY9h9teFDVWiM/L0e3pbTr9BeVYqIiAiOg0VZ/ek6O0TDkVv/6y6vCtdZ/byBBTIWhtBV&#10;w0/CKCHnqsySW7Mk30xQ1chtXEccXjYi5N5tq+V8gScx3t1NeY7YMFtyZbatko2FV4q2vrp7Yo4S&#10;7nleTRyWkpY7zgbbmiHvZDcU6mVehMHrx64zgw/9nTrPj/6p1CDjoR7PAbkst6jyVD9hmRjNLEx8&#10;6QUqnE7uhKearomJaAonpUvzqezcGDabrVeY3v525njOzqGhIR/UClHjlBDzk9hZPCznG3LUPFt9&#10;iF9tfWi8rT6E3VYuiAJbfQiVrdyR+kjdqh+eg456+I9QyMO5qRXEptME4SWnCcJUWhC2tHaFmQbh&#10;ghZds45R0jBIbNphplkYlzTqRCjQbpEvRBDDpHG/ka6CIwxYoItxzMfntqxpwiXHwRQ0FmGY30CO&#10;1UonHWk0gaTVpAOxrnTakYbdSZqjDbSPS4tf2agKGI7Q2xhqReQYk9YQTcakFEC4MbrMx8o2b6hL&#10;9Cw6pLgqHNxZ6KMZovPI3QCJAqbeN9UdwdZPnwmF0H3r8ksxLnkNDXV8gEegcSxNfB4U0K5WZHJ3&#10;u5xcFH+aNzCYht+Seh7vEdrCa6IYAP9BZahTNJdfx5j3zOvU80693TNRWYA/8ZhuZWHgycqyOJED&#10;W9zRlugxv/cknJLWjmqvbqryMwAdDNArr2uY1cZ0g9aqprqVjPoVpnnAx5TAZFXWBZxF20YecC/n&#10;9msD/6Yk5ME96+0wRT6EH8gxR1MVX/D8O/Oy6/Q6DQehH18PQm86HZzfXIaD+IYl0VVwdXl5xf4j&#10;5zB1P7B5j07mD4NnxD0DnWSkuRdEJwHLsJ6iWfUoOAkSiruIX1EQ8FjIbc+XbH4cY7KlRcrbghPP&#10;D21gwpwFqXm26fJ54MRjtvp6cNKDk7cGJ5EXKGB2HJz4aSRQAxIsfAWuwQljuPAAOPGiznU+5Zig&#10;pzsHSnDiRx7CwQHSCX31kANwokvM2dKsW0+AR6Dd88DJD6A8Wv53wIm2qqluJaN+u+DEUJMS6MFJ&#10;nzqZYsoHKmjRCdJCL4tOBn7sBR4QxyPwBA6KuRdBJwgTmQslQEoZZT+m1Mubw5PMi05DJ/7LohMo&#10;rEcnRjqrT51809RJ4Cd8xYIp/Dg6CYJIwIbIR3KDL2TFHMQY8MEDgIJlWQD8roHGaeiEpbHIT+2l&#10;ThjWNbyyA3SiS8zp8m3QyQ+gvH100lrVVLcCHeq3i04MNSmBHp187+ik3Y19o00eyhcLpDImaHBR&#10;3mNjYw+uOM09rqt9mdfakoyDSORSgjCWWWINVvwMzeRghSVqWac2etRmo9ySpMQ4T1u/6H4kZYB1&#10;MhExlfYOLXk+5ofehZ8NbuI0GYSzMBpkiZcOPJZdZLEXZuHVzSN5vub+9p6TDyTZ4Mn7kjH2zgH8&#10;xL5kIBaSYl9Sloh9SVny/7YvSbs5+y7LdzuM/N/buGwY+2LaDNNgb2+SxSlmTu6yfqzm+h/AZSUv&#10;pHdZQcuQTA+wVA5clu8EvrnLxrGkCUUpElIcUOooixSIirJinw6B7ntwWU5Yw4aKau3h3sqpMVek&#10;58WGzPlN5CVhkA6SJAoGYVB4g4v05nJwfsniOLm+uLy4fmxDRgdqTd15IoHkGwZqyUgjmMHJbMpT&#10;94hePs8b7BPasGNOdLYXIbzFfoS9HCxYQKDZD6Khh/jKgyg2cYW3asJbRNQb3BYbRdcyu8Gw0yxv&#10;pCM4jnblFmERc4/G36sTaUAalKOfE73AakKDjJFPUOK1UNWhltRwP6IjJJR7ntcPw/NiyDDs4yk9&#10;jYOtSFzEt8FTnEBHQzrF2FbRnqcrGaCWGNCpYLbo8Xzgq48tADSMVyheXziO60/dvzfnmOzUiQmP&#10;xrgUFAaKDETiFDFCzzGagPfEOeabkRTbSPtWcRbwRWbdQaDktAHH11Oz9OQXD7aCzhiAypRgIqPq&#10;JXMR/GORuwuijK8AhGdQ9p0lAeZZmtiScH9x8CziYhrbyW8G7847KfnOrHUBxrYcvsRKNDBZi0da&#10;1uEFpImtbVCifijLIivNANbXcoG9cSZhkUX2vpp8xSi2MjQ7dEXmpaFtn6FDVzzSvg5Z8ShHk1YV&#10;usfHJU2LHJc0jXJc0rTLcUnTMsclTeOA+2lXpmmdgNkJtETJ1joi6qd1Xwlpr46kn5oOiQB9IkkU&#10;9qMgcCpLFEY0xUU+wU4TxdsbpjjsiiDS5YmaHFRAT1NcxKMxj4no0QEJFVDAFBccTFBMBYA+FO9S&#10;XCUXijioxg3iOXLNpmmr4JML3ioMSbxVshPxVkXyEep7nLdKLW13T+S2SIzXn7hOMBQ18m+lzB0K&#10;PESwUPU9SYo9FY47ZAleqhEGAYyWiESW8NpJ96qEuvkoR5U/wLxLtYHXQgX7TdAFZn+6D1LZfdEy&#10;xZz0EjHpoF1KoHubEBfKQv6qQ8zl59QcS6fVkqpbY/dMKipOYuGk3a0ln9GkSI/Yf7bY4aASZvSh&#10;W7fqkXiGeUdrdCWjfqUskX4PHETJqF/Z9jRTstxFhFMrGfUrZZG9Prle7XCmUVV9T9mksb8Z86ov&#10;16yXDV5PXC3XIxf6xp8YNP2bNo++u/gwl5WC4QFw1Xj/dYHrIMr8GDxWHvglcg38FFM2H5uefL9O&#10;Zw0SopS8KHJNrYjJmJC/CXK1tswESXgPwgQK5ks0JkICcvVtHTXx0RFkaIIjIFdr60xs1CPXw3eb&#10;KOGhMeFxPGpa5rikaRwgV6ut6ZU1/fAnIVervXvkivedeuTaI1dkVnrkSq/osR65ClCK1U8HI/fI&#10;1fiMyJM+j2FBrpjNDpArzxe85v6WSLmmacwCpE8pDyCBa4J3rThwTfSmoAaueF1VANc4634Bgxbu&#10;7SuDijZk5Hta3ixWeHruzuypJDOTdBpwDayZLjPHBxq3DWqaCb4jLesA1ySw1WYCJJ951pyZCY+O&#10;NM7ERnjz2wpkTGgU+czWum7KlSVWanc35WpXXp9yld8/eApwtRP5zVFCKVervQ+Aa6dOxO4+5br/&#10;mQDWp1z7lGv7gYVuWlSmIvuUKxCBSqcqnTy0L6Bk+pTr9/RxI84bwIfdOGlLfoSOvhxnnuPY/FTe&#10;h/8CAAD//wMAUEsDBBQABgAIAAAAIQBG5JmU3QAAAAUBAAAPAAAAZHJzL2Rvd25yZXYueG1sTI9B&#10;S8NAEIXvgv9hGcGb3SSaYmM2pRT1VIS2gvQ2zU6T0OxsyG6T9N+7etHL8IY3vPdNvpxMKwbqXWNZ&#10;QTyLQBCXVjdcKfjcvz08g3AeWWNrmRRcycGyuL3JMdN25C0NO1+JEMIuQwW1910mpStrMuhmtiMO&#10;3sn2Bn1Y+0rqHscQblqZRNFcGmw4NNTY0bqm8ry7GAXvI46rx/h12JxP6+thn358bWJS6v5uWr2A&#10;8DT5v2P4wQ/oUASmo72wdqJVEB7xvzN48/QpBXEMIlkkIItc/qcvvgEAAP//AwBQSwECLQAUAAYA&#10;CAAAACEAtoM4kv4AAADhAQAAEwAAAAAAAAAAAAAAAAAAAAAAW0NvbnRlbnRfVHlwZXNdLnhtbFBL&#10;AQItABQABgAIAAAAIQA4/SH/1gAAAJQBAAALAAAAAAAAAAAAAAAAAC8BAABfcmVscy8ucmVsc1BL&#10;AQItABQABgAIAAAAIQBkyRjEtgsAAHJPAAAOAAAAAAAAAAAAAAAAAC4CAABkcnMvZTJvRG9jLnht&#10;bFBLAQItABQABgAIAAAAIQBG5JmU3QAAAAUBAAAPAAAAAAAAAAAAAAAAABAOAABkcnMvZG93bnJl&#10;di54bWxQSwUGAAAAAAQABADzAAAAGg8AAAAA&#10;">
                <v:group id="Group 16" o:spid="_x0000_s1040" style="position:absolute;left:4435;top:2880;width:5163;height:4813" coordorigin="2141,1854" coordsize="5520,5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17" o:spid="_x0000_s1041" style="position:absolute;left:2160;top:1854;width:54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shape id="Arc 18" o:spid="_x0000_s1042" style="position:absolute;left:2141;top:3160;width:2719;height:1472;rotation:11557630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PBGwAAAANoAAAAPAAAAZHJzL2Rvd25yZXYueG1sRE/LisIw&#10;FN0L/kO4wmxEU12UUo0igqDC4HPh8tJc22JzU5pYO379ZCG4PJz3fNmZSrTUuNKygsk4AkGcWV1y&#10;ruB62YwSEM4ja6wsk4I/crBc9HtzTLV98Ynas89FCGGXooLC+zqV0mUFGXRjWxMH7m4bgz7AJpe6&#10;wVcIN5WcRlEsDZYcGgqsaV1Q9jg/jYL2cEzq23Z/zHdR/E6G8f36+26V+hl0qxkIT53/ij/urVYQ&#10;toYr4QbIxT8AAAD//wMAUEsBAi0AFAAGAAgAAAAhANvh9svuAAAAhQEAABMAAAAAAAAAAAAAAAAA&#10;AAAAAFtDb250ZW50X1R5cGVzXS54bWxQSwECLQAUAAYACAAAACEAWvQsW78AAAAVAQAACwAAAAAA&#10;AAAAAAAAAAAfAQAAX3JlbHMvLnJlbHNQSwECLQAUAAYACAAAACEAAnTwRsAAAADaAAAADwAAAAAA&#10;AAAAAAAAAAAHAgAAZHJzL2Rvd25yZXYueG1sUEsFBgAAAAADAAMAtwAAAPQCAAAAAA==&#10;" path="m-1,18728nfc1437,8005,10588,-1,21408,-1v11929,,21600,9671,21600,21601em-1,18728nsc1437,8005,10588,-1,21408,-1v11929,,21600,9671,21600,21601l21408,21600,-1,18728xe" filled="f">
                    <v:path arrowok="t" o:extrusionok="f" o:connecttype="custom" o:connectlocs="0,87;342,100;170,100" o:connectangles="0,0,0" textboxrect="3162,3170,18438,18430"/>
                  </v:shape>
                  <v:shape id="Arc 19" o:spid="_x0000_s1043" style="position:absolute;left:3710;top:5338;width:2666;height:1472;rotation:3492856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rqgwQAAANoAAAAPAAAAZHJzL2Rvd25yZXYueG1sRI9Bi8Iw&#10;FITvgv8hvAVvNu0exO0aRVYWvXjQVfb6aJ5NsXkpTWzrvzeC4HGYmW+YxWqwteio9ZVjBVmSgiAu&#10;nK64VHD6+53OQfiArLF2TAru5GG1HI8WmGvX84G6YyhFhLDPUYEJocml9IUhiz5xDXH0Lq61GKJs&#10;S6lb7CPc1vIzTWfSYsVxwWBDP4aK6/FmFfhw7vfeXLpNeu3kvf/P1nqbKTX5GNbfIAIN4R1+tXda&#10;wRc8r8QbIJcPAAAA//8DAFBLAQItABQABgAIAAAAIQDb4fbL7gAAAIUBAAATAAAAAAAAAAAAAAAA&#10;AAAAAABbQ29udGVudF9UeXBlc10ueG1sUEsBAi0AFAAGAAgAAAAhAFr0LFu/AAAAFQEAAAsAAAAA&#10;AAAAAAAAAAAAHwEAAF9yZWxzLy5yZWxzUEsBAi0AFAAGAAgAAAAhAGOCuqDBAAAA2gAAAA8AAAAA&#10;AAAAAAAAAAAABwIAAGRycy9kb3ducmV2LnhtbFBLBQYAAAAAAwADALcAAAD1AgAAAAA=&#10;" path="m-1,15031nfc2857,6077,11177,-1,20577,-1v11929,,21600,9671,21600,21601em-1,15031nsc2857,6077,11177,-1,20577,-1v11929,,21600,9671,21600,21601l20577,21600,-1,15031xe" filled="f">
                    <v:path arrowok="t" o:extrusionok="f" o:connecttype="custom" o:connectlocs="0,70;329,100;161,100" o:connectangles="0,0,0" textboxrect="3160,3170,18440,18430"/>
                  </v:shape>
                  <v:shape id="Arc 20" o:spid="_x0000_s1044" style="position:absolute;left:5035;top:3474;width:2626;height:1472;rotation:-2843212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u2ewwAAANsAAAAPAAAAZHJzL2Rvd25yZXYueG1sRI9Pi8JA&#10;DMXvC36HIYK3dariItVRVBA86IJ/8Bw6sa12MqUz1u633xwW9pbwXt77ZbHqXKVaakLp2cBomIAi&#10;zrwtOTdwvew+Z6BCRLZYeSYDPxRgtex9LDC1/s0nas8xVxLCIUUDRYx1qnXICnIYhr4mFu3uG4dR&#10;1ibXtsG3hLtKj5PkSzssWRoKrGlbUPY8v5yBfXmYtt/u5SfHxw232p7ird4YM+h36zmoSF38N/9d&#10;763gC738IgPo5S8AAAD//wMAUEsBAi0AFAAGAAgAAAAhANvh9svuAAAAhQEAABMAAAAAAAAAAAAA&#10;AAAAAAAAAFtDb250ZW50X1R5cGVzXS54bWxQSwECLQAUAAYACAAAACEAWvQsW78AAAAVAQAACwAA&#10;AAAAAAAAAAAAAAAfAQAAX3JlbHMvLnJlbHNQSwECLQAUAAYACAAAACEAMt7tnsMAAADbAAAADwAA&#10;AAAAAAAAAAAAAAAHAgAAZHJzL2Rvd25yZXYueG1sUEsFBgAAAAADAAMAtwAAAPcCAAAAAA==&#10;" path="m-1,13279nfc3356,5237,11217,-1,19933,-1v11929,,21600,9671,21600,21601em-1,13279nsc3356,5237,11217,-1,19933,-1v11929,,21600,9671,21600,21601l19933,21600,-1,13279xe" filled="f">
                    <v:path arrowok="t" o:extrusionok="f" o:connecttype="custom" o:connectlocs="0,62;319,100;153,100" o:connectangles="0,0,0" textboxrect="3167,3170,18433,18430"/>
                  </v:shape>
                </v:group>
                <v:shape id="Text Box 21" o:spid="_x0000_s1045" type="#_x0000_t202" style="position:absolute;left:6350;top:3465;width:2291;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FaMwwAAANsAAAAPAAAAZHJzL2Rvd25yZXYueG1sRE9Na8JA&#10;EL0X/A/LCL0U3aSUKtFNkEihlF4axfOYHZO02dmQXZP477uFgrd5vM/ZZpNpxUC9aywriJcRCOLS&#10;6oYrBcfD22INwnlkja1lUnAjB1k6e9hiou3IXzQUvhIhhF2CCmrvu0RKV9Zk0C1tRxy4i+0N+gD7&#10;SuoexxBuWvkcRa/SYMOhocaO8prKn+JqFKyGlTsX4/Vjf3q6fJb5y/dtXB+UepxPuw0IT5O/i//d&#10;7zrMj+Hvl3CATH8BAAD//wMAUEsBAi0AFAAGAAgAAAAhANvh9svuAAAAhQEAABMAAAAAAAAAAAAA&#10;AAAAAAAAAFtDb250ZW50X1R5cGVzXS54bWxQSwECLQAUAAYACAAAACEAWvQsW78AAAAVAQAACwAA&#10;AAAAAAAAAAAAAAAfAQAAX3JlbHMvLnJlbHNQSwECLQAUAAYACAAAACEAZPBWjMMAAADbAAAADwAA&#10;AAAAAAAAAAAAAAAHAgAAZHJzL2Rvd25yZXYueG1sUEsFBgAAAAADAAMAtwAAAPcCAAAAAA==&#10;" stroked="f">
                  <v:textbox inset="1.78764mm,.89381mm,1.78764mm,.89381mm">
                    <w:txbxContent>
                      <w:p w14:paraId="0D647154" w14:textId="77777777" w:rsidR="001508DF" w:rsidRPr="00964879" w:rsidRDefault="001508DF" w:rsidP="00E413F0">
                        <w:pPr>
                          <w:pStyle w:val="Heading1"/>
                          <w:rPr>
                            <w:sz w:val="20"/>
                            <w:szCs w:val="20"/>
                          </w:rPr>
                        </w:pPr>
                        <w:r w:rsidRPr="00964879">
                          <w:rPr>
                            <w:sz w:val="20"/>
                            <w:szCs w:val="20"/>
                          </w:rPr>
                          <w:t>Philosophical Mode</w:t>
                        </w:r>
                      </w:p>
                      <w:p w14:paraId="615C6587" w14:textId="77777777" w:rsidR="001508DF" w:rsidRPr="00964879" w:rsidRDefault="001508DF" w:rsidP="00E413F0">
                        <w:pPr>
                          <w:rPr>
                            <w:sz w:val="16"/>
                            <w:szCs w:val="16"/>
                          </w:rPr>
                        </w:pPr>
                        <w:r w:rsidRPr="00964879">
                          <w:rPr>
                            <w:b/>
                            <w:bCs/>
                            <w:i/>
                            <w:iCs/>
                            <w:sz w:val="16"/>
                            <w:szCs w:val="16"/>
                          </w:rPr>
                          <w:t>Why</w:t>
                        </w:r>
                        <w:r w:rsidRPr="00964879">
                          <w:rPr>
                            <w:sz w:val="16"/>
                            <w:szCs w:val="16"/>
                          </w:rPr>
                          <w:t xml:space="preserve"> are things the way they are, and what ought to be?</w:t>
                        </w:r>
                      </w:p>
                    </w:txbxContent>
                  </v:textbox>
                </v:shape>
                <v:shape id="Text Box 22" o:spid="_x0000_s1046" type="#_x0000_t202" style="position:absolute;left:4622;top:4830;width:1683;height:1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j7wwAAANsAAAAPAAAAZHJzL2Rvd25yZXYueG1sRE9La8JA&#10;EL4L/Q/LFHqRumkoRqKrFEuhFC8mpecxOyZps7Mhu+bx711B6G0+vudsdqNpRE+dqy0reFlEIIgL&#10;q2suFXznH88rEM4ja2wsk4KJHOy2D7MNptoOfKQ+86UIIexSVFB536ZSuqIig25hW+LAnW1n0AfY&#10;lVJ3OIRw08g4ipbSYM2hocKW9hUVf9nFKEj6xJ2y4fL1/jM/H4r96+80rHKlnh7HtzUIT6P/F9/d&#10;nzrMj+H2SzhAbq8AAAD//wMAUEsBAi0AFAAGAAgAAAAhANvh9svuAAAAhQEAABMAAAAAAAAAAAAA&#10;AAAAAAAAAFtDb250ZW50X1R5cGVzXS54bWxQSwECLQAUAAYACAAAACEAWvQsW78AAAAVAQAACwAA&#10;AAAAAAAAAAAAAAAfAQAAX3JlbHMvLnJlbHNQSwECLQAUAAYACAAAACEAlCLI+8MAAADbAAAADwAA&#10;AAAAAAAAAAAAAAAHAgAAZHJzL2Rvd25yZXYueG1sUEsFBgAAAAADAAMAtwAAAPcCAAAAAA==&#10;" stroked="f">
                  <v:textbox inset="1.78764mm,.89381mm,1.78764mm,.89381mm">
                    <w:txbxContent>
                      <w:p w14:paraId="626C9F17" w14:textId="77777777" w:rsidR="001508DF" w:rsidRPr="00964879" w:rsidRDefault="001508DF" w:rsidP="00E413F0">
                        <w:pPr>
                          <w:pStyle w:val="Heading1"/>
                          <w:rPr>
                            <w:sz w:val="20"/>
                            <w:szCs w:val="20"/>
                          </w:rPr>
                        </w:pPr>
                        <w:r w:rsidRPr="00964879">
                          <w:rPr>
                            <w:sz w:val="20"/>
                            <w:szCs w:val="20"/>
                          </w:rPr>
                          <w:t>Interpretative Mode</w:t>
                        </w:r>
                      </w:p>
                      <w:p w14:paraId="7C2025E5" w14:textId="77777777" w:rsidR="001508DF" w:rsidRPr="00964879" w:rsidRDefault="001508DF" w:rsidP="00E413F0">
                        <w:pPr>
                          <w:rPr>
                            <w:sz w:val="16"/>
                            <w:szCs w:val="16"/>
                          </w:rPr>
                        </w:pPr>
                        <w:r w:rsidRPr="00964879">
                          <w:rPr>
                            <w:b/>
                            <w:bCs/>
                            <w:i/>
                            <w:iCs/>
                            <w:sz w:val="16"/>
                            <w:szCs w:val="16"/>
                          </w:rPr>
                          <w:t>How</w:t>
                        </w:r>
                        <w:r w:rsidRPr="00964879">
                          <w:rPr>
                            <w:sz w:val="16"/>
                            <w:szCs w:val="16"/>
                          </w:rPr>
                          <w:t xml:space="preserve"> is it understood by all stakeholders?</w:t>
                        </w:r>
                      </w:p>
                    </w:txbxContent>
                  </v:textbox>
                </v:shape>
                <v:shape id="Text Box 23" o:spid="_x0000_s1047" type="#_x0000_t202" style="position:absolute;left:6680;top:5806;width:2057;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m1gwgAAANsAAAAPAAAAZHJzL2Rvd25yZXYueG1sRE9La8JA&#10;EL4L/Q/LCF6kbnxQJXWVoghSvDQWz2N2TFKzsyG7JvHfuwXB23x8z1muO1OKhmpXWFYwHkUgiFOr&#10;C84U/B537wsQziNrLC2Tgjs5WK/eekuMtW35h5rEZyKEsItRQe59FUvp0pwMupGtiAN3sbVBH2Cd&#10;SV1jG8JNKSdR9CENFhwacqxok1N6TW5GwbyZu3PS3r63p+HlkG5mf/d2cVRq0O++PkF46vxL/HTv&#10;dZg/hf9fwgFy9QAAAP//AwBQSwECLQAUAAYACAAAACEA2+H2y+4AAACFAQAAEwAAAAAAAAAAAAAA&#10;AAAAAAAAW0NvbnRlbnRfVHlwZXNdLnhtbFBLAQItABQABgAIAAAAIQBa9CxbvwAAABUBAAALAAAA&#10;AAAAAAAAAAAAAB8BAABfcmVscy8ucmVsc1BLAQItABQABgAIAAAAIQD7bm1gwgAAANsAAAAPAAAA&#10;AAAAAAAAAAAAAAcCAABkcnMvZG93bnJldi54bWxQSwUGAAAAAAMAAwC3AAAA9gIAAAAA&#10;" stroked="f">
                  <v:textbox inset="1.78764mm,.89381mm,1.78764mm,.89381mm">
                    <w:txbxContent>
                      <w:p w14:paraId="4BDDBA14" w14:textId="77777777" w:rsidR="001508DF" w:rsidRPr="00964879" w:rsidRDefault="001508DF" w:rsidP="00E413F0">
                        <w:pPr>
                          <w:pStyle w:val="Heading1"/>
                          <w:rPr>
                            <w:sz w:val="20"/>
                            <w:szCs w:val="20"/>
                          </w:rPr>
                        </w:pPr>
                        <w:r w:rsidRPr="00964879">
                          <w:rPr>
                            <w:sz w:val="20"/>
                            <w:szCs w:val="20"/>
                          </w:rPr>
                          <w:t>Descriptive Mode</w:t>
                        </w:r>
                      </w:p>
                      <w:p w14:paraId="143864F7" w14:textId="77777777" w:rsidR="001508DF" w:rsidRPr="00964879" w:rsidRDefault="001508DF" w:rsidP="00E413F0">
                        <w:pPr>
                          <w:rPr>
                            <w:sz w:val="16"/>
                            <w:szCs w:val="16"/>
                          </w:rPr>
                        </w:pPr>
                        <w:r w:rsidRPr="00964879">
                          <w:rPr>
                            <w:b/>
                            <w:bCs/>
                            <w:i/>
                            <w:iCs/>
                            <w:sz w:val="16"/>
                            <w:szCs w:val="16"/>
                          </w:rPr>
                          <w:t>What</w:t>
                        </w:r>
                        <w:r w:rsidRPr="00964879">
                          <w:rPr>
                            <w:sz w:val="16"/>
                            <w:szCs w:val="16"/>
                          </w:rPr>
                          <w:t xml:space="preserve"> happens? What could</w:t>
                        </w:r>
                        <w:r>
                          <w:t xml:space="preserve"> </w:t>
                        </w:r>
                        <w:r w:rsidRPr="00964879">
                          <w:rPr>
                            <w:sz w:val="16"/>
                            <w:szCs w:val="16"/>
                          </w:rPr>
                          <w:t>happen?</w:t>
                        </w:r>
                      </w:p>
                    </w:txbxContent>
                  </v:textbox>
                </v:shape>
                <v:group id="Group 24" o:spid="_x0000_s1048" style="position:absolute;left:6259;top:4570;width:1402;height:1300" coordorigin="540,6300" coordsize="180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25" o:spid="_x0000_s1049" style="position:absolute;left:540;top:6300;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shape id="Text Box 26" o:spid="_x0000_s1050" type="#_x0000_t202" style="position:absolute;left:720;top:6840;width:1462;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7ACAA909" w14:textId="77777777" w:rsidR="001508DF" w:rsidRPr="009D250B" w:rsidRDefault="001508DF" w:rsidP="00E413F0">
                          <w:pPr>
                            <w:rPr>
                              <w:sz w:val="16"/>
                              <w:szCs w:val="16"/>
                            </w:rPr>
                          </w:pPr>
                          <w:r>
                            <w:rPr>
                              <w:sz w:val="18"/>
                              <w:szCs w:val="18"/>
                            </w:rPr>
                            <w:t xml:space="preserve">   </w:t>
                          </w:r>
                          <w:r w:rsidRPr="009D250B">
                            <w:rPr>
                              <w:sz w:val="16"/>
                              <w:szCs w:val="16"/>
                            </w:rPr>
                            <w:t>Reflective</w:t>
                          </w:r>
                        </w:p>
                        <w:p w14:paraId="4BC3BA80" w14:textId="77777777" w:rsidR="001508DF" w:rsidRPr="009D250B" w:rsidRDefault="001508DF" w:rsidP="00E413F0">
                          <w:pPr>
                            <w:rPr>
                              <w:sz w:val="16"/>
                              <w:szCs w:val="16"/>
                            </w:rPr>
                          </w:pPr>
                          <w:r w:rsidRPr="009D250B">
                            <w:rPr>
                              <w:sz w:val="16"/>
                              <w:szCs w:val="16"/>
                            </w:rPr>
                            <w:t>Practitioner</w:t>
                          </w:r>
                        </w:p>
                        <w:p w14:paraId="2ED6A0A2" w14:textId="77777777" w:rsidR="001508DF" w:rsidRDefault="001508DF" w:rsidP="00E413F0"/>
                      </w:txbxContent>
                    </v:textbox>
                  </v:shape>
                </v:group>
                <v:shape id="AutoShape 27" o:spid="_x0000_s1051" style="position:absolute;left:8546;top:3599;width:1734;height:749;rotation:33409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hOqwgAAANsAAAAPAAAAZHJzL2Rvd25yZXYueG1sRE/JasMw&#10;EL0X+g9iCrk1chPaJG6UULLQQk5Zz4M1tU2skSPJjv33VaHQ2zzeOvNlZyrRkvOlZQUvwwQEcWZ1&#10;ybmC03H7PAXhA7LGyjIp6MnDcvH4MMdU2zvvqT2EXMQQ9ikqKEKoUyl9VpBBP7Q1ceS+rTMYInS5&#10;1A7vMdxUcpQkb9JgybGhwJpWBWXXQ2MU3LCvxtPmfL3sZq5fz9bj12TzqdTgqft4BxGoC//iP/eX&#10;jvMn8PtLPEAufgAAAP//AwBQSwECLQAUAAYACAAAACEA2+H2y+4AAACFAQAAEwAAAAAAAAAAAAAA&#10;AAAAAAAAW0NvbnRlbnRfVHlwZXNdLnhtbFBLAQItABQABgAIAAAAIQBa9CxbvwAAABUBAAALAAAA&#10;AAAAAAAAAAAAAB8BAABfcmVscy8ucmVsc1BLAQItABQABgAIAAAAIQB3WhOqwgAAANsAAAAPAAAA&#10;AAAAAAAAAAAAAAcCAABkcnMvZG93bnJldi54bWxQSwUGAAAAAAMAAwC3AAAA9gIAAAAA&#10;" path="m16200,10800v,-2983,-2418,-5400,-5400,-5400c7817,5400,5400,7817,5400,10800l-1,10799c,4835,4835,,10800,v5964,-1,10799,4835,10800,10799l21600,10800r2700,l18900,16200,13500,10800r2700,xe">
                  <v:stroke joinstyle="miter"/>
                  <v:path o:connecttype="custom" o:connectlocs="70,0;17,13;70,6;157,13;122,19;87,13" o:connectangles="0,0,0,0,0,0" textboxrect="3164,3172,18436,18428"/>
                </v:shape>
                <v:shape id="AutoShape 28" o:spid="_x0000_s1052" style="position:absolute;left:3287;top:4803;width:1735;height:749;rotation:-6473177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utDxQAAANsAAAAPAAAAZHJzL2Rvd25yZXYueG1sRI9Ba8JA&#10;EIXvQv/DMoXedKMQkdRVYqmtFC9qvQ/ZMQlmZ0N2G9P+eudQ8DbDe/PeN8v14BrVUxdqzwamkwQU&#10;ceFtzaWB79N2vAAVIrLFxjMZ+KUA69XTaImZ9Tc+UH+MpZIQDhkaqGJsM61DUZHDMPEtsWgX3zmM&#10;snalth3eJNw1epYkc+2wZmmosKW3iorr8ccZSPOP8+K837x/Xja7U/+Xp191khrz8jzkr6AiDfFh&#10;/r/eWcEXWPlFBtCrOwAAAP//AwBQSwECLQAUAAYACAAAACEA2+H2y+4AAACFAQAAEwAAAAAAAAAA&#10;AAAAAAAAAAAAW0NvbnRlbnRfVHlwZXNdLnhtbFBLAQItABQABgAIAAAAIQBa9CxbvwAAABUBAAAL&#10;AAAAAAAAAAAAAAAAAB8BAABfcmVscy8ucmVsc1BLAQItABQABgAIAAAAIQDeuutDxQAAANsAAAAP&#10;AAAAAAAAAAAAAAAAAAcCAABkcnMvZG93bnJldi54bWxQSwUGAAAAAAMAAwC3AAAA+QIAAAAA&#10;" path="m16200,10800v,-2983,-2418,-5400,-5400,-5400c7817,5400,5400,7817,5400,10800l-1,10799c,4835,4835,,10800,v5964,-1,10799,4835,10800,10799l21600,10800r2700,l18900,16200,13500,10800r2700,xe">
                  <v:stroke joinstyle="miter"/>
                  <v:path o:connecttype="custom" o:connectlocs="70,0;17,13;70,6;157,13;122,19;87,13" o:connectangles="0,0,0,0,0,0" textboxrect="3162,3172,18438,18428"/>
                </v:shape>
                <v:shape id="AutoShape 29" o:spid="_x0000_s1053" style="position:absolute;left:7147;top:7300;width:1872;height:694;rotation:967895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X4WwAAAANsAAAAPAAAAZHJzL2Rvd25yZXYueG1sRE9Li8Iw&#10;EL4L/ocwwt40XQ+Ldo0iCwXF9eDjsMexGdtiMylJWrv/3giCt/n4nrNY9aYWHTlfWVbwOUlAEOdW&#10;V1woOJ+y8QyED8gaa8uk4J88rJbDwQJTbe98oO4YChFD2KeooAyhSaX0eUkG/cQ2xJG7WmcwROgK&#10;qR3eY7ip5TRJvqTBimNDiQ39lJTfjq1R8NtmWbZz+6L/o63uLvm+rXmu1MeoX3+DCNSHt/jl3ug4&#10;fw7PX+IBcvkAAAD//wMAUEsBAi0AFAAGAAgAAAAhANvh9svuAAAAhQEAABMAAAAAAAAAAAAAAAAA&#10;AAAAAFtDb250ZW50X1R5cGVzXS54bWxQSwECLQAUAAYACAAAACEAWvQsW78AAAAVAQAACwAAAAAA&#10;AAAAAAAAAAAfAQAAX3JlbHMvLnJlbHNQSwECLQAUAAYACAAAACEAd7l+FsAAAADbAAAADwAAAAAA&#10;AAAAAAAAAAAHAgAAZHJzL2Rvd25yZXYueG1sUEsFBgAAAAADAAMAtwAAAPQCAAAAAA==&#10;" path="m16200,10800v,-2983,-2418,-5400,-5400,-5400c7817,5400,5400,7817,5400,10800l-1,10799c,4835,4835,,10800,v5964,-1,10799,4835,10800,10799l21600,10800r2700,l18900,16200,13500,10800r2700,xe">
                  <v:stroke joinstyle="miter"/>
                  <v:path o:connecttype="custom" o:connectlocs="81,0;20,11;81,6;183,11;142,17;101,11" o:connectangles="0,0,0,0,0,0" textboxrect="3162,3175,18438,18425"/>
                </v:shape>
                <w10:anchorlock/>
              </v:group>
            </w:pict>
          </mc:Fallback>
        </mc:AlternateContent>
      </w:r>
      <w:r w:rsidRPr="00217D70">
        <w:rPr>
          <w:rFonts w:ascii="Times New Roman" w:hAnsi="Times New Roman"/>
          <w:b/>
          <w:bCs/>
          <w:sz w:val="24"/>
          <w:szCs w:val="24"/>
        </w:rPr>
        <w:t>Figure 3: Modes of Reflection</w:t>
      </w:r>
    </w:p>
    <w:p w14:paraId="7C3C7A1B" w14:textId="77777777" w:rsidR="00E413F0" w:rsidRPr="00217D70" w:rsidRDefault="00E413F0" w:rsidP="00E413F0">
      <w:pPr>
        <w:rPr>
          <w:rFonts w:ascii="Times New Roman" w:hAnsi="Times New Roman"/>
          <w:i/>
          <w:iCs/>
          <w:sz w:val="24"/>
          <w:szCs w:val="24"/>
        </w:rPr>
      </w:pPr>
      <w:r w:rsidRPr="00217D70">
        <w:rPr>
          <w:rFonts w:ascii="Times New Roman" w:hAnsi="Times New Roman"/>
          <w:i/>
          <w:iCs/>
          <w:sz w:val="24"/>
          <w:szCs w:val="24"/>
        </w:rPr>
        <w:t>Iteration</w:t>
      </w:r>
    </w:p>
    <w:p w14:paraId="37254F67" w14:textId="29010A8B" w:rsidR="00E413F0" w:rsidRPr="00217D70" w:rsidRDefault="00E413F0" w:rsidP="00E413F0">
      <w:pPr>
        <w:rPr>
          <w:rFonts w:ascii="Times New Roman" w:hAnsi="Times New Roman"/>
          <w:sz w:val="24"/>
          <w:szCs w:val="24"/>
        </w:rPr>
      </w:pPr>
      <w:r w:rsidRPr="00217D70">
        <w:rPr>
          <w:rFonts w:ascii="Times New Roman" w:hAnsi="Times New Roman"/>
          <w:sz w:val="24"/>
          <w:szCs w:val="24"/>
        </w:rPr>
        <w:t xml:space="preserve">Through the recent revision process, the </w:t>
      </w:r>
      <w:r w:rsidRPr="00217D70">
        <w:rPr>
          <w:rFonts w:ascii="Times New Roman" w:hAnsi="Times New Roman"/>
          <w:color w:val="000000"/>
          <w:sz w:val="24"/>
          <w:szCs w:val="24"/>
        </w:rPr>
        <w:t>Educator Preparation Program</w:t>
      </w:r>
      <w:r w:rsidRPr="00217D70">
        <w:rPr>
          <w:rFonts w:ascii="Times New Roman" w:hAnsi="Times New Roman"/>
          <w:sz w:val="24"/>
          <w:szCs w:val="24"/>
        </w:rPr>
        <w:t xml:space="preserve"> has renewed its commitment to reflective practice at the </w:t>
      </w:r>
      <w:r w:rsidRPr="00217D70">
        <w:rPr>
          <w:rFonts w:ascii="Times New Roman" w:hAnsi="Times New Roman"/>
          <w:color w:val="000000"/>
          <w:sz w:val="24"/>
          <w:szCs w:val="24"/>
        </w:rPr>
        <w:t xml:space="preserve">Educator Preparation Program </w:t>
      </w:r>
      <w:r w:rsidRPr="00217D70">
        <w:rPr>
          <w:rFonts w:ascii="Times New Roman" w:hAnsi="Times New Roman"/>
          <w:sz w:val="24"/>
          <w:szCs w:val="24"/>
        </w:rPr>
        <w:t xml:space="preserve">level. By taking the time to talk about what larger goals the </w:t>
      </w:r>
      <w:r w:rsidRPr="00217D70">
        <w:rPr>
          <w:rFonts w:ascii="Times New Roman" w:hAnsi="Times New Roman"/>
          <w:color w:val="000000"/>
          <w:sz w:val="24"/>
          <w:szCs w:val="24"/>
        </w:rPr>
        <w:t>Educator Preparation Program</w:t>
      </w:r>
      <w:r w:rsidRPr="00217D70">
        <w:rPr>
          <w:rFonts w:ascii="Times New Roman" w:hAnsi="Times New Roman"/>
          <w:sz w:val="24"/>
          <w:szCs w:val="24"/>
        </w:rPr>
        <w:t xml:space="preserve"> has for itself and its candidates, the </w:t>
      </w:r>
      <w:r w:rsidRPr="00217D70">
        <w:rPr>
          <w:rFonts w:ascii="Times New Roman" w:hAnsi="Times New Roman"/>
          <w:color w:val="000000"/>
          <w:sz w:val="24"/>
          <w:szCs w:val="24"/>
        </w:rPr>
        <w:t>Educator Preparation Program</w:t>
      </w:r>
      <w:r w:rsidRPr="00217D70">
        <w:rPr>
          <w:rFonts w:ascii="Times New Roman" w:hAnsi="Times New Roman"/>
          <w:sz w:val="24"/>
          <w:szCs w:val="24"/>
        </w:rPr>
        <w:t xml:space="preserve"> is once again actively modeling the iterative process of reflective practice. Scoring guides at all levels have been revised to explicitly call out the role of meaningful reflection in key assignments. The new CUA Conceptual Framework Standards have become an essential part of the student teaching mentoring and evaluation process also. The action research project remains the capstone artifact of the student teaching experience, but it has been revised to allow more time at the end of the semester for reflecting on candidates’ personal growth during the student teaching experience. A new requirement, the electronic portfolio, required of education program completers, creates an opportunity for the candidates to review the entire program and to reflect on how the course of study as a whole prepares them for the tasks ahead using relevant professional standards. Courses and assignments have been aligned with one another to provide a coherent and scaffolded learning program and have been aligned with SPA and the revised CUA conceptual framework standards.</w:t>
      </w:r>
    </w:p>
    <w:p w14:paraId="09737AB6" w14:textId="24CE7B20" w:rsidR="0086495D" w:rsidRPr="00217D70" w:rsidRDefault="0030749A" w:rsidP="0086495D">
      <w:pPr>
        <w:spacing w:line="240" w:lineRule="auto"/>
        <w:outlineLvl w:val="0"/>
        <w:rPr>
          <w:rFonts w:ascii="Times New Roman" w:hAnsi="Times New Roman"/>
          <w:i/>
          <w:sz w:val="24"/>
          <w:szCs w:val="24"/>
        </w:rPr>
      </w:pPr>
      <w:r w:rsidRPr="00217D70">
        <w:rPr>
          <w:rFonts w:ascii="Times New Roman" w:hAnsi="Times New Roman"/>
          <w:i/>
          <w:sz w:val="24"/>
          <w:szCs w:val="24"/>
        </w:rPr>
        <w:t>Using the Framework</w:t>
      </w:r>
    </w:p>
    <w:p w14:paraId="2E3746B9" w14:textId="49D540BE" w:rsidR="0086495D" w:rsidRPr="00217D70" w:rsidRDefault="0086495D" w:rsidP="0086495D">
      <w:pPr>
        <w:spacing w:line="240" w:lineRule="auto"/>
        <w:rPr>
          <w:rFonts w:ascii="Times New Roman" w:hAnsi="Times New Roman"/>
          <w:sz w:val="24"/>
          <w:szCs w:val="24"/>
        </w:rPr>
      </w:pPr>
      <w:r w:rsidRPr="00217D70">
        <w:rPr>
          <w:rFonts w:ascii="Times New Roman" w:hAnsi="Times New Roman"/>
          <w:sz w:val="24"/>
          <w:szCs w:val="24"/>
        </w:rPr>
        <w:lastRenderedPageBreak/>
        <w:t>The framework is designed to help beginning teachers overcome tendencies to focus on problems and events in narrow and technical ways by stressing philosophical reflection, dilemmas in education</w:t>
      </w:r>
      <w:r w:rsidR="00386B0B" w:rsidRPr="00217D70">
        <w:rPr>
          <w:rFonts w:ascii="Times New Roman" w:hAnsi="Times New Roman"/>
          <w:sz w:val="24"/>
          <w:szCs w:val="24"/>
        </w:rPr>
        <w:t>,</w:t>
      </w:r>
      <w:r w:rsidRPr="00217D70">
        <w:rPr>
          <w:rFonts w:ascii="Times New Roman" w:hAnsi="Times New Roman"/>
          <w:sz w:val="24"/>
          <w:szCs w:val="24"/>
        </w:rPr>
        <w:t xml:space="preserve"> and the relations among the eight elements of the learning environment.  Reflective teachers should address questions of meaning and technique in the context of goals and purposes.</w:t>
      </w:r>
    </w:p>
    <w:p w14:paraId="19A1004D" w14:textId="77777777" w:rsidR="0086495D" w:rsidRPr="00217D70" w:rsidRDefault="0086495D" w:rsidP="0086495D">
      <w:pPr>
        <w:spacing w:line="240" w:lineRule="auto"/>
        <w:rPr>
          <w:rFonts w:ascii="Times New Roman" w:hAnsi="Times New Roman"/>
          <w:sz w:val="24"/>
          <w:szCs w:val="24"/>
        </w:rPr>
      </w:pPr>
      <w:r w:rsidRPr="00217D70">
        <w:rPr>
          <w:rFonts w:ascii="Times New Roman" w:hAnsi="Times New Roman"/>
          <w:sz w:val="24"/>
          <w:szCs w:val="24"/>
        </w:rPr>
        <w:t xml:space="preserve">For example, candidates are encouraged not to handle problems of disruptive classroom behavior at a purely technical level: “How can I stop it?” Rather, they are taught to reflect on the meaning particular disciplinary strategies convey to students and on the broader norms and values that guide their selection. Candidates are taught that these problems are conceptually messy, context-specific and embedded in value judgments.  The answer to the question “What norms should govern my choice of disciplinary strategies?” in part depends on where one places oneself on the dilemmas of teaching: whether one believes the teacher should have more or less control over the students’ behavior, whether one believes each child should be treated uniquely or according to a set standard, etc.    </w:t>
      </w:r>
    </w:p>
    <w:p w14:paraId="296B0389" w14:textId="09608C6B" w:rsidR="0086495D" w:rsidRPr="00217D70" w:rsidRDefault="0086495D" w:rsidP="00386B0B">
      <w:pPr>
        <w:spacing w:line="240" w:lineRule="auto"/>
        <w:rPr>
          <w:rFonts w:ascii="Times New Roman" w:hAnsi="Times New Roman"/>
          <w:sz w:val="24"/>
          <w:szCs w:val="24"/>
        </w:rPr>
      </w:pPr>
      <w:r w:rsidRPr="00217D70">
        <w:rPr>
          <w:rFonts w:ascii="Times New Roman" w:hAnsi="Times New Roman"/>
          <w:sz w:val="24"/>
          <w:szCs w:val="24"/>
        </w:rPr>
        <w:t xml:space="preserve">This conceptual framework will play an important role in the life of a student teacher. Each of our candidates is required to identify an issue in a classroom that is limiting the learning of one or more students. </w:t>
      </w:r>
      <w:r w:rsidR="00386B0B" w:rsidRPr="00217D70">
        <w:rPr>
          <w:rFonts w:ascii="Times New Roman" w:hAnsi="Times New Roman"/>
          <w:sz w:val="24"/>
          <w:szCs w:val="24"/>
        </w:rPr>
        <w:t xml:space="preserve">Student teachers </w:t>
      </w:r>
      <w:r w:rsidRPr="00217D70">
        <w:rPr>
          <w:rFonts w:ascii="Times New Roman" w:hAnsi="Times New Roman"/>
          <w:sz w:val="24"/>
          <w:szCs w:val="24"/>
        </w:rPr>
        <w:t>depend on the supervisor to help choose a meaningful problem that has a possible solution under their control. Working through a series of carefully designed activities, CUA candidates</w:t>
      </w:r>
      <w:r w:rsidR="00386B0B" w:rsidRPr="00217D70">
        <w:rPr>
          <w:rFonts w:ascii="Times New Roman" w:hAnsi="Times New Roman"/>
          <w:sz w:val="24"/>
          <w:szCs w:val="24"/>
        </w:rPr>
        <w:t xml:space="preserve"> </w:t>
      </w:r>
      <w:r w:rsidRPr="00217D70">
        <w:rPr>
          <w:rFonts w:ascii="Times New Roman" w:hAnsi="Times New Roman"/>
          <w:sz w:val="24"/>
          <w:szCs w:val="24"/>
        </w:rPr>
        <w:t xml:space="preserve">explore the specific school setting and possible </w:t>
      </w:r>
      <w:r w:rsidR="00386B0B" w:rsidRPr="00217D70">
        <w:rPr>
          <w:rFonts w:ascii="Times New Roman" w:hAnsi="Times New Roman"/>
          <w:sz w:val="24"/>
          <w:szCs w:val="24"/>
        </w:rPr>
        <w:t>causes of the identified issue</w:t>
      </w:r>
      <w:r w:rsidRPr="00217D70">
        <w:rPr>
          <w:rFonts w:ascii="Times New Roman" w:hAnsi="Times New Roman"/>
          <w:sz w:val="24"/>
          <w:szCs w:val="24"/>
        </w:rPr>
        <w:t xml:space="preserve">. Then </w:t>
      </w:r>
      <w:r w:rsidR="00386B0B" w:rsidRPr="00217D70">
        <w:rPr>
          <w:rFonts w:ascii="Times New Roman" w:hAnsi="Times New Roman"/>
          <w:sz w:val="24"/>
          <w:szCs w:val="24"/>
        </w:rPr>
        <w:t>they</w:t>
      </w:r>
      <w:r w:rsidRPr="00217D70">
        <w:rPr>
          <w:rFonts w:ascii="Times New Roman" w:hAnsi="Times New Roman"/>
          <w:sz w:val="24"/>
          <w:szCs w:val="24"/>
        </w:rPr>
        <w:t xml:space="preserve"> conduct an action research project to try one or more possible solution</w:t>
      </w:r>
      <w:r w:rsidR="00386B0B" w:rsidRPr="00217D70">
        <w:rPr>
          <w:rFonts w:ascii="Times New Roman" w:hAnsi="Times New Roman"/>
          <w:sz w:val="24"/>
          <w:szCs w:val="24"/>
        </w:rPr>
        <w:t xml:space="preserve"> strategie</w:t>
      </w:r>
      <w:r w:rsidRPr="00217D70">
        <w:rPr>
          <w:rFonts w:ascii="Times New Roman" w:hAnsi="Times New Roman"/>
          <w:sz w:val="24"/>
          <w:szCs w:val="24"/>
        </w:rPr>
        <w:t>s, document the impact of those efforts</w:t>
      </w:r>
      <w:r w:rsidR="00386B0B" w:rsidRPr="00217D70">
        <w:rPr>
          <w:rFonts w:ascii="Times New Roman" w:hAnsi="Times New Roman"/>
          <w:sz w:val="24"/>
          <w:szCs w:val="24"/>
        </w:rPr>
        <w:t>,</w:t>
      </w:r>
      <w:r w:rsidRPr="00217D70">
        <w:rPr>
          <w:rFonts w:ascii="Times New Roman" w:hAnsi="Times New Roman"/>
          <w:sz w:val="24"/>
          <w:szCs w:val="24"/>
        </w:rPr>
        <w:t xml:space="preserve"> and draw conclu</w:t>
      </w:r>
      <w:r w:rsidR="00386B0B" w:rsidRPr="00217D70">
        <w:rPr>
          <w:rFonts w:ascii="Times New Roman" w:hAnsi="Times New Roman"/>
          <w:sz w:val="24"/>
          <w:szCs w:val="24"/>
        </w:rPr>
        <w:t>sions for future teaching. Candidates</w:t>
      </w:r>
      <w:r w:rsidRPr="00217D70">
        <w:rPr>
          <w:rFonts w:ascii="Times New Roman" w:hAnsi="Times New Roman"/>
          <w:sz w:val="24"/>
          <w:szCs w:val="24"/>
        </w:rPr>
        <w:t xml:space="preserve"> use the conceptual framework to shape the written discussion and prompt in-depth reflection. More important than the specific results is the thorough exploration of the multifaceted issues affecting the situation and thei</w:t>
      </w:r>
      <w:r w:rsidR="00386B0B" w:rsidRPr="00217D70">
        <w:rPr>
          <w:rFonts w:ascii="Times New Roman" w:hAnsi="Times New Roman"/>
          <w:sz w:val="24"/>
          <w:szCs w:val="24"/>
        </w:rPr>
        <w:t xml:space="preserve">r own reflective process. Candidates are </w:t>
      </w:r>
      <w:r w:rsidRPr="00217D70">
        <w:rPr>
          <w:rFonts w:ascii="Times New Roman" w:hAnsi="Times New Roman"/>
          <w:sz w:val="24"/>
          <w:szCs w:val="24"/>
        </w:rPr>
        <w:t xml:space="preserve">expected to tap into the educational resources available – from current educational research to the classroom expert at hand: the student teacher supervisor, seminar instructor, and the cooperating teacher. Please help </w:t>
      </w:r>
      <w:r w:rsidR="00386B0B" w:rsidRPr="00217D70">
        <w:rPr>
          <w:rFonts w:ascii="Times New Roman" w:hAnsi="Times New Roman"/>
          <w:sz w:val="24"/>
          <w:szCs w:val="24"/>
        </w:rPr>
        <w:t>CUA student teachers as they try</w:t>
      </w:r>
      <w:r w:rsidRPr="00217D70">
        <w:rPr>
          <w:rFonts w:ascii="Times New Roman" w:hAnsi="Times New Roman"/>
          <w:sz w:val="24"/>
          <w:szCs w:val="24"/>
        </w:rPr>
        <w:t xml:space="preserve"> to take on the responsibilities of full-time teaching</w:t>
      </w:r>
      <w:r w:rsidR="00386B0B" w:rsidRPr="00217D70">
        <w:rPr>
          <w:rFonts w:ascii="Times New Roman" w:hAnsi="Times New Roman"/>
          <w:sz w:val="24"/>
          <w:szCs w:val="24"/>
        </w:rPr>
        <w:t xml:space="preserve"> and at the same time</w:t>
      </w:r>
      <w:r w:rsidRPr="00217D70">
        <w:rPr>
          <w:rFonts w:ascii="Times New Roman" w:hAnsi="Times New Roman"/>
          <w:sz w:val="24"/>
          <w:szCs w:val="24"/>
        </w:rPr>
        <w:t xml:space="preserve"> delve into the intricacy of one part of the classroom.</w:t>
      </w:r>
    </w:p>
    <w:p w14:paraId="0D68C274" w14:textId="77777777" w:rsidR="000D3D69" w:rsidRPr="00217D70" w:rsidRDefault="000D3D69" w:rsidP="00E413F0">
      <w:pPr>
        <w:rPr>
          <w:rFonts w:ascii="Times New Roman" w:hAnsi="Times New Roman"/>
          <w:b/>
          <w:bCs/>
          <w:sz w:val="24"/>
          <w:szCs w:val="24"/>
        </w:rPr>
      </w:pPr>
    </w:p>
    <w:p w14:paraId="0A362170" w14:textId="312256CD" w:rsidR="00887602" w:rsidRPr="00217D70" w:rsidRDefault="00E413F0" w:rsidP="00E413F0">
      <w:pPr>
        <w:rPr>
          <w:rFonts w:ascii="Times New Roman" w:hAnsi="Times New Roman"/>
          <w:bCs/>
          <w:sz w:val="24"/>
          <w:szCs w:val="24"/>
        </w:rPr>
      </w:pPr>
      <w:r w:rsidRPr="00217D70">
        <w:rPr>
          <w:rFonts w:ascii="Times New Roman" w:hAnsi="Times New Roman"/>
          <w:b/>
          <w:bCs/>
          <w:sz w:val="24"/>
          <w:szCs w:val="24"/>
        </w:rPr>
        <w:t>The CUA conceptual framework standards are included in Section 4 of the Assessment Handbook</w:t>
      </w:r>
      <w:r w:rsidR="000D3D69" w:rsidRPr="00217D70">
        <w:rPr>
          <w:rFonts w:ascii="Times New Roman" w:hAnsi="Times New Roman"/>
          <w:b/>
          <w:bCs/>
          <w:sz w:val="24"/>
          <w:szCs w:val="24"/>
        </w:rPr>
        <w:t xml:space="preserve"> available at </w:t>
      </w:r>
      <w:hyperlink r:id="rId13" w:history="1">
        <w:r w:rsidR="000D3D69" w:rsidRPr="00217D70">
          <w:rPr>
            <w:rStyle w:val="Hyperlink"/>
            <w:rFonts w:ascii="Times New Roman" w:hAnsi="Times New Roman"/>
            <w:bCs/>
            <w:sz w:val="24"/>
            <w:szCs w:val="24"/>
          </w:rPr>
          <w:t>http://education.cua.edu/Current%20Students/students.cfm</w:t>
        </w:r>
      </w:hyperlink>
      <w:r w:rsidRPr="00217D70">
        <w:rPr>
          <w:rFonts w:ascii="Times New Roman" w:hAnsi="Times New Roman"/>
          <w:bCs/>
          <w:sz w:val="24"/>
          <w:szCs w:val="24"/>
        </w:rPr>
        <w:t>.</w:t>
      </w:r>
      <w:r w:rsidR="000D3D69" w:rsidRPr="00217D70">
        <w:rPr>
          <w:rFonts w:ascii="Times New Roman" w:hAnsi="Times New Roman"/>
          <w:bCs/>
          <w:sz w:val="24"/>
          <w:szCs w:val="24"/>
        </w:rPr>
        <w:t xml:space="preserve"> </w:t>
      </w:r>
    </w:p>
    <w:p w14:paraId="1094FD86" w14:textId="77777777" w:rsidR="0070599C" w:rsidRPr="00217D70" w:rsidRDefault="0070599C">
      <w:pPr>
        <w:spacing w:line="240" w:lineRule="auto"/>
        <w:rPr>
          <w:rFonts w:ascii="Times New Roman" w:hAnsi="Times New Roman"/>
          <w:b/>
          <w:bCs/>
          <w:sz w:val="24"/>
          <w:szCs w:val="24"/>
        </w:rPr>
      </w:pPr>
      <w:r w:rsidRPr="00217D70">
        <w:rPr>
          <w:rFonts w:ascii="Times New Roman" w:hAnsi="Times New Roman"/>
          <w:b/>
          <w:bCs/>
          <w:sz w:val="24"/>
          <w:szCs w:val="24"/>
        </w:rPr>
        <w:br w:type="page"/>
      </w:r>
    </w:p>
    <w:p w14:paraId="069588BF" w14:textId="360B30AA" w:rsidR="00742D41" w:rsidRPr="00217D70" w:rsidRDefault="005E2545" w:rsidP="0070599C">
      <w:pPr>
        <w:spacing w:line="240" w:lineRule="auto"/>
        <w:jc w:val="center"/>
        <w:rPr>
          <w:rFonts w:ascii="Times New Roman" w:hAnsi="Times New Roman"/>
          <w:b/>
          <w:sz w:val="24"/>
          <w:szCs w:val="24"/>
        </w:rPr>
      </w:pPr>
      <w:r w:rsidRPr="00217D70">
        <w:rPr>
          <w:rFonts w:ascii="Times New Roman" w:hAnsi="Times New Roman"/>
          <w:b/>
          <w:bCs/>
          <w:sz w:val="24"/>
          <w:szCs w:val="24"/>
        </w:rPr>
        <w:lastRenderedPageBreak/>
        <w:t xml:space="preserve">5. </w:t>
      </w:r>
      <w:r w:rsidR="0070599C" w:rsidRPr="00217D70">
        <w:rPr>
          <w:rFonts w:ascii="Times New Roman" w:hAnsi="Times New Roman"/>
          <w:b/>
          <w:bCs/>
          <w:sz w:val="24"/>
          <w:szCs w:val="24"/>
        </w:rPr>
        <w:t>A</w:t>
      </w:r>
      <w:r w:rsidR="00742D41" w:rsidRPr="00217D70">
        <w:rPr>
          <w:rFonts w:ascii="Times New Roman" w:hAnsi="Times New Roman"/>
          <w:b/>
          <w:sz w:val="24"/>
          <w:szCs w:val="24"/>
        </w:rPr>
        <w:t>ccreditation</w:t>
      </w:r>
    </w:p>
    <w:p w14:paraId="60F205C3" w14:textId="77777777" w:rsidR="00C42619" w:rsidRPr="00217D70" w:rsidRDefault="00742D41" w:rsidP="00C42619">
      <w:pPr>
        <w:spacing w:line="240" w:lineRule="auto"/>
        <w:rPr>
          <w:rFonts w:ascii="Times New Roman" w:hAnsi="Times New Roman"/>
          <w:sz w:val="24"/>
          <w:szCs w:val="24"/>
        </w:rPr>
      </w:pPr>
      <w:r w:rsidRPr="00217D70">
        <w:rPr>
          <w:rFonts w:ascii="Times New Roman" w:hAnsi="Times New Roman"/>
          <w:sz w:val="24"/>
          <w:szCs w:val="24"/>
        </w:rPr>
        <w:t>The Educator Preparation Provider of The Catholic University of America</w:t>
      </w:r>
      <w:r w:rsidR="00C42619" w:rsidRPr="00217D70">
        <w:rPr>
          <w:rFonts w:ascii="Times New Roman" w:hAnsi="Times New Roman"/>
          <w:sz w:val="24"/>
          <w:szCs w:val="24"/>
        </w:rPr>
        <w:t xml:space="preserve"> (CUA EPP)</w:t>
      </w:r>
      <w:r w:rsidRPr="00217D70">
        <w:rPr>
          <w:rFonts w:ascii="Times New Roman" w:hAnsi="Times New Roman"/>
          <w:sz w:val="24"/>
          <w:szCs w:val="24"/>
        </w:rPr>
        <w:t xml:space="preserve"> is accredited by the Council for Accreditation of Educator Preparation (CAEP).  All CUA EPP’s certification programs are approved by the Office of the State Superintendent of Education of the District of Columbia:</w:t>
      </w:r>
    </w:p>
    <w:p w14:paraId="2F46912E" w14:textId="118A3F2C" w:rsidR="00C42619" w:rsidRPr="00217D70" w:rsidRDefault="00742D41" w:rsidP="00C42619">
      <w:pPr>
        <w:pStyle w:val="ListParagraph"/>
        <w:numPr>
          <w:ilvl w:val="0"/>
          <w:numId w:val="3"/>
        </w:numPr>
        <w:spacing w:line="240" w:lineRule="auto"/>
        <w:rPr>
          <w:rStyle w:val="Strong"/>
          <w:rFonts w:ascii="Times New Roman" w:hAnsi="Times New Roman"/>
          <w:b w:val="0"/>
          <w:bCs w:val="0"/>
          <w:sz w:val="24"/>
          <w:szCs w:val="24"/>
        </w:rPr>
      </w:pPr>
      <w:r w:rsidRPr="00217D70">
        <w:rPr>
          <w:rStyle w:val="Strong"/>
          <w:rFonts w:ascii="Times New Roman" w:hAnsi="Times New Roman"/>
          <w:b w:val="0"/>
          <w:sz w:val="24"/>
          <w:szCs w:val="24"/>
        </w:rPr>
        <w:t>Early childhood Education</w:t>
      </w:r>
      <w:r w:rsidR="0030614C" w:rsidRPr="00217D70">
        <w:rPr>
          <w:rStyle w:val="Strong"/>
          <w:rFonts w:ascii="Times New Roman" w:hAnsi="Times New Roman"/>
          <w:b w:val="0"/>
          <w:sz w:val="24"/>
          <w:szCs w:val="24"/>
        </w:rPr>
        <w:t xml:space="preserve"> </w:t>
      </w:r>
      <w:r w:rsidR="0030614C" w:rsidRPr="00217D70">
        <w:rPr>
          <w:rStyle w:val="Strong"/>
          <w:rFonts w:ascii="Times New Roman" w:hAnsi="Times New Roman"/>
          <w:b w:val="0"/>
          <w:i/>
          <w:sz w:val="24"/>
          <w:szCs w:val="24"/>
        </w:rPr>
        <w:t>(Undergraduate)</w:t>
      </w:r>
    </w:p>
    <w:p w14:paraId="71C8D285" w14:textId="78138B88" w:rsidR="00C42619" w:rsidRPr="00217D70" w:rsidRDefault="00742D41" w:rsidP="00C42619">
      <w:pPr>
        <w:pStyle w:val="ListParagraph"/>
        <w:numPr>
          <w:ilvl w:val="0"/>
          <w:numId w:val="3"/>
        </w:numPr>
        <w:spacing w:line="240" w:lineRule="auto"/>
        <w:rPr>
          <w:rStyle w:val="Strong"/>
          <w:rFonts w:ascii="Times New Roman" w:hAnsi="Times New Roman"/>
          <w:b w:val="0"/>
          <w:bCs w:val="0"/>
          <w:sz w:val="24"/>
          <w:szCs w:val="24"/>
        </w:rPr>
      </w:pPr>
      <w:r w:rsidRPr="00217D70">
        <w:rPr>
          <w:rStyle w:val="Strong"/>
          <w:rFonts w:ascii="Times New Roman" w:hAnsi="Times New Roman"/>
          <w:b w:val="0"/>
          <w:sz w:val="24"/>
          <w:szCs w:val="24"/>
        </w:rPr>
        <w:t>Elementary Education</w:t>
      </w:r>
      <w:r w:rsidR="0030614C" w:rsidRPr="00217D70">
        <w:rPr>
          <w:rStyle w:val="Strong"/>
          <w:rFonts w:ascii="Times New Roman" w:hAnsi="Times New Roman"/>
          <w:b w:val="0"/>
          <w:sz w:val="24"/>
          <w:szCs w:val="24"/>
        </w:rPr>
        <w:t xml:space="preserve"> </w:t>
      </w:r>
      <w:r w:rsidR="0030614C" w:rsidRPr="00217D70">
        <w:rPr>
          <w:rStyle w:val="Strong"/>
          <w:rFonts w:ascii="Times New Roman" w:hAnsi="Times New Roman"/>
          <w:b w:val="0"/>
          <w:i/>
          <w:sz w:val="24"/>
          <w:szCs w:val="24"/>
        </w:rPr>
        <w:t>(Undergraduate)</w:t>
      </w:r>
    </w:p>
    <w:p w14:paraId="172A451C" w14:textId="367BBD38" w:rsidR="00742D41" w:rsidRPr="00217D70" w:rsidRDefault="00742D41" w:rsidP="00C42619">
      <w:pPr>
        <w:pStyle w:val="ListParagraph"/>
        <w:numPr>
          <w:ilvl w:val="0"/>
          <w:numId w:val="3"/>
        </w:numPr>
        <w:spacing w:line="240" w:lineRule="auto"/>
        <w:rPr>
          <w:rStyle w:val="Strong"/>
          <w:rFonts w:ascii="Times New Roman" w:hAnsi="Times New Roman"/>
          <w:b w:val="0"/>
          <w:bCs w:val="0"/>
          <w:i/>
          <w:sz w:val="24"/>
          <w:szCs w:val="24"/>
        </w:rPr>
      </w:pPr>
      <w:r w:rsidRPr="00217D70">
        <w:rPr>
          <w:rStyle w:val="Strong"/>
          <w:rFonts w:ascii="Times New Roman" w:hAnsi="Times New Roman"/>
          <w:b w:val="0"/>
          <w:sz w:val="24"/>
          <w:szCs w:val="24"/>
        </w:rPr>
        <w:t>Secondary Education</w:t>
      </w:r>
      <w:r w:rsidR="00C42619" w:rsidRPr="00217D70">
        <w:rPr>
          <w:rStyle w:val="Strong"/>
          <w:rFonts w:ascii="Times New Roman" w:hAnsi="Times New Roman"/>
          <w:b w:val="0"/>
          <w:sz w:val="24"/>
          <w:szCs w:val="24"/>
        </w:rPr>
        <w:t xml:space="preserve"> - English, Math, </w:t>
      </w:r>
      <w:r w:rsidR="0030614C" w:rsidRPr="00217D70">
        <w:rPr>
          <w:rStyle w:val="Strong"/>
          <w:rFonts w:ascii="Times New Roman" w:hAnsi="Times New Roman"/>
          <w:b w:val="0"/>
          <w:sz w:val="24"/>
          <w:szCs w:val="24"/>
        </w:rPr>
        <w:t xml:space="preserve">and </w:t>
      </w:r>
      <w:r w:rsidR="00C42619" w:rsidRPr="00217D70">
        <w:rPr>
          <w:rStyle w:val="Strong"/>
          <w:rFonts w:ascii="Times New Roman" w:hAnsi="Times New Roman"/>
          <w:b w:val="0"/>
          <w:sz w:val="24"/>
          <w:szCs w:val="24"/>
        </w:rPr>
        <w:t xml:space="preserve">Social Studies </w:t>
      </w:r>
      <w:r w:rsidR="00C42619" w:rsidRPr="00217D70">
        <w:rPr>
          <w:rStyle w:val="Strong"/>
          <w:rFonts w:ascii="Times New Roman" w:hAnsi="Times New Roman"/>
          <w:b w:val="0"/>
          <w:i/>
          <w:sz w:val="24"/>
          <w:szCs w:val="24"/>
        </w:rPr>
        <w:t>(Undergraduate and Graduate)</w:t>
      </w:r>
    </w:p>
    <w:p w14:paraId="4BA9F9B8" w14:textId="6E77E555" w:rsidR="00742D41" w:rsidRPr="00217D70" w:rsidRDefault="00C42619" w:rsidP="00C42619">
      <w:pPr>
        <w:pStyle w:val="ListParagraph"/>
        <w:numPr>
          <w:ilvl w:val="0"/>
          <w:numId w:val="3"/>
        </w:numPr>
        <w:spacing w:line="240" w:lineRule="auto"/>
        <w:outlineLvl w:val="0"/>
        <w:rPr>
          <w:rStyle w:val="Strong"/>
          <w:rFonts w:ascii="Times New Roman" w:hAnsi="Times New Roman"/>
          <w:b w:val="0"/>
          <w:sz w:val="24"/>
          <w:szCs w:val="24"/>
        </w:rPr>
      </w:pPr>
      <w:r w:rsidRPr="00217D70">
        <w:rPr>
          <w:rStyle w:val="Strong"/>
          <w:rFonts w:ascii="Times New Roman" w:hAnsi="Times New Roman"/>
          <w:b w:val="0"/>
          <w:sz w:val="24"/>
          <w:szCs w:val="24"/>
        </w:rPr>
        <w:t xml:space="preserve">Special Education </w:t>
      </w:r>
      <w:r w:rsidRPr="00217D70">
        <w:rPr>
          <w:rStyle w:val="Strong"/>
          <w:rFonts w:ascii="Times New Roman" w:hAnsi="Times New Roman"/>
          <w:b w:val="0"/>
          <w:i/>
          <w:sz w:val="24"/>
          <w:szCs w:val="24"/>
        </w:rPr>
        <w:t>(Graduate</w:t>
      </w:r>
      <w:r w:rsidR="00742D41" w:rsidRPr="00217D70">
        <w:rPr>
          <w:rStyle w:val="Strong"/>
          <w:rFonts w:ascii="Times New Roman" w:hAnsi="Times New Roman"/>
          <w:b w:val="0"/>
          <w:i/>
          <w:sz w:val="24"/>
          <w:szCs w:val="24"/>
        </w:rPr>
        <w:t>)</w:t>
      </w:r>
    </w:p>
    <w:p w14:paraId="52DDEAAC" w14:textId="5385DC6B" w:rsidR="00742D41" w:rsidRPr="00217D70" w:rsidRDefault="00742D41" w:rsidP="00C42619">
      <w:pPr>
        <w:pStyle w:val="ListParagraph"/>
        <w:numPr>
          <w:ilvl w:val="0"/>
          <w:numId w:val="3"/>
        </w:numPr>
        <w:spacing w:line="240" w:lineRule="auto"/>
        <w:outlineLvl w:val="0"/>
        <w:rPr>
          <w:rStyle w:val="Strong"/>
          <w:rFonts w:ascii="Times New Roman" w:hAnsi="Times New Roman"/>
          <w:b w:val="0"/>
          <w:sz w:val="24"/>
          <w:szCs w:val="24"/>
        </w:rPr>
      </w:pPr>
      <w:r w:rsidRPr="00217D70">
        <w:rPr>
          <w:rStyle w:val="Strong"/>
          <w:rFonts w:ascii="Times New Roman" w:hAnsi="Times New Roman"/>
          <w:b w:val="0"/>
          <w:sz w:val="24"/>
          <w:szCs w:val="24"/>
        </w:rPr>
        <w:t>Early Childhood Special Education</w:t>
      </w:r>
      <w:r w:rsidR="00C42619" w:rsidRPr="00217D70">
        <w:rPr>
          <w:rStyle w:val="Strong"/>
          <w:rFonts w:ascii="Times New Roman" w:hAnsi="Times New Roman"/>
          <w:b w:val="0"/>
          <w:sz w:val="24"/>
          <w:szCs w:val="24"/>
        </w:rPr>
        <w:t xml:space="preserve"> </w:t>
      </w:r>
      <w:r w:rsidR="00C42619" w:rsidRPr="00217D70">
        <w:rPr>
          <w:rStyle w:val="Strong"/>
          <w:rFonts w:ascii="Times New Roman" w:hAnsi="Times New Roman"/>
          <w:b w:val="0"/>
          <w:i/>
          <w:sz w:val="24"/>
          <w:szCs w:val="24"/>
        </w:rPr>
        <w:t>(Graduate)</w:t>
      </w:r>
    </w:p>
    <w:p w14:paraId="2680B8BB" w14:textId="30787DB6" w:rsidR="00742D41" w:rsidRPr="00217D70" w:rsidRDefault="00742D41" w:rsidP="00742D41">
      <w:pPr>
        <w:spacing w:line="240" w:lineRule="auto"/>
        <w:rPr>
          <w:rFonts w:ascii="Times New Roman" w:hAnsi="Times New Roman"/>
          <w:bCs/>
          <w:color w:val="000000"/>
          <w:sz w:val="24"/>
          <w:szCs w:val="24"/>
        </w:rPr>
      </w:pPr>
      <w:r w:rsidRPr="00217D70">
        <w:rPr>
          <w:rFonts w:ascii="Times New Roman" w:hAnsi="Times New Roman"/>
          <w:bCs/>
          <w:color w:val="000000"/>
          <w:sz w:val="24"/>
          <w:szCs w:val="24"/>
        </w:rPr>
        <w:t xml:space="preserve">State approval means that all candidates who complete CUA’s state approved teacher education program and pass required </w:t>
      </w:r>
      <w:r w:rsidR="007D76DD" w:rsidRPr="00217D70">
        <w:rPr>
          <w:rFonts w:ascii="Times New Roman" w:hAnsi="Times New Roman"/>
          <w:bCs/>
          <w:color w:val="000000"/>
          <w:sz w:val="24"/>
          <w:szCs w:val="24"/>
        </w:rPr>
        <w:t>CORE/CASE (reading, writing, and math)</w:t>
      </w:r>
      <w:r w:rsidRPr="00217D70">
        <w:rPr>
          <w:rFonts w:ascii="Times New Roman" w:hAnsi="Times New Roman"/>
          <w:bCs/>
          <w:color w:val="000000"/>
          <w:sz w:val="24"/>
          <w:szCs w:val="24"/>
        </w:rPr>
        <w:t xml:space="preserve"> and</w:t>
      </w:r>
      <w:r w:rsidR="007D76DD" w:rsidRPr="00217D70">
        <w:rPr>
          <w:rFonts w:ascii="Times New Roman" w:hAnsi="Times New Roman"/>
          <w:bCs/>
          <w:color w:val="000000"/>
          <w:sz w:val="24"/>
          <w:szCs w:val="24"/>
        </w:rPr>
        <w:t xml:space="preserve"> PRAXIS</w:t>
      </w:r>
      <w:r w:rsidRPr="00217D70">
        <w:rPr>
          <w:rFonts w:ascii="Times New Roman" w:hAnsi="Times New Roman"/>
          <w:bCs/>
          <w:color w:val="000000"/>
          <w:sz w:val="24"/>
          <w:szCs w:val="24"/>
        </w:rPr>
        <w:t xml:space="preserve"> II</w:t>
      </w:r>
      <w:r w:rsidR="007D76DD" w:rsidRPr="00217D70">
        <w:rPr>
          <w:rFonts w:ascii="Times New Roman" w:hAnsi="Times New Roman"/>
          <w:bCs/>
          <w:color w:val="000000"/>
          <w:sz w:val="24"/>
          <w:szCs w:val="24"/>
        </w:rPr>
        <w:t xml:space="preserve"> content and pedagogy</w:t>
      </w:r>
      <w:r w:rsidRPr="00217D70">
        <w:rPr>
          <w:rFonts w:ascii="Times New Roman" w:hAnsi="Times New Roman"/>
          <w:bCs/>
          <w:color w:val="000000"/>
          <w:sz w:val="24"/>
          <w:szCs w:val="24"/>
        </w:rPr>
        <w:t xml:space="preserve"> tests are eligible for a Regular II (standard) DC license in their area of specialization. </w:t>
      </w:r>
    </w:p>
    <w:p w14:paraId="631E49B7" w14:textId="77777777" w:rsidR="007D76DD" w:rsidRPr="00217D70" w:rsidRDefault="007D76DD" w:rsidP="00742D41">
      <w:pPr>
        <w:spacing w:line="240" w:lineRule="auto"/>
        <w:rPr>
          <w:rStyle w:val="apple-style-span"/>
          <w:rFonts w:ascii="Times New Roman" w:hAnsi="Times New Roman"/>
          <w:b/>
          <w:sz w:val="24"/>
          <w:szCs w:val="24"/>
        </w:rPr>
      </w:pPr>
    </w:p>
    <w:p w14:paraId="0CAE5A7B" w14:textId="6656C997" w:rsidR="002E3CED" w:rsidRPr="00217D70" w:rsidRDefault="005E2545" w:rsidP="002E3CED">
      <w:pPr>
        <w:spacing w:line="240" w:lineRule="auto"/>
        <w:jc w:val="center"/>
        <w:rPr>
          <w:rStyle w:val="apple-style-span"/>
          <w:rFonts w:ascii="Times New Roman" w:hAnsi="Times New Roman"/>
          <w:b/>
          <w:sz w:val="24"/>
          <w:szCs w:val="24"/>
        </w:rPr>
      </w:pPr>
      <w:r w:rsidRPr="00217D70">
        <w:rPr>
          <w:rFonts w:ascii="Times New Roman" w:hAnsi="Times New Roman"/>
          <w:b/>
          <w:sz w:val="24"/>
          <w:szCs w:val="24"/>
        </w:rPr>
        <w:t xml:space="preserve">6. </w:t>
      </w:r>
      <w:r w:rsidR="002E3CED" w:rsidRPr="00217D70">
        <w:rPr>
          <w:rFonts w:ascii="Times New Roman" w:hAnsi="Times New Roman"/>
          <w:b/>
          <w:sz w:val="24"/>
          <w:szCs w:val="24"/>
        </w:rPr>
        <w:t>Teacher Licensure</w:t>
      </w:r>
    </w:p>
    <w:p w14:paraId="622B5B54" w14:textId="107EF685" w:rsidR="00C94988" w:rsidRPr="00217D70" w:rsidRDefault="00C94988" w:rsidP="00C94988">
      <w:pPr>
        <w:spacing w:line="240" w:lineRule="auto"/>
        <w:rPr>
          <w:rFonts w:ascii="Times New Roman" w:hAnsi="Times New Roman"/>
          <w:bCs/>
          <w:sz w:val="24"/>
          <w:szCs w:val="24"/>
        </w:rPr>
      </w:pPr>
      <w:r w:rsidRPr="00217D70">
        <w:rPr>
          <w:rStyle w:val="apple-style-span"/>
          <w:rFonts w:ascii="Times New Roman" w:hAnsi="Times New Roman"/>
          <w:sz w:val="24"/>
          <w:szCs w:val="24"/>
        </w:rPr>
        <w:t xml:space="preserve">Information on licensure requirements and the process of license application is </w:t>
      </w:r>
      <w:r w:rsidRPr="00217D70">
        <w:rPr>
          <w:rFonts w:ascii="Times New Roman" w:hAnsi="Times New Roman"/>
          <w:b/>
          <w:bCs/>
          <w:sz w:val="24"/>
          <w:szCs w:val="24"/>
        </w:rPr>
        <w:t xml:space="preserve">available at </w:t>
      </w:r>
      <w:hyperlink r:id="rId14" w:history="1">
        <w:r w:rsidRPr="00217D70">
          <w:rPr>
            <w:rStyle w:val="Hyperlink"/>
            <w:rFonts w:ascii="Times New Roman" w:hAnsi="Times New Roman"/>
            <w:bCs/>
            <w:sz w:val="24"/>
            <w:szCs w:val="24"/>
          </w:rPr>
          <w:t>http://education.cua.edu/Current%20Students/students.cfm</w:t>
        </w:r>
      </w:hyperlink>
      <w:r w:rsidRPr="00217D70">
        <w:rPr>
          <w:rFonts w:ascii="Times New Roman" w:hAnsi="Times New Roman"/>
          <w:bCs/>
          <w:sz w:val="24"/>
          <w:szCs w:val="24"/>
        </w:rPr>
        <w:t xml:space="preserve"> (Licensure tab).</w:t>
      </w:r>
    </w:p>
    <w:p w14:paraId="438DC871" w14:textId="589E6967" w:rsidR="00C94988" w:rsidRPr="00217D70" w:rsidRDefault="00C94988" w:rsidP="00C94988">
      <w:pPr>
        <w:spacing w:line="240" w:lineRule="auto"/>
        <w:rPr>
          <w:rStyle w:val="apple-style-span"/>
          <w:rFonts w:ascii="Times New Roman" w:hAnsi="Times New Roman"/>
          <w:sz w:val="24"/>
          <w:szCs w:val="24"/>
        </w:rPr>
      </w:pPr>
      <w:r w:rsidRPr="00217D70">
        <w:rPr>
          <w:rFonts w:ascii="Times New Roman" w:hAnsi="Times New Roman"/>
          <w:bCs/>
          <w:sz w:val="24"/>
          <w:szCs w:val="24"/>
        </w:rPr>
        <w:t xml:space="preserve">The Director of Teacher Education holds an orientation session during the student teaching seminar to discuss all details related to the license application process and requirements. </w:t>
      </w:r>
    </w:p>
    <w:p w14:paraId="333B9528" w14:textId="1BAD518D" w:rsidR="00742D41" w:rsidRPr="00217D70" w:rsidRDefault="00742D41" w:rsidP="00742D41">
      <w:pPr>
        <w:spacing w:line="240" w:lineRule="auto"/>
        <w:rPr>
          <w:rStyle w:val="apple-style-span"/>
          <w:rFonts w:ascii="Times New Roman" w:hAnsi="Times New Roman"/>
          <w:i/>
          <w:sz w:val="24"/>
          <w:szCs w:val="24"/>
        </w:rPr>
      </w:pPr>
      <w:r w:rsidRPr="00217D70">
        <w:rPr>
          <w:rStyle w:val="apple-style-span"/>
          <w:rFonts w:ascii="Times New Roman" w:hAnsi="Times New Roman"/>
          <w:i/>
          <w:sz w:val="24"/>
          <w:szCs w:val="24"/>
        </w:rPr>
        <w:t xml:space="preserve">Endorsements </w:t>
      </w:r>
    </w:p>
    <w:p w14:paraId="38E7B891" w14:textId="31621ADD" w:rsidR="007D76DD" w:rsidRPr="00217D70" w:rsidRDefault="007D76DD" w:rsidP="00742D41">
      <w:pPr>
        <w:spacing w:line="240" w:lineRule="auto"/>
        <w:rPr>
          <w:rStyle w:val="apple-style-span"/>
          <w:rFonts w:ascii="Times New Roman" w:hAnsi="Times New Roman"/>
          <w:sz w:val="24"/>
          <w:szCs w:val="24"/>
        </w:rPr>
      </w:pPr>
      <w:r w:rsidRPr="00217D70">
        <w:rPr>
          <w:rStyle w:val="apple-style-span"/>
          <w:rFonts w:ascii="Times New Roman" w:hAnsi="Times New Roman"/>
          <w:sz w:val="24"/>
          <w:szCs w:val="24"/>
        </w:rPr>
        <w:t>C</w:t>
      </w:r>
      <w:r w:rsidR="00742D41" w:rsidRPr="00217D70">
        <w:rPr>
          <w:rStyle w:val="apple-style-span"/>
          <w:rFonts w:ascii="Times New Roman" w:hAnsi="Times New Roman"/>
          <w:sz w:val="24"/>
          <w:szCs w:val="24"/>
        </w:rPr>
        <w:t xml:space="preserve">andidate </w:t>
      </w:r>
      <w:r w:rsidRPr="00217D70">
        <w:rPr>
          <w:rStyle w:val="apple-style-span"/>
          <w:rFonts w:ascii="Times New Roman" w:hAnsi="Times New Roman"/>
          <w:sz w:val="24"/>
          <w:szCs w:val="24"/>
        </w:rPr>
        <w:t>eligible for a Regular II (standard) DC license are also eligible for additional teaching licenses in endorsement areas upon completing PRAXIS II content and pedagogy tests as required by the District of Columbia. In terms of reciprocity, other jurisdiction may, may not, or partially accept these endorsement licenses.</w:t>
      </w:r>
    </w:p>
    <w:p w14:paraId="4194DAAA" w14:textId="77777777" w:rsidR="00742D41" w:rsidRPr="00217D70" w:rsidRDefault="00742D41" w:rsidP="0000380F">
      <w:pPr>
        <w:jc w:val="center"/>
        <w:rPr>
          <w:rFonts w:ascii="Times New Roman" w:hAnsi="Times New Roman"/>
          <w:b/>
          <w:bCs/>
          <w:sz w:val="24"/>
          <w:szCs w:val="24"/>
        </w:rPr>
      </w:pPr>
    </w:p>
    <w:p w14:paraId="1A128BB8" w14:textId="77777777" w:rsidR="007D76DD" w:rsidRPr="00217D70" w:rsidRDefault="007D76DD">
      <w:pPr>
        <w:spacing w:line="240" w:lineRule="auto"/>
        <w:rPr>
          <w:rFonts w:ascii="Times New Roman" w:hAnsi="Times New Roman"/>
          <w:b/>
          <w:bCs/>
          <w:sz w:val="24"/>
          <w:szCs w:val="24"/>
        </w:rPr>
      </w:pPr>
      <w:r w:rsidRPr="00217D70">
        <w:rPr>
          <w:rFonts w:ascii="Times New Roman" w:hAnsi="Times New Roman"/>
          <w:b/>
          <w:bCs/>
          <w:sz w:val="24"/>
          <w:szCs w:val="24"/>
        </w:rPr>
        <w:br w:type="page"/>
      </w:r>
    </w:p>
    <w:p w14:paraId="02D6FD2E" w14:textId="2A808BE9" w:rsidR="00E413F0" w:rsidRPr="00217D70" w:rsidRDefault="005E2545" w:rsidP="0070599C">
      <w:pPr>
        <w:pStyle w:val="BodyText3"/>
        <w:jc w:val="center"/>
        <w:rPr>
          <w:rFonts w:ascii="Times New Roman" w:hAnsi="Times New Roman"/>
          <w:b/>
          <w:sz w:val="24"/>
          <w:szCs w:val="24"/>
        </w:rPr>
      </w:pPr>
      <w:r w:rsidRPr="00217D70">
        <w:rPr>
          <w:rFonts w:ascii="Times New Roman" w:hAnsi="Times New Roman"/>
          <w:b/>
          <w:snapToGrid w:val="0"/>
          <w:sz w:val="24"/>
          <w:szCs w:val="24"/>
        </w:rPr>
        <w:lastRenderedPageBreak/>
        <w:t xml:space="preserve">7. </w:t>
      </w:r>
      <w:r w:rsidR="0070599C" w:rsidRPr="00217D70">
        <w:rPr>
          <w:rFonts w:ascii="Times New Roman" w:hAnsi="Times New Roman"/>
          <w:b/>
          <w:snapToGrid w:val="0"/>
          <w:sz w:val="24"/>
          <w:szCs w:val="24"/>
        </w:rPr>
        <w:t>Student Teaching</w:t>
      </w:r>
      <w:r w:rsidR="0070599C" w:rsidRPr="00217D70">
        <w:rPr>
          <w:rFonts w:ascii="Times New Roman" w:hAnsi="Times New Roman"/>
          <w:b/>
          <w:sz w:val="24"/>
          <w:szCs w:val="24"/>
        </w:rPr>
        <w:t>: Introduction, Goals and Objectives</w:t>
      </w:r>
    </w:p>
    <w:p w14:paraId="0935528D" w14:textId="6570DC9F" w:rsidR="0070599C" w:rsidRPr="00217D70" w:rsidRDefault="0070599C" w:rsidP="0070599C">
      <w:pPr>
        <w:pStyle w:val="BodyText3"/>
        <w:rPr>
          <w:rFonts w:ascii="Times New Roman" w:hAnsi="Times New Roman"/>
          <w:sz w:val="24"/>
          <w:szCs w:val="24"/>
        </w:rPr>
      </w:pPr>
      <w:r w:rsidRPr="00217D70">
        <w:rPr>
          <w:rFonts w:ascii="Times New Roman" w:hAnsi="Times New Roman"/>
          <w:sz w:val="24"/>
          <w:szCs w:val="24"/>
        </w:rPr>
        <w:t xml:space="preserve">Student teaching is a critical event in </w:t>
      </w:r>
      <w:r w:rsidR="00E96307" w:rsidRPr="00217D70">
        <w:rPr>
          <w:rFonts w:ascii="Times New Roman" w:hAnsi="Times New Roman"/>
          <w:sz w:val="24"/>
          <w:szCs w:val="24"/>
        </w:rPr>
        <w:t>CUA’s teacher education program</w:t>
      </w:r>
      <w:r w:rsidRPr="00217D70">
        <w:rPr>
          <w:rFonts w:ascii="Times New Roman" w:hAnsi="Times New Roman"/>
          <w:sz w:val="24"/>
          <w:szCs w:val="24"/>
        </w:rPr>
        <w:t xml:space="preserve">. This experience provides a setting for candidates to use their professional knowledge acquired in previous coursework. During this time candidates continue to develop a number of intellectual, personal, and professional orientations needed for successful teaching. Student teachers take responsibility for fulfilling the roles of a professional teacher: content specialist, learning diagnostician, group manager, evaluator, and curriculum developer. </w:t>
      </w:r>
    </w:p>
    <w:p w14:paraId="5DACB34D" w14:textId="306A75DB" w:rsidR="0070599C" w:rsidRPr="00217D70" w:rsidRDefault="0070599C" w:rsidP="0070599C">
      <w:pPr>
        <w:pStyle w:val="BodyText3"/>
        <w:rPr>
          <w:rFonts w:ascii="Times New Roman" w:hAnsi="Times New Roman"/>
          <w:sz w:val="24"/>
          <w:szCs w:val="24"/>
        </w:rPr>
      </w:pPr>
      <w:r w:rsidRPr="00217D70">
        <w:rPr>
          <w:rFonts w:ascii="Times New Roman" w:hAnsi="Times New Roman"/>
          <w:sz w:val="24"/>
          <w:szCs w:val="24"/>
        </w:rPr>
        <w:t xml:space="preserve">At CUA, student teaching is </w:t>
      </w:r>
      <w:r w:rsidR="00FD706A" w:rsidRPr="00217D70">
        <w:rPr>
          <w:rFonts w:ascii="Times New Roman" w:hAnsi="Times New Roman"/>
          <w:sz w:val="24"/>
          <w:szCs w:val="24"/>
        </w:rPr>
        <w:t>a semester-</w:t>
      </w:r>
      <w:r w:rsidRPr="00217D70">
        <w:rPr>
          <w:rFonts w:ascii="Times New Roman" w:hAnsi="Times New Roman"/>
          <w:sz w:val="24"/>
          <w:szCs w:val="24"/>
        </w:rPr>
        <w:t xml:space="preserve">long supervised field experience. The cooperating teacher and university supervisor work closely with each student teacher to improve teaching performance while encouraging self-evaluation and reflection. Supervision provided by the cooperating teacher and university supervisor encourages a pattern of self-initiated professional growth. </w:t>
      </w:r>
      <w:r w:rsidR="00FD706A" w:rsidRPr="00217D70">
        <w:rPr>
          <w:rFonts w:ascii="Times New Roman" w:hAnsi="Times New Roman"/>
          <w:sz w:val="24"/>
          <w:szCs w:val="24"/>
        </w:rPr>
        <w:t>Each member of the essential triad shares the responsibility for the success of this venture</w:t>
      </w:r>
      <w:r w:rsidRPr="00217D70">
        <w:rPr>
          <w:rFonts w:ascii="Times New Roman" w:hAnsi="Times New Roman"/>
          <w:sz w:val="24"/>
          <w:szCs w:val="24"/>
        </w:rPr>
        <w:t>.</w:t>
      </w:r>
    </w:p>
    <w:p w14:paraId="1816DA0C" w14:textId="77777777" w:rsidR="00FB0B3F" w:rsidRPr="00217D70" w:rsidRDefault="0070599C" w:rsidP="00FB0B3F">
      <w:pPr>
        <w:pStyle w:val="WPNormal"/>
        <w:rPr>
          <w:rFonts w:ascii="Times New Roman" w:hAnsi="Times New Roman"/>
          <w:szCs w:val="24"/>
        </w:rPr>
      </w:pPr>
      <w:r w:rsidRPr="00217D70">
        <w:rPr>
          <w:rFonts w:ascii="Times New Roman" w:hAnsi="Times New Roman"/>
          <w:szCs w:val="24"/>
        </w:rPr>
        <w:t>Goals and objectives, derived from CUA’s conceptual framework, for the student teaching experience and the seminar identify the global characteristics desired of program graduates, regardless of level or discipline.  These goals and objectives are aligned with professional and national standards and included in the student teaching syllabus. The program-specific student teaching evaluation forms are also aligned with InTASC, CUA Conceptual Framework, and Specialized Professional Association standards.</w:t>
      </w:r>
    </w:p>
    <w:p w14:paraId="0605C6B8" w14:textId="77777777" w:rsidR="00FB0B3F" w:rsidRPr="00217D70" w:rsidRDefault="00FB0B3F" w:rsidP="00FB0B3F">
      <w:pPr>
        <w:pStyle w:val="WPNormal"/>
        <w:rPr>
          <w:rFonts w:ascii="Times New Roman" w:hAnsi="Times New Roman"/>
          <w:szCs w:val="24"/>
        </w:rPr>
      </w:pPr>
    </w:p>
    <w:p w14:paraId="45678722" w14:textId="3FB7B775" w:rsidR="0070599C" w:rsidRPr="00217D70" w:rsidRDefault="0070599C" w:rsidP="00FB0B3F">
      <w:pPr>
        <w:pStyle w:val="WPNormal"/>
        <w:rPr>
          <w:rFonts w:ascii="Times New Roman" w:hAnsi="Times New Roman"/>
          <w:szCs w:val="24"/>
        </w:rPr>
      </w:pPr>
      <w:r w:rsidRPr="00217D70">
        <w:rPr>
          <w:rFonts w:ascii="Times New Roman" w:hAnsi="Times New Roman"/>
          <w:szCs w:val="24"/>
        </w:rPr>
        <w:t>The following objectives have been identified for the student teaching experience:</w:t>
      </w:r>
    </w:p>
    <w:p w14:paraId="2FB80E5A" w14:textId="6F1E0207" w:rsidR="0070599C" w:rsidRPr="00217D70" w:rsidRDefault="0070599C" w:rsidP="0070599C">
      <w:pPr>
        <w:widowControl w:val="0"/>
        <w:numPr>
          <w:ilvl w:val="0"/>
          <w:numId w:val="5"/>
        </w:numPr>
        <w:spacing w:after="0" w:line="240" w:lineRule="auto"/>
        <w:rPr>
          <w:rFonts w:ascii="Times New Roman" w:hAnsi="Times New Roman"/>
          <w:snapToGrid w:val="0"/>
          <w:sz w:val="24"/>
          <w:szCs w:val="24"/>
        </w:rPr>
      </w:pPr>
      <w:r w:rsidRPr="00217D70">
        <w:rPr>
          <w:rFonts w:ascii="Times New Roman" w:hAnsi="Times New Roman"/>
          <w:snapToGrid w:val="0"/>
          <w:sz w:val="24"/>
          <w:szCs w:val="24"/>
        </w:rPr>
        <w:t>To give student teacher</w:t>
      </w:r>
      <w:r w:rsidR="008E5C39" w:rsidRPr="00217D70">
        <w:rPr>
          <w:rFonts w:ascii="Times New Roman" w:hAnsi="Times New Roman"/>
          <w:snapToGrid w:val="0"/>
          <w:sz w:val="24"/>
          <w:szCs w:val="24"/>
        </w:rPr>
        <w:t>s</w:t>
      </w:r>
      <w:r w:rsidRPr="00217D70">
        <w:rPr>
          <w:rFonts w:ascii="Times New Roman" w:hAnsi="Times New Roman"/>
          <w:snapToGrid w:val="0"/>
          <w:sz w:val="24"/>
          <w:szCs w:val="24"/>
        </w:rPr>
        <w:t xml:space="preserve"> an adequate and effective series of learning experiences in preparation for the teaching profession including the formulation and implementation of daily, weekly, and long range lesson plans, and the selection, preparation, and implementation of varied instructional materials.</w:t>
      </w:r>
    </w:p>
    <w:p w14:paraId="430B54DB" w14:textId="77777777" w:rsidR="0070599C" w:rsidRPr="00217D70" w:rsidRDefault="0070599C" w:rsidP="0070599C">
      <w:pPr>
        <w:widowControl w:val="0"/>
        <w:numPr>
          <w:ilvl w:val="0"/>
          <w:numId w:val="5"/>
        </w:numPr>
        <w:spacing w:after="0" w:line="240" w:lineRule="auto"/>
        <w:rPr>
          <w:rFonts w:ascii="Times New Roman" w:hAnsi="Times New Roman"/>
          <w:snapToGrid w:val="0"/>
          <w:sz w:val="24"/>
          <w:szCs w:val="24"/>
        </w:rPr>
      </w:pPr>
      <w:r w:rsidRPr="00217D70">
        <w:rPr>
          <w:rFonts w:ascii="Times New Roman" w:hAnsi="Times New Roman"/>
          <w:snapToGrid w:val="0"/>
          <w:sz w:val="24"/>
          <w:szCs w:val="24"/>
        </w:rPr>
        <w:t>To develop student teachers' abilities to identify problems and difficulties in their own teaching situations and to use professional knowledge and resources to overcome them.</w:t>
      </w:r>
    </w:p>
    <w:p w14:paraId="24C33E4F" w14:textId="69A3C78E" w:rsidR="0070599C" w:rsidRPr="00217D70" w:rsidRDefault="008E5C39" w:rsidP="0070599C">
      <w:pPr>
        <w:widowControl w:val="0"/>
        <w:numPr>
          <w:ilvl w:val="0"/>
          <w:numId w:val="5"/>
        </w:numPr>
        <w:spacing w:after="0" w:line="240" w:lineRule="auto"/>
        <w:rPr>
          <w:rFonts w:ascii="Times New Roman" w:hAnsi="Times New Roman"/>
          <w:snapToGrid w:val="0"/>
          <w:sz w:val="24"/>
          <w:szCs w:val="24"/>
        </w:rPr>
      </w:pPr>
      <w:r w:rsidRPr="00217D70">
        <w:rPr>
          <w:rFonts w:ascii="Times New Roman" w:hAnsi="Times New Roman"/>
          <w:snapToGrid w:val="0"/>
          <w:sz w:val="24"/>
          <w:szCs w:val="24"/>
        </w:rPr>
        <w:t xml:space="preserve">To determine if </w:t>
      </w:r>
      <w:r w:rsidR="0070599C" w:rsidRPr="00217D70">
        <w:rPr>
          <w:rFonts w:ascii="Times New Roman" w:hAnsi="Times New Roman"/>
          <w:snapToGrid w:val="0"/>
          <w:sz w:val="24"/>
          <w:szCs w:val="24"/>
        </w:rPr>
        <w:t>student teacher</w:t>
      </w:r>
      <w:r w:rsidRPr="00217D70">
        <w:rPr>
          <w:rFonts w:ascii="Times New Roman" w:hAnsi="Times New Roman"/>
          <w:snapToGrid w:val="0"/>
          <w:sz w:val="24"/>
          <w:szCs w:val="24"/>
        </w:rPr>
        <w:t>s have</w:t>
      </w:r>
      <w:r w:rsidR="0070599C" w:rsidRPr="00217D70">
        <w:rPr>
          <w:rFonts w:ascii="Times New Roman" w:hAnsi="Times New Roman"/>
          <w:snapToGrid w:val="0"/>
          <w:sz w:val="24"/>
          <w:szCs w:val="24"/>
        </w:rPr>
        <w:t xml:space="preserve"> qualities associated with good teaching: an interest in teaching and students’ learning, emotional balance and self-knowledge, good interpersonal skills, intellectual and physical energy, breadth of interest, professional appearance, dispositions, and behavior.</w:t>
      </w:r>
    </w:p>
    <w:p w14:paraId="713A33FD" w14:textId="77777777" w:rsidR="0070599C" w:rsidRPr="00217D70" w:rsidRDefault="0070599C" w:rsidP="0070599C">
      <w:pPr>
        <w:widowControl w:val="0"/>
        <w:numPr>
          <w:ilvl w:val="0"/>
          <w:numId w:val="5"/>
        </w:numPr>
        <w:spacing w:after="0" w:line="240" w:lineRule="auto"/>
        <w:rPr>
          <w:rFonts w:ascii="Times New Roman" w:hAnsi="Times New Roman"/>
          <w:snapToGrid w:val="0"/>
          <w:sz w:val="24"/>
          <w:szCs w:val="24"/>
        </w:rPr>
      </w:pPr>
      <w:r w:rsidRPr="00217D70">
        <w:rPr>
          <w:rFonts w:ascii="Times New Roman" w:hAnsi="Times New Roman"/>
          <w:snapToGrid w:val="0"/>
          <w:sz w:val="24"/>
          <w:szCs w:val="24"/>
        </w:rPr>
        <w:t>To develop student teachers' reflective skills and dispositions enabling them to examine the elements of the learning environment using different modes of deliberation (philosophical, interpretive, and descriptive) and to make reasoned judgments about educational dilemmas they encounter.</w:t>
      </w:r>
    </w:p>
    <w:p w14:paraId="61EE2CB0" w14:textId="77777777" w:rsidR="0070599C" w:rsidRPr="00217D70" w:rsidRDefault="0070599C" w:rsidP="0070599C">
      <w:pPr>
        <w:pStyle w:val="WPNormal"/>
        <w:rPr>
          <w:rFonts w:ascii="Times New Roman" w:hAnsi="Times New Roman"/>
          <w:b/>
          <w:bCs/>
          <w:szCs w:val="24"/>
        </w:rPr>
      </w:pPr>
    </w:p>
    <w:p w14:paraId="40FEF601" w14:textId="77777777" w:rsidR="0070599C" w:rsidRPr="00217D70" w:rsidRDefault="0070599C" w:rsidP="0070599C">
      <w:pPr>
        <w:pStyle w:val="WPNormal"/>
        <w:rPr>
          <w:rFonts w:ascii="Times New Roman" w:hAnsi="Times New Roman"/>
          <w:szCs w:val="24"/>
        </w:rPr>
      </w:pPr>
    </w:p>
    <w:p w14:paraId="0D8EBD83" w14:textId="7EA89672" w:rsidR="00150409" w:rsidRPr="00217D70" w:rsidRDefault="00150409">
      <w:pPr>
        <w:spacing w:line="240" w:lineRule="auto"/>
        <w:rPr>
          <w:rFonts w:ascii="Times New Roman" w:hAnsi="Times New Roman"/>
          <w:sz w:val="24"/>
          <w:szCs w:val="24"/>
        </w:rPr>
      </w:pPr>
      <w:r w:rsidRPr="00217D70">
        <w:rPr>
          <w:rFonts w:ascii="Times New Roman" w:hAnsi="Times New Roman"/>
          <w:sz w:val="24"/>
          <w:szCs w:val="24"/>
        </w:rPr>
        <w:br w:type="page"/>
      </w:r>
    </w:p>
    <w:p w14:paraId="77213144" w14:textId="20842C42" w:rsidR="004E59D0" w:rsidRPr="00217D70" w:rsidRDefault="005E2545" w:rsidP="004A3826">
      <w:pPr>
        <w:widowControl w:val="0"/>
        <w:jc w:val="center"/>
        <w:rPr>
          <w:rFonts w:ascii="Times New Roman" w:hAnsi="Times New Roman"/>
          <w:b/>
          <w:snapToGrid w:val="0"/>
          <w:sz w:val="24"/>
          <w:szCs w:val="24"/>
        </w:rPr>
      </w:pPr>
      <w:r w:rsidRPr="00217D70">
        <w:rPr>
          <w:rFonts w:ascii="Times New Roman" w:hAnsi="Times New Roman"/>
          <w:b/>
          <w:sz w:val="24"/>
          <w:szCs w:val="24"/>
        </w:rPr>
        <w:lastRenderedPageBreak/>
        <w:t xml:space="preserve">8. </w:t>
      </w:r>
      <w:r w:rsidR="004E59D0" w:rsidRPr="00217D70">
        <w:rPr>
          <w:rFonts w:ascii="Times New Roman" w:hAnsi="Times New Roman"/>
          <w:b/>
          <w:sz w:val="24"/>
          <w:szCs w:val="24"/>
        </w:rPr>
        <w:t>Student Teaching</w:t>
      </w:r>
      <w:r w:rsidR="00CF1786" w:rsidRPr="00217D70">
        <w:rPr>
          <w:rFonts w:ascii="Times New Roman" w:hAnsi="Times New Roman"/>
          <w:b/>
          <w:sz w:val="24"/>
          <w:szCs w:val="24"/>
        </w:rPr>
        <w:t xml:space="preserve">: </w:t>
      </w:r>
      <w:r w:rsidR="007E5C86" w:rsidRPr="00217D70">
        <w:rPr>
          <w:rFonts w:ascii="Times New Roman" w:hAnsi="Times New Roman"/>
          <w:b/>
          <w:sz w:val="24"/>
          <w:szCs w:val="24"/>
        </w:rPr>
        <w:t>Observation</w:t>
      </w:r>
      <w:r w:rsidR="004A3826" w:rsidRPr="00217D70">
        <w:rPr>
          <w:rFonts w:ascii="Times New Roman" w:hAnsi="Times New Roman"/>
          <w:b/>
          <w:sz w:val="24"/>
          <w:szCs w:val="24"/>
        </w:rPr>
        <w:t xml:space="preserve">, </w:t>
      </w:r>
      <w:r w:rsidR="008C63AC" w:rsidRPr="00217D70">
        <w:rPr>
          <w:rFonts w:ascii="Times New Roman" w:hAnsi="Times New Roman"/>
          <w:b/>
          <w:snapToGrid w:val="0"/>
          <w:sz w:val="24"/>
          <w:szCs w:val="24"/>
        </w:rPr>
        <w:t xml:space="preserve">Mentoring, and </w:t>
      </w:r>
      <w:r w:rsidR="004A3826" w:rsidRPr="00217D70">
        <w:rPr>
          <w:rFonts w:ascii="Times New Roman" w:hAnsi="Times New Roman"/>
          <w:b/>
          <w:snapToGrid w:val="0"/>
          <w:sz w:val="24"/>
          <w:szCs w:val="24"/>
        </w:rPr>
        <w:t xml:space="preserve">Supervision </w:t>
      </w:r>
    </w:p>
    <w:p w14:paraId="5CDF266C" w14:textId="77777777" w:rsidR="00E62862" w:rsidRPr="00217D70" w:rsidRDefault="004E59D0" w:rsidP="004E59D0">
      <w:pPr>
        <w:spacing w:line="240" w:lineRule="auto"/>
        <w:rPr>
          <w:rFonts w:ascii="Times New Roman" w:hAnsi="Times New Roman"/>
          <w:sz w:val="24"/>
          <w:szCs w:val="24"/>
        </w:rPr>
      </w:pPr>
      <w:r w:rsidRPr="00217D70">
        <w:rPr>
          <w:rFonts w:ascii="Times New Roman" w:hAnsi="Times New Roman"/>
          <w:sz w:val="24"/>
          <w:szCs w:val="24"/>
        </w:rPr>
        <w:t>I am looking forward to working as a liaison between you and your student teachers in their academic preparation and field experiences. It is important to note that the successful formation of an effective teacher depends in large measure upon the cooperative interaction among the student teacher, cooperating teacher, and the university supervisor.  My primary role is a facilitator of open communication. Therefore, I will closely monitor everyone involved in the student teaching experience and work as part of a team whose shared goal is to support candidates as they develop into capable, reflective, and highly effective teachers. As a first step in this process, I would like to clarify some procedural issues.</w:t>
      </w:r>
    </w:p>
    <w:p w14:paraId="7AD40E19" w14:textId="53E156FA" w:rsidR="007E5C86" w:rsidRPr="00217D70" w:rsidRDefault="002903D8" w:rsidP="007E5C86">
      <w:pPr>
        <w:spacing w:line="240" w:lineRule="auto"/>
        <w:rPr>
          <w:rFonts w:ascii="Times New Roman" w:hAnsi="Times New Roman"/>
          <w:sz w:val="24"/>
          <w:szCs w:val="24"/>
        </w:rPr>
      </w:pPr>
      <w:r w:rsidRPr="00217D70">
        <w:rPr>
          <w:rFonts w:ascii="Times New Roman" w:hAnsi="Times New Roman"/>
          <w:b/>
          <w:sz w:val="24"/>
          <w:szCs w:val="24"/>
        </w:rPr>
        <w:t>Observation Visits</w:t>
      </w:r>
    </w:p>
    <w:p w14:paraId="3B687CAC" w14:textId="3283AEF2" w:rsidR="004A3826" w:rsidRPr="00217D70" w:rsidRDefault="007E5C86" w:rsidP="007E5C86">
      <w:pPr>
        <w:spacing w:line="240" w:lineRule="auto"/>
        <w:rPr>
          <w:rFonts w:ascii="Times New Roman" w:hAnsi="Times New Roman"/>
          <w:sz w:val="24"/>
          <w:szCs w:val="24"/>
        </w:rPr>
      </w:pPr>
      <w:r w:rsidRPr="00217D70">
        <w:rPr>
          <w:rFonts w:ascii="Times New Roman" w:hAnsi="Times New Roman"/>
          <w:sz w:val="24"/>
          <w:szCs w:val="24"/>
        </w:rPr>
        <w:t>The initial contact between the supervisor and the cooperating teacher should involve reviewing the student teaching calendar and assuring that the expectations of student teaching are clearly understood. Supervisors will observe weekly and confer with candidates and cooperating teachers regularly.  Every effort should be made to schedule observations so that supervisors see a variety of lessons and situations in order to provide for maximum growth and development of the student teachers.  Supervisors of secondary candidates should contact Dr. John Convey (</w:t>
      </w:r>
      <w:hyperlink r:id="rId15" w:history="1">
        <w:r w:rsidRPr="00217D70">
          <w:rPr>
            <w:rStyle w:val="Hyperlink"/>
            <w:rFonts w:ascii="Times New Roman" w:hAnsi="Times New Roman"/>
            <w:sz w:val="24"/>
            <w:szCs w:val="24"/>
          </w:rPr>
          <w:t>convey@cua.edu</w:t>
        </w:r>
      </w:hyperlink>
      <w:r w:rsidRPr="00217D70">
        <w:rPr>
          <w:rFonts w:ascii="Times New Roman" w:hAnsi="Times New Roman"/>
          <w:sz w:val="24"/>
          <w:szCs w:val="24"/>
        </w:rPr>
        <w:t>) to arrange for a visit from a professor in the department of the student teacher’s discipline to observe at least one lesson.  Student teachers and supervisors should have a short meeting before each visit to go over the basic expectations of the session and to provide the supervisor with the lesson plan binder (which should be up-to-date, including the current lesson plan). Following each observation visit, the supervisor and student teacher should meet to talk about the lesson, summarizing the successes and possible action plans. Observation sheets should be turned in with the three-way evaluations, which should be completed at the middle and end of the student teaching experience.</w:t>
      </w:r>
    </w:p>
    <w:p w14:paraId="252F20A3" w14:textId="77777777" w:rsidR="000E329B" w:rsidRPr="00217D70" w:rsidRDefault="000E329B" w:rsidP="000E329B">
      <w:pPr>
        <w:spacing w:line="240" w:lineRule="auto"/>
        <w:outlineLvl w:val="0"/>
        <w:rPr>
          <w:rFonts w:ascii="Times New Roman" w:hAnsi="Times New Roman"/>
          <w:b/>
          <w:sz w:val="24"/>
          <w:szCs w:val="24"/>
        </w:rPr>
      </w:pPr>
      <w:r w:rsidRPr="00217D70">
        <w:rPr>
          <w:rFonts w:ascii="Times New Roman" w:hAnsi="Times New Roman"/>
          <w:b/>
          <w:sz w:val="24"/>
          <w:szCs w:val="24"/>
        </w:rPr>
        <w:t>Lesson Plans</w:t>
      </w:r>
    </w:p>
    <w:p w14:paraId="1C03D48D" w14:textId="77777777" w:rsidR="000E329B" w:rsidRPr="00217D70" w:rsidRDefault="000E329B" w:rsidP="000E329B">
      <w:pPr>
        <w:spacing w:line="240" w:lineRule="auto"/>
        <w:rPr>
          <w:rFonts w:ascii="Times New Roman" w:hAnsi="Times New Roman"/>
          <w:sz w:val="24"/>
          <w:szCs w:val="24"/>
        </w:rPr>
      </w:pPr>
      <w:r w:rsidRPr="00217D70">
        <w:rPr>
          <w:rFonts w:ascii="Times New Roman" w:hAnsi="Times New Roman"/>
          <w:sz w:val="24"/>
          <w:szCs w:val="24"/>
        </w:rPr>
        <w:t>Plans must be written for all lessons taught.  CUA’s lesson plan format is available in Appendix C and LiveText. The student teacher may use the format specified at his/her school as long as that format includes reference to standards and planned assessments. Lesson planning should be a joint venture between the student teacher and cooperating teacher. It is vital that the cooperating teacher has time to review all proposed lessons – handing a lesson plan to the cooperating teacher on the way into class is NOT sufficient!  A specific time should be set aside to work on plans and to provide feedback on teaching. During their visit, supervisors will review plans and provide guidance in all aspects of planning a unit or a lesson. Plans must be kept for the entire semester in a three ring binder. The folder should be available to cooperating teachers, supervisors, or the Director of Field Experiences to review at any time, and they will be required at the electronic portfolio presentation at the end of the semester. The supervisor should be given a copy of the lesson plan for each observation.</w:t>
      </w:r>
    </w:p>
    <w:p w14:paraId="065E98E5" w14:textId="77777777" w:rsidR="002903D8" w:rsidRPr="00217D70" w:rsidRDefault="004A3826" w:rsidP="004A3826">
      <w:pPr>
        <w:widowControl w:val="0"/>
        <w:jc w:val="both"/>
        <w:rPr>
          <w:rFonts w:ascii="Times New Roman" w:hAnsi="Times New Roman"/>
          <w:b/>
          <w:snapToGrid w:val="0"/>
          <w:sz w:val="24"/>
          <w:szCs w:val="24"/>
        </w:rPr>
      </w:pPr>
      <w:r w:rsidRPr="00217D70">
        <w:rPr>
          <w:rFonts w:ascii="Times New Roman" w:hAnsi="Times New Roman"/>
          <w:b/>
          <w:snapToGrid w:val="0"/>
          <w:sz w:val="24"/>
          <w:szCs w:val="24"/>
        </w:rPr>
        <w:t>Cooperative Planning Meetings</w:t>
      </w:r>
    </w:p>
    <w:p w14:paraId="79FD9B36" w14:textId="761C4727" w:rsidR="004A3826" w:rsidRPr="00217D70" w:rsidRDefault="004A3826" w:rsidP="004A3826">
      <w:pPr>
        <w:widowControl w:val="0"/>
        <w:jc w:val="both"/>
        <w:rPr>
          <w:rFonts w:ascii="Times New Roman" w:hAnsi="Times New Roman"/>
          <w:snapToGrid w:val="0"/>
          <w:sz w:val="24"/>
          <w:szCs w:val="24"/>
        </w:rPr>
      </w:pPr>
      <w:r w:rsidRPr="00217D70">
        <w:rPr>
          <w:rFonts w:ascii="Times New Roman" w:hAnsi="Times New Roman"/>
          <w:snapToGrid w:val="0"/>
          <w:sz w:val="24"/>
          <w:szCs w:val="24"/>
        </w:rPr>
        <w:t>The cooperating teacher and student teacher should set aside approximately one-half hour each day to meet and plan together. This time can be spent reviewing the recommended scope and sequence plan provided in textbooks or curriculum guides, formulating units and long range plans, reviewing the student teacher's lesson plans, and working out scheduling matters. The cooperating teacher should involve the student teacher in setting the agenda for each meeting.</w:t>
      </w:r>
    </w:p>
    <w:p w14:paraId="4B51A94E" w14:textId="77777777" w:rsidR="002903D8" w:rsidRPr="00217D70" w:rsidRDefault="004A3826" w:rsidP="004A3826">
      <w:pPr>
        <w:widowControl w:val="0"/>
        <w:jc w:val="both"/>
        <w:rPr>
          <w:rFonts w:ascii="Times New Roman" w:hAnsi="Times New Roman"/>
          <w:snapToGrid w:val="0"/>
          <w:sz w:val="24"/>
          <w:szCs w:val="24"/>
        </w:rPr>
      </w:pPr>
      <w:r w:rsidRPr="00217D70">
        <w:rPr>
          <w:rFonts w:ascii="Times New Roman" w:hAnsi="Times New Roman"/>
          <w:b/>
          <w:snapToGrid w:val="0"/>
          <w:sz w:val="24"/>
          <w:szCs w:val="24"/>
        </w:rPr>
        <w:lastRenderedPageBreak/>
        <w:t>Clinical Supervision</w:t>
      </w:r>
    </w:p>
    <w:p w14:paraId="11386853" w14:textId="719FF959" w:rsidR="004A3826" w:rsidRPr="00217D70" w:rsidRDefault="004A3826" w:rsidP="002903D8">
      <w:pPr>
        <w:widowControl w:val="0"/>
        <w:rPr>
          <w:rFonts w:ascii="Times New Roman" w:hAnsi="Times New Roman"/>
          <w:snapToGrid w:val="0"/>
          <w:sz w:val="24"/>
          <w:szCs w:val="24"/>
        </w:rPr>
      </w:pPr>
      <w:r w:rsidRPr="00217D70">
        <w:rPr>
          <w:rFonts w:ascii="Times New Roman" w:hAnsi="Times New Roman"/>
          <w:snapToGrid w:val="0"/>
          <w:sz w:val="24"/>
          <w:szCs w:val="24"/>
        </w:rPr>
        <w:t>Observation of teaching performance and feedback are important components of the student teaching experience. The cooperating teacher and university supervisor should observe the student teacher during instruction, record th</w:t>
      </w:r>
      <w:r w:rsidR="002903D8" w:rsidRPr="00217D70">
        <w:rPr>
          <w:rFonts w:ascii="Times New Roman" w:hAnsi="Times New Roman"/>
          <w:snapToGrid w:val="0"/>
          <w:sz w:val="24"/>
          <w:szCs w:val="24"/>
        </w:rPr>
        <w:t>eir observations, and share these</w:t>
      </w:r>
      <w:r w:rsidRPr="00217D70">
        <w:rPr>
          <w:rFonts w:ascii="Times New Roman" w:hAnsi="Times New Roman"/>
          <w:snapToGrid w:val="0"/>
          <w:sz w:val="24"/>
          <w:szCs w:val="24"/>
        </w:rPr>
        <w:t xml:space="preserve"> data with the student teacher on a regular basis. </w:t>
      </w:r>
      <w:r w:rsidR="002903D8" w:rsidRPr="00217D70">
        <w:rPr>
          <w:rFonts w:ascii="Times New Roman" w:hAnsi="Times New Roman"/>
          <w:snapToGrid w:val="0"/>
          <w:sz w:val="24"/>
          <w:szCs w:val="24"/>
        </w:rPr>
        <w:t>CUA</w:t>
      </w:r>
      <w:r w:rsidRPr="00217D70">
        <w:rPr>
          <w:rFonts w:ascii="Times New Roman" w:hAnsi="Times New Roman"/>
          <w:snapToGrid w:val="0"/>
          <w:sz w:val="24"/>
          <w:szCs w:val="24"/>
        </w:rPr>
        <w:t xml:space="preserve"> recommend</w:t>
      </w:r>
      <w:r w:rsidR="002903D8" w:rsidRPr="00217D70">
        <w:rPr>
          <w:rFonts w:ascii="Times New Roman" w:hAnsi="Times New Roman"/>
          <w:snapToGrid w:val="0"/>
          <w:sz w:val="24"/>
          <w:szCs w:val="24"/>
        </w:rPr>
        <w:t>s</w:t>
      </w:r>
      <w:r w:rsidRPr="00217D70">
        <w:rPr>
          <w:rFonts w:ascii="Times New Roman" w:hAnsi="Times New Roman"/>
          <w:snapToGrid w:val="0"/>
          <w:sz w:val="24"/>
          <w:szCs w:val="24"/>
        </w:rPr>
        <w:t xml:space="preserve"> the use of a clinical supervision cycle to accomplish this important task. The following steps have been modified from the clinical supervisi</w:t>
      </w:r>
      <w:r w:rsidR="00C4117C" w:rsidRPr="00217D70">
        <w:rPr>
          <w:rFonts w:ascii="Times New Roman" w:hAnsi="Times New Roman"/>
          <w:snapToGrid w:val="0"/>
          <w:sz w:val="24"/>
          <w:szCs w:val="24"/>
        </w:rPr>
        <w:t>on model (Goldhammer, Anderson and</w:t>
      </w:r>
      <w:r w:rsidRPr="00217D70">
        <w:rPr>
          <w:rFonts w:ascii="Times New Roman" w:hAnsi="Times New Roman"/>
          <w:snapToGrid w:val="0"/>
          <w:sz w:val="24"/>
          <w:szCs w:val="24"/>
        </w:rPr>
        <w:t xml:space="preserve"> Krajewski, 1980) for the student teaching situation.</w:t>
      </w:r>
    </w:p>
    <w:p w14:paraId="3C06E0FD" w14:textId="5E357780" w:rsidR="004A3826" w:rsidRPr="00217D70" w:rsidRDefault="004A3826" w:rsidP="003572FD">
      <w:pPr>
        <w:widowControl w:val="0"/>
        <w:rPr>
          <w:rFonts w:ascii="Times New Roman" w:hAnsi="Times New Roman"/>
          <w:snapToGrid w:val="0"/>
          <w:sz w:val="24"/>
          <w:szCs w:val="24"/>
        </w:rPr>
      </w:pPr>
      <w:r w:rsidRPr="00217D70">
        <w:rPr>
          <w:rFonts w:ascii="Times New Roman" w:hAnsi="Times New Roman"/>
          <w:i/>
          <w:snapToGrid w:val="0"/>
          <w:sz w:val="24"/>
          <w:szCs w:val="24"/>
          <w:u w:val="single"/>
        </w:rPr>
        <w:t>Pre-observation Conference</w:t>
      </w:r>
      <w:r w:rsidRPr="00217D70">
        <w:rPr>
          <w:rFonts w:ascii="Times New Roman" w:hAnsi="Times New Roman"/>
          <w:i/>
          <w:snapToGrid w:val="0"/>
          <w:sz w:val="24"/>
          <w:szCs w:val="24"/>
        </w:rPr>
        <w:t xml:space="preserve"> </w:t>
      </w:r>
      <w:r w:rsidRPr="00217D70">
        <w:rPr>
          <w:rFonts w:ascii="Times New Roman" w:hAnsi="Times New Roman"/>
          <w:snapToGrid w:val="0"/>
          <w:sz w:val="24"/>
          <w:szCs w:val="24"/>
        </w:rPr>
        <w:t>- The student teacher and observer meet to set goals for the observation, perhaps by identify</w:t>
      </w:r>
      <w:r w:rsidR="002903D8" w:rsidRPr="00217D70">
        <w:rPr>
          <w:rFonts w:ascii="Times New Roman" w:hAnsi="Times New Roman"/>
          <w:snapToGrid w:val="0"/>
          <w:sz w:val="24"/>
          <w:szCs w:val="24"/>
        </w:rPr>
        <w:t xml:space="preserve">ing a problem with instruction </w:t>
      </w:r>
      <w:r w:rsidRPr="00217D70">
        <w:rPr>
          <w:rFonts w:ascii="Times New Roman" w:hAnsi="Times New Roman"/>
          <w:snapToGrid w:val="0"/>
          <w:sz w:val="24"/>
          <w:szCs w:val="24"/>
        </w:rPr>
        <w:t>that then becomes the focus for the observation.</w:t>
      </w:r>
    </w:p>
    <w:p w14:paraId="6EF22386" w14:textId="77777777" w:rsidR="004A3826" w:rsidRPr="00217D70" w:rsidRDefault="004A3826" w:rsidP="003572FD">
      <w:pPr>
        <w:widowControl w:val="0"/>
        <w:rPr>
          <w:rFonts w:ascii="Times New Roman" w:hAnsi="Times New Roman"/>
          <w:snapToGrid w:val="0"/>
          <w:sz w:val="24"/>
          <w:szCs w:val="24"/>
        </w:rPr>
      </w:pPr>
      <w:r w:rsidRPr="00217D70">
        <w:rPr>
          <w:rFonts w:ascii="Times New Roman" w:hAnsi="Times New Roman"/>
          <w:i/>
          <w:snapToGrid w:val="0"/>
          <w:sz w:val="24"/>
          <w:szCs w:val="24"/>
          <w:u w:val="single"/>
        </w:rPr>
        <w:t>Classroom Observation</w:t>
      </w:r>
      <w:r w:rsidRPr="00217D70">
        <w:rPr>
          <w:rFonts w:ascii="Times New Roman" w:hAnsi="Times New Roman"/>
          <w:i/>
          <w:snapToGrid w:val="0"/>
          <w:sz w:val="24"/>
          <w:szCs w:val="24"/>
        </w:rPr>
        <w:t xml:space="preserve"> </w:t>
      </w:r>
      <w:r w:rsidRPr="00217D70">
        <w:rPr>
          <w:rFonts w:ascii="Times New Roman" w:hAnsi="Times New Roman"/>
          <w:snapToGrid w:val="0"/>
          <w:sz w:val="24"/>
          <w:szCs w:val="24"/>
        </w:rPr>
        <w:t>- The observer watches and records data as determined in the previous step.</w:t>
      </w:r>
    </w:p>
    <w:p w14:paraId="5A49AECF" w14:textId="77777777" w:rsidR="004A3826" w:rsidRPr="00217D70" w:rsidRDefault="004A3826" w:rsidP="003572FD">
      <w:pPr>
        <w:widowControl w:val="0"/>
        <w:rPr>
          <w:rFonts w:ascii="Times New Roman" w:hAnsi="Times New Roman"/>
          <w:snapToGrid w:val="0"/>
          <w:sz w:val="24"/>
          <w:szCs w:val="24"/>
        </w:rPr>
      </w:pPr>
      <w:r w:rsidRPr="00217D70">
        <w:rPr>
          <w:rFonts w:ascii="Times New Roman" w:hAnsi="Times New Roman"/>
          <w:i/>
          <w:snapToGrid w:val="0"/>
          <w:sz w:val="24"/>
          <w:szCs w:val="24"/>
          <w:u w:val="single"/>
        </w:rPr>
        <w:t>Supervision Conference</w:t>
      </w:r>
      <w:r w:rsidRPr="00217D70">
        <w:rPr>
          <w:rFonts w:ascii="Times New Roman" w:hAnsi="Times New Roman"/>
          <w:i/>
          <w:snapToGrid w:val="0"/>
          <w:sz w:val="24"/>
          <w:szCs w:val="24"/>
        </w:rPr>
        <w:t xml:space="preserve"> </w:t>
      </w:r>
      <w:r w:rsidRPr="00217D70">
        <w:rPr>
          <w:rFonts w:ascii="Times New Roman" w:hAnsi="Times New Roman"/>
          <w:snapToGrid w:val="0"/>
          <w:sz w:val="24"/>
          <w:szCs w:val="24"/>
        </w:rPr>
        <w:t>- The student teacher and observer meet to discuss the data, and indicate actions for improvement or solutions to problems, which surfaced during the observation.</w:t>
      </w:r>
    </w:p>
    <w:p w14:paraId="57C42107" w14:textId="1CF52600" w:rsidR="004A3826" w:rsidRPr="00217D70" w:rsidRDefault="004A3826" w:rsidP="003572FD">
      <w:pPr>
        <w:widowControl w:val="0"/>
        <w:rPr>
          <w:rFonts w:ascii="Times New Roman" w:hAnsi="Times New Roman"/>
          <w:snapToGrid w:val="0"/>
          <w:sz w:val="24"/>
          <w:szCs w:val="24"/>
        </w:rPr>
      </w:pPr>
      <w:r w:rsidRPr="00217D70">
        <w:rPr>
          <w:rFonts w:ascii="Times New Roman" w:hAnsi="Times New Roman"/>
          <w:snapToGrid w:val="0"/>
          <w:sz w:val="24"/>
          <w:szCs w:val="24"/>
        </w:rPr>
        <w:t xml:space="preserve">University supervisors are required to use this cycle at least once a week to observe the student teacher. Post-observation conferences should be scheduled to allow the cooperating teacher to attend. This practice encourages mutual understanding and improves the quality of supervision. The cooperating teacher should also observe the student teacher and provide written or verbal feedback on a daily basis. The pre- and post-observation conferences should be structured to encourage the student teachers to think reflectively about their performance and the commonplaces of teaching. One successful technique is to ask student teachers questions that require them to make connections between practice and theory, ponder dilemmas, and pose solutions to </w:t>
      </w:r>
      <w:r w:rsidR="003572FD" w:rsidRPr="00217D70">
        <w:rPr>
          <w:rFonts w:ascii="Times New Roman" w:hAnsi="Times New Roman"/>
          <w:snapToGrid w:val="0"/>
          <w:sz w:val="24"/>
          <w:szCs w:val="24"/>
        </w:rPr>
        <w:t>concerns they identified</w:t>
      </w:r>
      <w:r w:rsidRPr="00217D70">
        <w:rPr>
          <w:rFonts w:ascii="Times New Roman" w:hAnsi="Times New Roman"/>
          <w:snapToGrid w:val="0"/>
          <w:sz w:val="24"/>
          <w:szCs w:val="24"/>
        </w:rPr>
        <w:t>. The goal is to enable them to identify difficulties in their own practice and use professional knowledge and school resources to overcome them.</w:t>
      </w:r>
    </w:p>
    <w:p w14:paraId="29CA7C47" w14:textId="6D6B2920" w:rsidR="0042463E" w:rsidRPr="00217D70" w:rsidRDefault="0042463E" w:rsidP="0042463E">
      <w:pPr>
        <w:rPr>
          <w:rFonts w:ascii="Times New Roman" w:hAnsi="Times New Roman"/>
          <w:sz w:val="24"/>
          <w:szCs w:val="24"/>
        </w:rPr>
      </w:pPr>
      <w:r w:rsidRPr="00217D70">
        <w:rPr>
          <w:rFonts w:ascii="Times New Roman" w:hAnsi="Times New Roman"/>
          <w:sz w:val="24"/>
          <w:szCs w:val="24"/>
        </w:rPr>
        <w:t>Appendix E contains a description of Six Types of Supervisory Conferences by Madeline Hunter (1980).</w:t>
      </w:r>
    </w:p>
    <w:p w14:paraId="00DB594D" w14:textId="3AF0250F" w:rsidR="004A3826" w:rsidRPr="00217D70" w:rsidRDefault="004A3826" w:rsidP="00496DC9">
      <w:pPr>
        <w:spacing w:line="240" w:lineRule="auto"/>
        <w:rPr>
          <w:rFonts w:ascii="Times New Roman" w:hAnsi="Times New Roman"/>
          <w:sz w:val="24"/>
          <w:szCs w:val="24"/>
        </w:rPr>
      </w:pPr>
    </w:p>
    <w:p w14:paraId="19A1A0FB" w14:textId="77777777" w:rsidR="00496DC9" w:rsidRPr="00217D70" w:rsidRDefault="00496DC9" w:rsidP="00496DC9">
      <w:pPr>
        <w:spacing w:line="240" w:lineRule="auto"/>
        <w:rPr>
          <w:rFonts w:ascii="Times New Roman" w:hAnsi="Times New Roman"/>
          <w:sz w:val="24"/>
          <w:szCs w:val="24"/>
        </w:rPr>
      </w:pPr>
    </w:p>
    <w:p w14:paraId="5787FCAC" w14:textId="77777777" w:rsidR="002E3CED" w:rsidRPr="00217D70" w:rsidRDefault="002E3CED">
      <w:pPr>
        <w:spacing w:line="240" w:lineRule="auto"/>
        <w:rPr>
          <w:rFonts w:ascii="Times New Roman" w:hAnsi="Times New Roman"/>
          <w:b/>
          <w:sz w:val="24"/>
          <w:szCs w:val="24"/>
        </w:rPr>
      </w:pPr>
      <w:r w:rsidRPr="00217D70">
        <w:rPr>
          <w:rFonts w:ascii="Times New Roman" w:hAnsi="Times New Roman"/>
          <w:b/>
          <w:sz w:val="24"/>
          <w:szCs w:val="24"/>
        </w:rPr>
        <w:br w:type="page"/>
      </w:r>
    </w:p>
    <w:p w14:paraId="3734ACC0" w14:textId="18826334" w:rsidR="007E5C86" w:rsidRPr="00217D70" w:rsidRDefault="005E2545" w:rsidP="00496DC9">
      <w:pPr>
        <w:spacing w:line="240" w:lineRule="auto"/>
        <w:jc w:val="center"/>
        <w:rPr>
          <w:rFonts w:ascii="Times New Roman" w:hAnsi="Times New Roman"/>
          <w:sz w:val="24"/>
          <w:szCs w:val="24"/>
        </w:rPr>
      </w:pPr>
      <w:r w:rsidRPr="00217D70">
        <w:rPr>
          <w:rFonts w:ascii="Times New Roman" w:hAnsi="Times New Roman"/>
          <w:b/>
          <w:sz w:val="24"/>
          <w:szCs w:val="24"/>
        </w:rPr>
        <w:lastRenderedPageBreak/>
        <w:t xml:space="preserve">9. </w:t>
      </w:r>
      <w:r w:rsidR="00496DC9" w:rsidRPr="00217D70">
        <w:rPr>
          <w:rFonts w:ascii="Times New Roman" w:hAnsi="Times New Roman"/>
          <w:b/>
          <w:sz w:val="24"/>
          <w:szCs w:val="24"/>
        </w:rPr>
        <w:t xml:space="preserve">Student Teaching: </w:t>
      </w:r>
      <w:r w:rsidR="00F2698A" w:rsidRPr="00217D70">
        <w:rPr>
          <w:rFonts w:ascii="Times New Roman" w:hAnsi="Times New Roman"/>
          <w:b/>
          <w:sz w:val="24"/>
          <w:szCs w:val="24"/>
        </w:rPr>
        <w:t xml:space="preserve">Seminar and </w:t>
      </w:r>
      <w:r w:rsidR="00496DC9" w:rsidRPr="00217D70">
        <w:rPr>
          <w:rFonts w:ascii="Times New Roman" w:hAnsi="Times New Roman"/>
          <w:b/>
          <w:sz w:val="24"/>
          <w:szCs w:val="24"/>
        </w:rPr>
        <w:t>Assignments</w:t>
      </w:r>
    </w:p>
    <w:p w14:paraId="24DCBB5C" w14:textId="77777777" w:rsidR="00F2698A" w:rsidRPr="00217D70" w:rsidRDefault="00F2698A" w:rsidP="00F2698A">
      <w:pPr>
        <w:spacing w:line="240" w:lineRule="auto"/>
        <w:rPr>
          <w:rFonts w:ascii="Times New Roman" w:hAnsi="Times New Roman"/>
          <w:sz w:val="24"/>
          <w:szCs w:val="24"/>
        </w:rPr>
      </w:pPr>
      <w:r w:rsidRPr="00217D70">
        <w:rPr>
          <w:rFonts w:ascii="Times New Roman" w:hAnsi="Times New Roman"/>
          <w:b/>
          <w:sz w:val="24"/>
          <w:szCs w:val="24"/>
        </w:rPr>
        <w:t>Student Teaching Seminar</w:t>
      </w:r>
    </w:p>
    <w:p w14:paraId="37070F24" w14:textId="5273DB9C" w:rsidR="00F2698A" w:rsidRPr="00217D70" w:rsidRDefault="00F2698A" w:rsidP="00F2698A">
      <w:pPr>
        <w:spacing w:line="240" w:lineRule="auto"/>
        <w:rPr>
          <w:rFonts w:ascii="Times New Roman" w:hAnsi="Times New Roman"/>
          <w:sz w:val="24"/>
          <w:szCs w:val="24"/>
        </w:rPr>
      </w:pPr>
      <w:r w:rsidRPr="00217D70">
        <w:rPr>
          <w:rFonts w:ascii="Times New Roman" w:hAnsi="Times New Roman"/>
          <w:sz w:val="24"/>
          <w:szCs w:val="24"/>
        </w:rPr>
        <w:t>Student teachers are required to attend a weekly seminar (Tuesday, 5:10 – 7:40 pm). The purpose of this class is to provide added support for the candidates and encourage them to think reflectively about the school environment and their own experiences as an observer and teacher. Guest lectures, discussions, and activities address a variety of topics, such as classroom management, long- and short-range planning, adapting instruction for students with special needs, the Action Research Project and the Electronic Portfolio. University supervisors and cooperating teachers are warmly invited to attend as many of these sessions as they can. Student teachers’ classroom participation is a vital part of their grade.</w:t>
      </w:r>
    </w:p>
    <w:p w14:paraId="6BC33E03" w14:textId="05297E00" w:rsidR="004E59D0" w:rsidRPr="00217D70" w:rsidRDefault="00F2698A" w:rsidP="004E59D0">
      <w:pPr>
        <w:spacing w:line="240" w:lineRule="auto"/>
        <w:outlineLvl w:val="0"/>
        <w:rPr>
          <w:rFonts w:ascii="Times New Roman" w:hAnsi="Times New Roman"/>
          <w:b/>
          <w:sz w:val="24"/>
          <w:szCs w:val="24"/>
        </w:rPr>
      </w:pPr>
      <w:r w:rsidRPr="00217D70">
        <w:rPr>
          <w:rFonts w:ascii="Times New Roman" w:hAnsi="Times New Roman"/>
          <w:b/>
          <w:sz w:val="24"/>
          <w:szCs w:val="24"/>
        </w:rPr>
        <w:t xml:space="preserve">Assignment: </w:t>
      </w:r>
      <w:r w:rsidR="002E3CED" w:rsidRPr="00217D70">
        <w:rPr>
          <w:rFonts w:ascii="Times New Roman" w:hAnsi="Times New Roman"/>
          <w:b/>
          <w:sz w:val="24"/>
          <w:szCs w:val="24"/>
        </w:rPr>
        <w:t>Electronic Portfolio</w:t>
      </w:r>
      <w:r w:rsidR="004E59D0" w:rsidRPr="00217D70">
        <w:rPr>
          <w:rFonts w:ascii="Times New Roman" w:hAnsi="Times New Roman"/>
          <w:b/>
          <w:sz w:val="24"/>
          <w:szCs w:val="24"/>
        </w:rPr>
        <w:t xml:space="preserve"> (EP)</w:t>
      </w:r>
    </w:p>
    <w:p w14:paraId="3C2ED7F2" w14:textId="77777777" w:rsidR="004E59D0" w:rsidRPr="00217D70" w:rsidRDefault="004E59D0" w:rsidP="004E59D0">
      <w:pPr>
        <w:spacing w:line="240" w:lineRule="auto"/>
        <w:rPr>
          <w:rFonts w:ascii="Times New Roman" w:hAnsi="Times New Roman"/>
          <w:sz w:val="24"/>
          <w:szCs w:val="24"/>
        </w:rPr>
      </w:pPr>
      <w:r w:rsidRPr="00217D70">
        <w:rPr>
          <w:rFonts w:ascii="Times New Roman" w:hAnsi="Times New Roman"/>
          <w:sz w:val="24"/>
          <w:szCs w:val="24"/>
        </w:rPr>
        <w:t>During the semester the student teachers will compile an electronic portfolio that displays and exhibits artifacts from their entire teaching experiences at CUA.  Student teachers select artifacts that represent meaningful experiences and then provide a rationale for their choices. Candidates prepare a formal statement of their educational beliefs and a professional resume, as well as document how they successfully meet the standards established by their respective specialized professional associations (SPAs), including artifacts demonstrating observable impact on P-12 student learning.  This work will be presented in terms of personal reflections using the CUA conceptual framework.  Please provide any insights into electronic portfolios that you may have and please share with your student teacher any portfolios that you have compiled. (See attached description of the Electronic Portfolio Guidelines and Scoring Guide.)</w:t>
      </w:r>
    </w:p>
    <w:p w14:paraId="6C1F2F9C" w14:textId="047D5CC3" w:rsidR="004E59D0" w:rsidRPr="00217D70" w:rsidRDefault="00F2698A" w:rsidP="004E59D0">
      <w:pPr>
        <w:spacing w:line="240" w:lineRule="auto"/>
        <w:outlineLvl w:val="0"/>
        <w:rPr>
          <w:rFonts w:ascii="Times New Roman" w:hAnsi="Times New Roman"/>
          <w:b/>
          <w:sz w:val="24"/>
          <w:szCs w:val="24"/>
        </w:rPr>
      </w:pPr>
      <w:r w:rsidRPr="00217D70">
        <w:rPr>
          <w:rFonts w:ascii="Times New Roman" w:hAnsi="Times New Roman"/>
          <w:b/>
          <w:sz w:val="24"/>
          <w:szCs w:val="24"/>
        </w:rPr>
        <w:t xml:space="preserve">Assignment: </w:t>
      </w:r>
      <w:r w:rsidR="002E3CED" w:rsidRPr="00217D70">
        <w:rPr>
          <w:rFonts w:ascii="Times New Roman" w:hAnsi="Times New Roman"/>
          <w:b/>
          <w:sz w:val="24"/>
          <w:szCs w:val="24"/>
        </w:rPr>
        <w:t>Action Research Project</w:t>
      </w:r>
      <w:r w:rsidR="004E59D0" w:rsidRPr="00217D70">
        <w:rPr>
          <w:rFonts w:ascii="Times New Roman" w:hAnsi="Times New Roman"/>
          <w:b/>
          <w:sz w:val="24"/>
          <w:szCs w:val="24"/>
        </w:rPr>
        <w:t xml:space="preserve"> (ARP)</w:t>
      </w:r>
    </w:p>
    <w:p w14:paraId="03726591" w14:textId="77777777" w:rsidR="004E59D0" w:rsidRPr="00217D70" w:rsidRDefault="004E59D0" w:rsidP="004E59D0">
      <w:pPr>
        <w:spacing w:line="240" w:lineRule="auto"/>
        <w:rPr>
          <w:rFonts w:ascii="Times New Roman" w:hAnsi="Times New Roman"/>
          <w:sz w:val="24"/>
          <w:szCs w:val="24"/>
        </w:rPr>
      </w:pPr>
      <w:r w:rsidRPr="00217D70">
        <w:rPr>
          <w:rFonts w:ascii="Times New Roman" w:hAnsi="Times New Roman"/>
          <w:sz w:val="24"/>
          <w:szCs w:val="24"/>
        </w:rPr>
        <w:t>Each candidate works through an Action Research Project (ARP) during the course of the semester. The goal for this project is to identify, through collaboration with the cooperating teacher, some aspect in the classroom environment that might respond to specific instructional strategies over the course of a month. The candidate researches possible causes for the observed phenomena and possible solution strategies that address the causes rather than specific observed events. After defining potential success in terms of particular measurable characteristics, the candidate then systematically varies classroom conditions as he/she teaches independently.  Normally candidates find that two or three strategies did not work as they expected, but one or two have observable impact. At the end of the intervention, candidates reflect on their results, including the practicality of such intervention when they are running their own classrooms. (See attached description of ARP Guidelines and Scoring Guide.)</w:t>
      </w:r>
    </w:p>
    <w:p w14:paraId="3E464E2A" w14:textId="77777777" w:rsidR="005E2545" w:rsidRPr="00217D70" w:rsidRDefault="005E2545">
      <w:pPr>
        <w:spacing w:line="240" w:lineRule="auto"/>
        <w:rPr>
          <w:rFonts w:ascii="Times New Roman" w:hAnsi="Times New Roman"/>
          <w:b/>
          <w:sz w:val="24"/>
          <w:szCs w:val="24"/>
        </w:rPr>
      </w:pPr>
      <w:r w:rsidRPr="00217D70">
        <w:rPr>
          <w:rFonts w:ascii="Times New Roman" w:hAnsi="Times New Roman"/>
          <w:b/>
          <w:sz w:val="24"/>
          <w:szCs w:val="24"/>
        </w:rPr>
        <w:br w:type="page"/>
      </w:r>
    </w:p>
    <w:p w14:paraId="7C6F668F" w14:textId="56BD86A5" w:rsidR="00B1696E" w:rsidRPr="00217D70" w:rsidRDefault="00154B8F" w:rsidP="00B1696E">
      <w:pPr>
        <w:jc w:val="center"/>
        <w:rPr>
          <w:rFonts w:ascii="Times New Roman" w:hAnsi="Times New Roman"/>
          <w:b/>
          <w:sz w:val="24"/>
          <w:szCs w:val="24"/>
        </w:rPr>
      </w:pPr>
      <w:r w:rsidRPr="00217D70">
        <w:rPr>
          <w:rFonts w:ascii="Times New Roman" w:hAnsi="Times New Roman"/>
          <w:b/>
          <w:sz w:val="24"/>
          <w:szCs w:val="24"/>
        </w:rPr>
        <w:lastRenderedPageBreak/>
        <w:t>10</w:t>
      </w:r>
      <w:r w:rsidR="00B1696E" w:rsidRPr="00217D70">
        <w:rPr>
          <w:rFonts w:ascii="Times New Roman" w:hAnsi="Times New Roman"/>
          <w:b/>
          <w:sz w:val="24"/>
          <w:szCs w:val="24"/>
        </w:rPr>
        <w:t>. Student Teaching: Calendar</w:t>
      </w:r>
    </w:p>
    <w:p w14:paraId="58BE78EE" w14:textId="77777777" w:rsidR="00B1696E" w:rsidRPr="00217D70" w:rsidRDefault="00B1696E" w:rsidP="00B1696E">
      <w:pPr>
        <w:spacing w:line="240" w:lineRule="auto"/>
        <w:rPr>
          <w:rFonts w:ascii="Times New Roman" w:eastAsiaTheme="minorHAnsi" w:hAnsi="Times New Roman"/>
          <w:sz w:val="24"/>
          <w:szCs w:val="24"/>
        </w:rPr>
      </w:pPr>
      <w:r w:rsidRPr="00217D70">
        <w:rPr>
          <w:rFonts w:ascii="Times New Roman" w:hAnsi="Times New Roman"/>
          <w:sz w:val="24"/>
          <w:szCs w:val="24"/>
        </w:rPr>
        <w:t>The student teaching internship occurs during a full semester of the final year. During the fifteen-week placement, the candidates gradually assume increasing responsibility for planning and teaching, taking full responsibility for at least four weeks. If a student teacher is ill and cannot attend school, s/he is required to make up the time missed.  Week 15 is set aside so that the students can transition from the student teacher to the cooperating teacher.</w:t>
      </w:r>
    </w:p>
    <w:p w14:paraId="1E3226F1" w14:textId="77777777" w:rsidR="00B1696E" w:rsidRPr="00217D70" w:rsidRDefault="00B1696E" w:rsidP="00B1696E">
      <w:pPr>
        <w:spacing w:line="240" w:lineRule="auto"/>
        <w:rPr>
          <w:rFonts w:ascii="Times New Roman" w:hAnsi="Times New Roman"/>
          <w:b/>
          <w:i/>
          <w:sz w:val="24"/>
          <w:szCs w:val="24"/>
        </w:rPr>
      </w:pPr>
      <w:r w:rsidRPr="00217D70">
        <w:rPr>
          <w:rFonts w:ascii="Times New Roman" w:hAnsi="Times New Roman"/>
          <w:b/>
          <w:i/>
          <w:sz w:val="24"/>
          <w:szCs w:val="24"/>
        </w:rPr>
        <w:t>*Note: Student teachers should follow the holiday schedule of their respective schools.  The Catholic University of America holiday schedule does not apply to student teachers.  Therefore the stated dates are subject to change based on the school to which candidates are assigned.  The following schedule is suggested:</w:t>
      </w:r>
    </w:p>
    <w:p w14:paraId="050CB549" w14:textId="77777777" w:rsidR="00B1696E" w:rsidRPr="00217D70" w:rsidRDefault="00B1696E" w:rsidP="00B1696E">
      <w:pPr>
        <w:spacing w:line="240" w:lineRule="auto"/>
        <w:rPr>
          <w:rFonts w:ascii="Times New Roman" w:hAnsi="Times New Roman"/>
          <w:i/>
          <w:sz w:val="24"/>
          <w:szCs w:val="24"/>
          <w:u w:val="single"/>
        </w:rPr>
      </w:pPr>
      <w:r w:rsidRPr="00217D70">
        <w:rPr>
          <w:rFonts w:ascii="Times New Roman" w:hAnsi="Times New Roman"/>
          <w:i/>
          <w:sz w:val="24"/>
          <w:szCs w:val="24"/>
          <w:u w:val="single"/>
        </w:rPr>
        <w:t>Directed Observation and Limited Participation (Weeks 1-2)</w:t>
      </w:r>
    </w:p>
    <w:p w14:paraId="53935ACE" w14:textId="77777777" w:rsidR="00B1696E" w:rsidRPr="00217D70" w:rsidRDefault="00B1696E" w:rsidP="00B1696E">
      <w:pPr>
        <w:spacing w:line="240" w:lineRule="auto"/>
        <w:rPr>
          <w:rFonts w:ascii="Times New Roman" w:hAnsi="Times New Roman"/>
          <w:sz w:val="24"/>
          <w:szCs w:val="24"/>
        </w:rPr>
      </w:pPr>
      <w:r w:rsidRPr="00217D70">
        <w:rPr>
          <w:rFonts w:ascii="Times New Roman" w:hAnsi="Times New Roman"/>
          <w:bCs/>
          <w:sz w:val="24"/>
          <w:szCs w:val="24"/>
        </w:rPr>
        <w:t>Student teachers are</w:t>
      </w:r>
      <w:r w:rsidRPr="00217D70">
        <w:rPr>
          <w:rFonts w:ascii="Times New Roman" w:hAnsi="Times New Roman"/>
          <w:sz w:val="24"/>
          <w:szCs w:val="24"/>
        </w:rPr>
        <w:t xml:space="preserve"> expected to be actively engaged in classroom activities as soon as possible. During the orientation period, candidates may find it useful to participate in lessons designed by the cooperating teacher, supervise independent activities, provide help for individuals and small groups, and handle routine classroom procedures (e.g., recess or lunch duty, grading papers, taking attendance, becoming familiar with instructional materials, building facilities, and school policies). Student teachers also observe the cooperating teacher at work using an observation or lesson plan form to record questions and observations that can be shared during the daily conference. Candidates are also expected to explore all of the resources available at the school and talk with as many people as possible about the school philosophy and the role of the community during this time. Student teachers are to follow the calendar and holiday schedule of the school in which they are placed, not that of The Catholic University of America. </w:t>
      </w:r>
    </w:p>
    <w:p w14:paraId="570F6DE5" w14:textId="77777777" w:rsidR="00B1696E" w:rsidRPr="00217D70" w:rsidRDefault="00B1696E" w:rsidP="00B1696E">
      <w:pPr>
        <w:shd w:val="clear" w:color="auto" w:fill="FFFFFF" w:themeFill="background1"/>
        <w:spacing w:line="240" w:lineRule="auto"/>
        <w:rPr>
          <w:rFonts w:ascii="Times New Roman" w:hAnsi="Times New Roman"/>
          <w:i/>
          <w:sz w:val="24"/>
          <w:szCs w:val="24"/>
          <w:u w:val="single"/>
        </w:rPr>
      </w:pPr>
      <w:r w:rsidRPr="00217D70">
        <w:rPr>
          <w:rFonts w:ascii="Times New Roman" w:hAnsi="Times New Roman"/>
          <w:i/>
          <w:sz w:val="24"/>
          <w:szCs w:val="24"/>
          <w:u w:val="single"/>
        </w:rPr>
        <w:t>Extended Participation (Weeks 3-9)</w:t>
      </w:r>
    </w:p>
    <w:p w14:paraId="05F7DAF6" w14:textId="77777777" w:rsidR="00B1696E" w:rsidRPr="00217D70" w:rsidRDefault="00B1696E" w:rsidP="00B1696E">
      <w:pPr>
        <w:spacing w:line="240" w:lineRule="auto"/>
        <w:rPr>
          <w:rFonts w:ascii="Times New Roman" w:hAnsi="Times New Roman"/>
          <w:sz w:val="24"/>
          <w:szCs w:val="24"/>
        </w:rPr>
      </w:pPr>
      <w:r w:rsidRPr="00217D70">
        <w:rPr>
          <w:rFonts w:ascii="Times New Roman" w:hAnsi="Times New Roman"/>
          <w:sz w:val="24"/>
          <w:szCs w:val="24"/>
        </w:rPr>
        <w:t xml:space="preserve">After becoming familiar with the classroom routines and context of the teaching situation, student teachers begin working in instructional areas including working with small groups in one curriculum area, planning the work for the group, and teaching selected lessons to the whole group. Responsibility for planning and teaching in additional areas of the curriculum should be added every week. It is of vital importance that the student teachers preview all lesson and unit plans with the cooperating teacher in time for any necessary changes to be made. </w:t>
      </w:r>
    </w:p>
    <w:p w14:paraId="1097D102" w14:textId="77777777" w:rsidR="00B1696E" w:rsidRPr="00217D70" w:rsidRDefault="00B1696E" w:rsidP="00B1696E">
      <w:pPr>
        <w:spacing w:line="240" w:lineRule="auto"/>
        <w:rPr>
          <w:rFonts w:ascii="Times New Roman" w:hAnsi="Times New Roman"/>
          <w:i/>
          <w:sz w:val="24"/>
          <w:szCs w:val="24"/>
          <w:u w:val="single"/>
        </w:rPr>
      </w:pPr>
      <w:r w:rsidRPr="00217D70">
        <w:rPr>
          <w:rFonts w:ascii="Times New Roman" w:hAnsi="Times New Roman"/>
          <w:i/>
          <w:sz w:val="24"/>
          <w:szCs w:val="24"/>
          <w:u w:val="single"/>
        </w:rPr>
        <w:t>Complete Responsibility (Weeks 10-14)</w:t>
      </w:r>
    </w:p>
    <w:p w14:paraId="2B39F1B3" w14:textId="77777777" w:rsidR="00B1696E" w:rsidRPr="00217D70" w:rsidRDefault="00B1696E" w:rsidP="00B1696E">
      <w:pPr>
        <w:spacing w:line="240" w:lineRule="auto"/>
        <w:rPr>
          <w:rFonts w:ascii="Times New Roman" w:hAnsi="Times New Roman"/>
          <w:sz w:val="24"/>
          <w:szCs w:val="24"/>
        </w:rPr>
      </w:pPr>
      <w:r w:rsidRPr="00217D70">
        <w:rPr>
          <w:rFonts w:ascii="Times New Roman" w:hAnsi="Times New Roman"/>
          <w:sz w:val="24"/>
          <w:szCs w:val="24"/>
        </w:rPr>
        <w:t>As soon as the cooperating teacher feels that the student teacher is capable, he or she should assume full responsibility for planning and teaching the daily program. CUA suggests that the student teacher be left in the classroom for short intervals without the assistance of the cooperating teacher although the student teacher cannot act as a substitute teacher if the cooperating teacher is absent. Conferences and feedback should be a part of each school day. The goal is to have the candidate act as a full-time teacher, with all of the associated responsibilities, for four weeks. Again, all plans must be approved by the cooperating teacher with ample time for revisions to be made.</w:t>
      </w:r>
    </w:p>
    <w:p w14:paraId="68FA2DCD" w14:textId="77777777" w:rsidR="00B1696E" w:rsidRPr="00217D70" w:rsidRDefault="00B1696E" w:rsidP="00B1696E">
      <w:pPr>
        <w:spacing w:line="240" w:lineRule="auto"/>
        <w:rPr>
          <w:rFonts w:ascii="Times New Roman" w:hAnsi="Times New Roman"/>
          <w:i/>
          <w:sz w:val="24"/>
          <w:szCs w:val="24"/>
          <w:u w:val="single"/>
        </w:rPr>
      </w:pPr>
      <w:r w:rsidRPr="00217D70">
        <w:rPr>
          <w:rFonts w:ascii="Times New Roman" w:hAnsi="Times New Roman"/>
          <w:i/>
          <w:sz w:val="24"/>
          <w:szCs w:val="24"/>
          <w:u w:val="single"/>
        </w:rPr>
        <w:t>Finishing up (Week 15)</w:t>
      </w:r>
    </w:p>
    <w:p w14:paraId="60BC0024" w14:textId="77777777" w:rsidR="00B1696E" w:rsidRPr="00217D70" w:rsidRDefault="00B1696E" w:rsidP="00B1696E">
      <w:pPr>
        <w:spacing w:line="240" w:lineRule="auto"/>
        <w:rPr>
          <w:rFonts w:ascii="Times New Roman" w:hAnsi="Times New Roman"/>
          <w:sz w:val="24"/>
          <w:szCs w:val="24"/>
        </w:rPr>
      </w:pPr>
      <w:r w:rsidRPr="00217D70">
        <w:rPr>
          <w:rFonts w:ascii="Times New Roman" w:hAnsi="Times New Roman"/>
          <w:sz w:val="24"/>
          <w:szCs w:val="24"/>
        </w:rPr>
        <w:t xml:space="preserve">By the beginning of week 15 candidates should begin transitioning the class back to the cooperating teacher. Student teachers need to document the work done over the course of the </w:t>
      </w:r>
      <w:r w:rsidRPr="00217D70">
        <w:rPr>
          <w:rFonts w:ascii="Times New Roman" w:hAnsi="Times New Roman"/>
          <w:sz w:val="24"/>
          <w:szCs w:val="24"/>
        </w:rPr>
        <w:lastRenderedPageBreak/>
        <w:t>semester and might find the need for “one last quiz” or one more team building activity to complete their action research project. Student teachers who teach until the last day of the CUA semester often regret not having some time to prepare the children for their departure.</w:t>
      </w:r>
    </w:p>
    <w:p w14:paraId="275E49C9" w14:textId="77777777" w:rsidR="00B1696E" w:rsidRPr="00217D70" w:rsidRDefault="00B1696E" w:rsidP="00B1696E">
      <w:pPr>
        <w:spacing w:line="240" w:lineRule="auto"/>
        <w:rPr>
          <w:rFonts w:ascii="Times New Roman" w:hAnsi="Times New Roman"/>
          <w:i/>
          <w:sz w:val="24"/>
          <w:szCs w:val="24"/>
          <w:u w:val="single"/>
        </w:rPr>
      </w:pPr>
      <w:r w:rsidRPr="00217D70">
        <w:rPr>
          <w:rFonts w:ascii="Times New Roman" w:hAnsi="Times New Roman"/>
          <w:i/>
          <w:sz w:val="24"/>
          <w:szCs w:val="24"/>
          <w:u w:val="single"/>
        </w:rPr>
        <w:t>Additional Activities (Weeks 1-14)</w:t>
      </w:r>
    </w:p>
    <w:p w14:paraId="67415C4A" w14:textId="77777777" w:rsidR="00B1696E" w:rsidRPr="00217D70" w:rsidRDefault="00B1696E" w:rsidP="00B1696E">
      <w:pPr>
        <w:spacing w:line="240" w:lineRule="auto"/>
        <w:rPr>
          <w:rFonts w:ascii="Times New Roman" w:hAnsi="Times New Roman"/>
          <w:sz w:val="24"/>
          <w:szCs w:val="24"/>
        </w:rPr>
      </w:pPr>
      <w:r w:rsidRPr="00217D70">
        <w:rPr>
          <w:rFonts w:ascii="Times New Roman" w:hAnsi="Times New Roman"/>
          <w:sz w:val="24"/>
          <w:szCs w:val="24"/>
        </w:rPr>
        <w:t>Student teacher should participate in as many school related activities as possible (e.g., faculty meetings, work-planning sessions, departmental meetings, institutes and workshops, faculty events, parent-teacher conferences, PTA meetings).</w:t>
      </w:r>
    </w:p>
    <w:p w14:paraId="517E6C88" w14:textId="77777777" w:rsidR="00B1696E" w:rsidRPr="00217D70" w:rsidRDefault="00B1696E" w:rsidP="00B1696E">
      <w:pPr>
        <w:spacing w:line="240" w:lineRule="auto"/>
        <w:rPr>
          <w:rFonts w:ascii="Times New Roman" w:hAnsi="Times New Roman"/>
          <w:sz w:val="24"/>
          <w:szCs w:val="24"/>
        </w:rPr>
      </w:pPr>
      <w:r w:rsidRPr="00217D70">
        <w:rPr>
          <w:rFonts w:ascii="Times New Roman" w:hAnsi="Times New Roman"/>
          <w:sz w:val="24"/>
          <w:szCs w:val="24"/>
        </w:rPr>
        <w:t>CUA suggests that cooperating teachers, in consultation with the university supervisors and student teachers, make the judgment regarding the readiness of candidates to assume specific responsibilities associated with teaching. If student teachers are ready to take on broader responsibilities earlier in the semester, they are encouraged to do so. All candidates need minimum four weeks to carry out their action research plan.</w:t>
      </w:r>
    </w:p>
    <w:p w14:paraId="72BD483F" w14:textId="77777777" w:rsidR="00154B8F" w:rsidRPr="00217D70" w:rsidRDefault="00154B8F">
      <w:pPr>
        <w:spacing w:line="240" w:lineRule="auto"/>
        <w:rPr>
          <w:rFonts w:ascii="Times New Roman" w:hAnsi="Times New Roman"/>
          <w:b/>
          <w:sz w:val="24"/>
          <w:szCs w:val="24"/>
        </w:rPr>
      </w:pPr>
      <w:r w:rsidRPr="00217D70">
        <w:rPr>
          <w:rFonts w:ascii="Times New Roman" w:hAnsi="Times New Roman"/>
          <w:b/>
          <w:sz w:val="24"/>
          <w:szCs w:val="24"/>
        </w:rPr>
        <w:br w:type="page"/>
      </w:r>
    </w:p>
    <w:p w14:paraId="7079D4E4" w14:textId="373B2312" w:rsidR="00751A4C" w:rsidRPr="00217D70" w:rsidRDefault="00154B8F" w:rsidP="00751A4C">
      <w:pPr>
        <w:spacing w:line="240" w:lineRule="auto"/>
        <w:jc w:val="center"/>
        <w:rPr>
          <w:rFonts w:ascii="Times New Roman" w:hAnsi="Times New Roman"/>
          <w:sz w:val="24"/>
          <w:szCs w:val="24"/>
        </w:rPr>
      </w:pPr>
      <w:r w:rsidRPr="00217D70">
        <w:rPr>
          <w:rFonts w:ascii="Times New Roman" w:hAnsi="Times New Roman"/>
          <w:b/>
          <w:sz w:val="24"/>
          <w:szCs w:val="24"/>
        </w:rPr>
        <w:lastRenderedPageBreak/>
        <w:t>11</w:t>
      </w:r>
      <w:r w:rsidR="005E2545" w:rsidRPr="00217D70">
        <w:rPr>
          <w:rFonts w:ascii="Times New Roman" w:hAnsi="Times New Roman"/>
          <w:b/>
          <w:sz w:val="24"/>
          <w:szCs w:val="24"/>
        </w:rPr>
        <w:t xml:space="preserve">. </w:t>
      </w:r>
      <w:r w:rsidR="00751A4C" w:rsidRPr="00217D70">
        <w:rPr>
          <w:rFonts w:ascii="Times New Roman" w:hAnsi="Times New Roman"/>
          <w:b/>
          <w:sz w:val="24"/>
          <w:szCs w:val="24"/>
        </w:rPr>
        <w:t>Student Teaching: Evaluation</w:t>
      </w:r>
    </w:p>
    <w:p w14:paraId="347C5526" w14:textId="658CEE29" w:rsidR="00B42E98" w:rsidRPr="00217D70" w:rsidRDefault="00FD5F74" w:rsidP="0065767F">
      <w:pPr>
        <w:spacing w:line="240" w:lineRule="auto"/>
        <w:rPr>
          <w:rFonts w:ascii="Times New Roman" w:hAnsi="Times New Roman"/>
          <w:sz w:val="24"/>
          <w:szCs w:val="24"/>
        </w:rPr>
      </w:pPr>
      <w:r w:rsidRPr="00217D70">
        <w:rPr>
          <w:rFonts w:ascii="Times New Roman" w:hAnsi="Times New Roman"/>
          <w:sz w:val="24"/>
          <w:szCs w:val="24"/>
        </w:rPr>
        <w:t>Cooperating teachers and supervisors are asked to use w</w:t>
      </w:r>
      <w:r w:rsidR="00D05EA7" w:rsidRPr="00217D70">
        <w:rPr>
          <w:rFonts w:ascii="Times New Roman" w:hAnsi="Times New Roman"/>
          <w:sz w:val="24"/>
          <w:szCs w:val="24"/>
        </w:rPr>
        <w:t xml:space="preserve">eekly </w:t>
      </w:r>
      <w:r w:rsidRPr="00217D70">
        <w:rPr>
          <w:rFonts w:ascii="Times New Roman" w:hAnsi="Times New Roman"/>
          <w:sz w:val="24"/>
          <w:szCs w:val="24"/>
        </w:rPr>
        <w:t>evaluation</w:t>
      </w:r>
      <w:r w:rsidR="004E59D0" w:rsidRPr="00217D70">
        <w:rPr>
          <w:rFonts w:ascii="Times New Roman" w:hAnsi="Times New Roman"/>
          <w:sz w:val="24"/>
          <w:szCs w:val="24"/>
        </w:rPr>
        <w:t xml:space="preserve"> </w:t>
      </w:r>
      <w:r w:rsidRPr="00217D70">
        <w:rPr>
          <w:rFonts w:ascii="Times New Roman" w:hAnsi="Times New Roman"/>
          <w:sz w:val="24"/>
          <w:szCs w:val="24"/>
        </w:rPr>
        <w:t>forms</w:t>
      </w:r>
      <w:r w:rsidR="00D05EA7" w:rsidRPr="00217D70">
        <w:rPr>
          <w:rFonts w:ascii="Times New Roman" w:hAnsi="Times New Roman"/>
          <w:sz w:val="24"/>
          <w:szCs w:val="24"/>
        </w:rPr>
        <w:t xml:space="preserve"> </w:t>
      </w:r>
      <w:r w:rsidRPr="00217D70">
        <w:rPr>
          <w:rFonts w:ascii="Times New Roman" w:hAnsi="Times New Roman"/>
          <w:sz w:val="24"/>
          <w:szCs w:val="24"/>
        </w:rPr>
        <w:t xml:space="preserve">to </w:t>
      </w:r>
      <w:r w:rsidR="00D05EA7" w:rsidRPr="00217D70">
        <w:rPr>
          <w:rFonts w:ascii="Times New Roman" w:hAnsi="Times New Roman"/>
          <w:sz w:val="24"/>
          <w:szCs w:val="24"/>
        </w:rPr>
        <w:t xml:space="preserve">provide </w:t>
      </w:r>
      <w:r w:rsidR="004E59D0" w:rsidRPr="00217D70">
        <w:rPr>
          <w:rFonts w:ascii="Times New Roman" w:hAnsi="Times New Roman"/>
          <w:sz w:val="24"/>
          <w:szCs w:val="24"/>
        </w:rPr>
        <w:t xml:space="preserve">informal feedback </w:t>
      </w:r>
      <w:r w:rsidR="00D05EA7" w:rsidRPr="00217D70">
        <w:rPr>
          <w:rFonts w:ascii="Times New Roman" w:hAnsi="Times New Roman"/>
          <w:sz w:val="24"/>
          <w:szCs w:val="24"/>
        </w:rPr>
        <w:t>to student teachers</w:t>
      </w:r>
      <w:r w:rsidR="004E59D0" w:rsidRPr="00217D70">
        <w:rPr>
          <w:rFonts w:ascii="Times New Roman" w:hAnsi="Times New Roman"/>
          <w:sz w:val="24"/>
          <w:szCs w:val="24"/>
        </w:rPr>
        <w:t>. All of these evaluatio</w:t>
      </w:r>
      <w:r w:rsidR="00B42E98" w:rsidRPr="00217D70">
        <w:rPr>
          <w:rFonts w:ascii="Times New Roman" w:hAnsi="Times New Roman"/>
          <w:sz w:val="24"/>
          <w:szCs w:val="24"/>
        </w:rPr>
        <w:t xml:space="preserve">ns are intended to be formative </w:t>
      </w:r>
      <w:r w:rsidR="00D05EA7" w:rsidRPr="00217D70">
        <w:rPr>
          <w:rFonts w:ascii="Times New Roman" w:hAnsi="Times New Roman"/>
          <w:snapToGrid w:val="0"/>
          <w:sz w:val="24"/>
          <w:szCs w:val="24"/>
        </w:rPr>
        <w:t>in nature</w:t>
      </w:r>
      <w:r w:rsidR="00B42E98" w:rsidRPr="00217D70">
        <w:rPr>
          <w:rFonts w:ascii="Times New Roman" w:hAnsi="Times New Roman"/>
          <w:snapToGrid w:val="0"/>
          <w:sz w:val="24"/>
          <w:szCs w:val="24"/>
        </w:rPr>
        <w:t xml:space="preserve"> and should focus on providing the student teacher with information that can be incorporated during the placement to improve teaching practice.</w:t>
      </w:r>
    </w:p>
    <w:p w14:paraId="6116E3D2" w14:textId="47D92FE7" w:rsidR="00D05EA7" w:rsidRPr="00217D70" w:rsidRDefault="004E59D0" w:rsidP="0065767F">
      <w:pPr>
        <w:spacing w:line="240" w:lineRule="auto"/>
        <w:rPr>
          <w:rFonts w:ascii="Times New Roman" w:hAnsi="Times New Roman"/>
          <w:sz w:val="24"/>
          <w:szCs w:val="24"/>
        </w:rPr>
      </w:pPr>
      <w:r w:rsidRPr="00217D70">
        <w:rPr>
          <w:rFonts w:ascii="Times New Roman" w:hAnsi="Times New Roman"/>
          <w:sz w:val="24"/>
          <w:szCs w:val="24"/>
        </w:rPr>
        <w:t>The first formal</w:t>
      </w:r>
      <w:r w:rsidR="003C6303" w:rsidRPr="00217D70">
        <w:rPr>
          <w:rFonts w:ascii="Times New Roman" w:hAnsi="Times New Roman"/>
          <w:sz w:val="24"/>
          <w:szCs w:val="24"/>
        </w:rPr>
        <w:t xml:space="preserve"> – midterm - </w:t>
      </w:r>
      <w:r w:rsidRPr="00217D70">
        <w:rPr>
          <w:rFonts w:ascii="Times New Roman" w:hAnsi="Times New Roman"/>
          <w:sz w:val="24"/>
          <w:szCs w:val="24"/>
        </w:rPr>
        <w:t xml:space="preserve">evaluation </w:t>
      </w:r>
      <w:r w:rsidR="00FD5F74" w:rsidRPr="00217D70">
        <w:rPr>
          <w:rFonts w:ascii="Times New Roman" w:hAnsi="Times New Roman"/>
          <w:sz w:val="24"/>
          <w:szCs w:val="24"/>
        </w:rPr>
        <w:t>is completed as a triad (cooperating teacher, supervisor, and student teacher)</w:t>
      </w:r>
      <w:r w:rsidRPr="00217D70">
        <w:rPr>
          <w:rFonts w:ascii="Times New Roman" w:hAnsi="Times New Roman"/>
          <w:sz w:val="24"/>
          <w:szCs w:val="24"/>
        </w:rPr>
        <w:t xml:space="preserve"> with input from all members, with the supervisor leading the team a</w:t>
      </w:r>
      <w:r w:rsidR="00FD5F74" w:rsidRPr="00217D70">
        <w:rPr>
          <w:rFonts w:ascii="Times New Roman" w:hAnsi="Times New Roman"/>
          <w:sz w:val="24"/>
          <w:szCs w:val="24"/>
        </w:rPr>
        <w:t>nd clarifying the meaning of evaluation</w:t>
      </w:r>
      <w:r w:rsidRPr="00217D70">
        <w:rPr>
          <w:rFonts w:ascii="Times New Roman" w:hAnsi="Times New Roman"/>
          <w:sz w:val="24"/>
          <w:szCs w:val="24"/>
        </w:rPr>
        <w:t xml:space="preserve"> criteria.  </w:t>
      </w:r>
      <w:r w:rsidR="00E62862" w:rsidRPr="00217D70">
        <w:rPr>
          <w:rFonts w:ascii="Times New Roman" w:hAnsi="Times New Roman"/>
          <w:snapToGrid w:val="0"/>
          <w:sz w:val="24"/>
          <w:szCs w:val="24"/>
        </w:rPr>
        <w:t>The p</w:t>
      </w:r>
      <w:r w:rsidR="003C6303" w:rsidRPr="00217D70">
        <w:rPr>
          <w:rFonts w:ascii="Times New Roman" w:hAnsi="Times New Roman"/>
          <w:snapToGrid w:val="0"/>
          <w:sz w:val="24"/>
          <w:szCs w:val="24"/>
        </w:rPr>
        <w:t>urpose of the three-way meeting</w:t>
      </w:r>
      <w:r w:rsidR="00E62862" w:rsidRPr="00217D70">
        <w:rPr>
          <w:rFonts w:ascii="Times New Roman" w:hAnsi="Times New Roman"/>
          <w:snapToGrid w:val="0"/>
          <w:sz w:val="24"/>
          <w:szCs w:val="24"/>
        </w:rPr>
        <w:t xml:space="preserve"> held among the student teacher, cooperating teacher, and university supervisor is to assess the student teacher's performance to date and present specific strengths as well as recommendations for improvement. </w:t>
      </w:r>
      <w:r w:rsidR="00FD5F74" w:rsidRPr="00217D70">
        <w:rPr>
          <w:rFonts w:ascii="Times New Roman" w:hAnsi="Times New Roman"/>
          <w:snapToGrid w:val="0"/>
          <w:sz w:val="24"/>
          <w:szCs w:val="24"/>
        </w:rPr>
        <w:t>The student teacher receives a course grade based on the midterm</w:t>
      </w:r>
      <w:r w:rsidR="00EF645D" w:rsidRPr="00217D70">
        <w:rPr>
          <w:rFonts w:ascii="Times New Roman" w:hAnsi="Times New Roman"/>
          <w:snapToGrid w:val="0"/>
          <w:sz w:val="24"/>
          <w:szCs w:val="24"/>
        </w:rPr>
        <w:t xml:space="preserve"> student teaching</w:t>
      </w:r>
      <w:r w:rsidR="00FD5F74" w:rsidRPr="00217D70">
        <w:rPr>
          <w:rFonts w:ascii="Times New Roman" w:hAnsi="Times New Roman"/>
          <w:snapToGrid w:val="0"/>
          <w:sz w:val="24"/>
          <w:szCs w:val="24"/>
        </w:rPr>
        <w:t xml:space="preserve"> evaluation.</w:t>
      </w:r>
    </w:p>
    <w:p w14:paraId="263A8AC8" w14:textId="6CCA136B" w:rsidR="00D05EA7" w:rsidRPr="00217D70" w:rsidRDefault="003C6303" w:rsidP="0065767F">
      <w:pPr>
        <w:spacing w:line="240" w:lineRule="auto"/>
        <w:rPr>
          <w:rFonts w:ascii="Times New Roman" w:hAnsi="Times New Roman"/>
          <w:sz w:val="24"/>
          <w:szCs w:val="24"/>
        </w:rPr>
      </w:pPr>
      <w:r w:rsidRPr="00217D70">
        <w:rPr>
          <w:rFonts w:ascii="Times New Roman" w:hAnsi="Times New Roman"/>
          <w:snapToGrid w:val="0"/>
          <w:sz w:val="24"/>
          <w:szCs w:val="24"/>
        </w:rPr>
        <w:t xml:space="preserve">The second – </w:t>
      </w:r>
      <w:r w:rsidR="00D05EA7" w:rsidRPr="00217D70">
        <w:rPr>
          <w:rFonts w:ascii="Times New Roman" w:hAnsi="Times New Roman"/>
          <w:snapToGrid w:val="0"/>
          <w:sz w:val="24"/>
          <w:szCs w:val="24"/>
        </w:rPr>
        <w:t>final</w:t>
      </w:r>
      <w:r w:rsidRPr="00217D70">
        <w:rPr>
          <w:rFonts w:ascii="Times New Roman" w:hAnsi="Times New Roman"/>
          <w:snapToGrid w:val="0"/>
          <w:sz w:val="24"/>
          <w:szCs w:val="24"/>
        </w:rPr>
        <w:t xml:space="preserve"> - </w:t>
      </w:r>
      <w:r w:rsidR="00D05EA7" w:rsidRPr="00217D70">
        <w:rPr>
          <w:rFonts w:ascii="Times New Roman" w:hAnsi="Times New Roman"/>
          <w:snapToGrid w:val="0"/>
          <w:sz w:val="24"/>
          <w:szCs w:val="24"/>
        </w:rPr>
        <w:t>e</w:t>
      </w:r>
      <w:r w:rsidRPr="00217D70">
        <w:rPr>
          <w:rFonts w:ascii="Times New Roman" w:hAnsi="Times New Roman"/>
          <w:snapToGrid w:val="0"/>
          <w:sz w:val="24"/>
          <w:szCs w:val="24"/>
        </w:rPr>
        <w:t>valuation</w:t>
      </w:r>
      <w:r w:rsidR="00D05EA7" w:rsidRPr="00217D70">
        <w:rPr>
          <w:rFonts w:ascii="Times New Roman" w:hAnsi="Times New Roman"/>
          <w:snapToGrid w:val="0"/>
          <w:sz w:val="24"/>
          <w:szCs w:val="24"/>
        </w:rPr>
        <w:t xml:space="preserve"> has the added responsibility of assessing the student teacher's overall performance. </w:t>
      </w:r>
      <w:r w:rsidR="00D05EA7" w:rsidRPr="00217D70">
        <w:rPr>
          <w:rFonts w:ascii="Times New Roman" w:hAnsi="Times New Roman"/>
          <w:sz w:val="24"/>
          <w:szCs w:val="24"/>
        </w:rPr>
        <w:t xml:space="preserve">The final evaluation is summative </w:t>
      </w:r>
      <w:r w:rsidRPr="00217D70">
        <w:rPr>
          <w:rFonts w:ascii="Times New Roman" w:hAnsi="Times New Roman"/>
          <w:sz w:val="24"/>
          <w:szCs w:val="24"/>
        </w:rPr>
        <w:t xml:space="preserve">and </w:t>
      </w:r>
      <w:r w:rsidR="00D05EA7" w:rsidRPr="00217D70">
        <w:rPr>
          <w:rFonts w:ascii="Times New Roman" w:hAnsi="Times New Roman"/>
          <w:sz w:val="24"/>
          <w:szCs w:val="24"/>
        </w:rPr>
        <w:t>completed by the triad</w:t>
      </w:r>
      <w:r w:rsidRPr="00217D70">
        <w:rPr>
          <w:rFonts w:ascii="Times New Roman" w:hAnsi="Times New Roman"/>
          <w:sz w:val="24"/>
          <w:szCs w:val="24"/>
        </w:rPr>
        <w:t xml:space="preserve"> It is</w:t>
      </w:r>
      <w:r w:rsidR="00D05EA7" w:rsidRPr="00217D70">
        <w:rPr>
          <w:rFonts w:ascii="Times New Roman" w:hAnsi="Times New Roman"/>
          <w:sz w:val="24"/>
          <w:szCs w:val="24"/>
        </w:rPr>
        <w:t xml:space="preserve"> based on interim goals set during formative evaluations.</w:t>
      </w:r>
      <w:r w:rsidR="00FD5F74" w:rsidRPr="00217D70">
        <w:rPr>
          <w:rFonts w:ascii="Times New Roman" w:hAnsi="Times New Roman"/>
          <w:sz w:val="24"/>
          <w:szCs w:val="24"/>
        </w:rPr>
        <w:t xml:space="preserve"> </w:t>
      </w:r>
      <w:r w:rsidR="00FD5F74" w:rsidRPr="00217D70">
        <w:rPr>
          <w:rFonts w:ascii="Times New Roman" w:hAnsi="Times New Roman"/>
          <w:snapToGrid w:val="0"/>
          <w:sz w:val="24"/>
          <w:szCs w:val="24"/>
        </w:rPr>
        <w:t xml:space="preserve">The student teacher receives another course grade based on the final </w:t>
      </w:r>
      <w:r w:rsidR="00EF645D" w:rsidRPr="00217D70">
        <w:rPr>
          <w:rFonts w:ascii="Times New Roman" w:hAnsi="Times New Roman"/>
          <w:snapToGrid w:val="0"/>
          <w:sz w:val="24"/>
          <w:szCs w:val="24"/>
        </w:rPr>
        <w:t xml:space="preserve">student teaching </w:t>
      </w:r>
      <w:r w:rsidR="00FD5F74" w:rsidRPr="00217D70">
        <w:rPr>
          <w:rFonts w:ascii="Times New Roman" w:hAnsi="Times New Roman"/>
          <w:snapToGrid w:val="0"/>
          <w:sz w:val="24"/>
          <w:szCs w:val="24"/>
        </w:rPr>
        <w:t>evaluation.</w:t>
      </w:r>
    </w:p>
    <w:p w14:paraId="17D4E6A3" w14:textId="34F2320A" w:rsidR="004E59D0" w:rsidRPr="00217D70" w:rsidRDefault="009211B1" w:rsidP="0065767F">
      <w:pPr>
        <w:spacing w:line="240" w:lineRule="auto"/>
        <w:rPr>
          <w:rFonts w:ascii="Times New Roman" w:hAnsi="Times New Roman"/>
          <w:sz w:val="24"/>
          <w:szCs w:val="24"/>
        </w:rPr>
      </w:pPr>
      <w:r w:rsidRPr="00217D70">
        <w:rPr>
          <w:rFonts w:ascii="Times New Roman" w:hAnsi="Times New Roman"/>
          <w:snapToGrid w:val="0"/>
          <w:sz w:val="24"/>
          <w:szCs w:val="24"/>
        </w:rPr>
        <w:t>Both the cooperating teacher and university supervisor should complete evaluation forms</w:t>
      </w:r>
      <w:r w:rsidR="00D05EA7" w:rsidRPr="00217D70">
        <w:rPr>
          <w:rFonts w:ascii="Times New Roman" w:hAnsi="Times New Roman"/>
          <w:snapToGrid w:val="0"/>
          <w:sz w:val="24"/>
          <w:szCs w:val="24"/>
        </w:rPr>
        <w:t xml:space="preserve">. </w:t>
      </w:r>
      <w:r w:rsidR="004E59D0" w:rsidRPr="00217D70">
        <w:rPr>
          <w:rFonts w:ascii="Times New Roman" w:hAnsi="Times New Roman"/>
          <w:sz w:val="24"/>
          <w:szCs w:val="24"/>
        </w:rPr>
        <w:t xml:space="preserve">The cooperating teacher’s scoring is only a part of the final grade assigned by the supervisor and the seminar instructor (midterm, final, etc.). </w:t>
      </w:r>
    </w:p>
    <w:p w14:paraId="0E017344" w14:textId="7A990395" w:rsidR="00E62862" w:rsidRPr="00217D70" w:rsidRDefault="004E59D0" w:rsidP="00E44266">
      <w:pPr>
        <w:spacing w:line="240" w:lineRule="auto"/>
        <w:rPr>
          <w:rFonts w:ascii="Times New Roman" w:hAnsi="Times New Roman"/>
          <w:sz w:val="24"/>
          <w:szCs w:val="24"/>
        </w:rPr>
      </w:pPr>
      <w:r w:rsidRPr="00217D70">
        <w:rPr>
          <w:rFonts w:ascii="Times New Roman" w:hAnsi="Times New Roman"/>
          <w:sz w:val="24"/>
          <w:szCs w:val="24"/>
        </w:rPr>
        <w:t>Please be aware that student teachers are expected to develop their teaching skills through the course of their student teaching semester. It is fully expected that candidates will be assessed as “acquiring skills” (developing) in most categories at the mid-term evaluation. Skills that candidates have not had an opportunity to demonstrate will not negatively impact their student teaching grade although it is hoped that they will be able to have a broad enough experience base by the end of the semester to limit the number of such skill categories by the final evalua</w:t>
      </w:r>
      <w:r w:rsidR="003C6303" w:rsidRPr="00217D70">
        <w:rPr>
          <w:rFonts w:ascii="Times New Roman" w:hAnsi="Times New Roman"/>
          <w:sz w:val="24"/>
          <w:szCs w:val="24"/>
        </w:rPr>
        <w:t>tion. The level of performance called “</w:t>
      </w:r>
      <w:r w:rsidRPr="00217D70">
        <w:rPr>
          <w:rFonts w:ascii="Times New Roman" w:hAnsi="Times New Roman"/>
          <w:sz w:val="24"/>
          <w:szCs w:val="24"/>
        </w:rPr>
        <w:t>meeting expectation</w:t>
      </w:r>
      <w:r w:rsidR="003C6303" w:rsidRPr="00217D70">
        <w:rPr>
          <w:rFonts w:ascii="Times New Roman" w:hAnsi="Times New Roman"/>
          <w:sz w:val="24"/>
          <w:szCs w:val="24"/>
        </w:rPr>
        <w:t>”</w:t>
      </w:r>
      <w:r w:rsidRPr="00217D70">
        <w:rPr>
          <w:rFonts w:ascii="Times New Roman" w:hAnsi="Times New Roman"/>
          <w:sz w:val="24"/>
          <w:szCs w:val="24"/>
        </w:rPr>
        <w:t xml:space="preserve"> indicates that the candidate is as prepared as a highly qualified first year teacher, not that he or she has mastered all as</w:t>
      </w:r>
      <w:r w:rsidR="00E44266" w:rsidRPr="00217D70">
        <w:rPr>
          <w:rFonts w:ascii="Times New Roman" w:hAnsi="Times New Roman"/>
          <w:sz w:val="24"/>
          <w:szCs w:val="24"/>
        </w:rPr>
        <w:t>pects of that area of teaching.</w:t>
      </w:r>
    </w:p>
    <w:p w14:paraId="76E2A096" w14:textId="092B3190" w:rsidR="00C94DB9" w:rsidRPr="00217D70" w:rsidRDefault="00C94DB9" w:rsidP="00C94DB9">
      <w:pPr>
        <w:spacing w:line="240" w:lineRule="auto"/>
        <w:rPr>
          <w:rFonts w:ascii="Times New Roman" w:hAnsi="Times New Roman"/>
          <w:b/>
          <w:color w:val="000000"/>
          <w:sz w:val="24"/>
          <w:szCs w:val="24"/>
        </w:rPr>
      </w:pPr>
      <w:r w:rsidRPr="00217D70">
        <w:rPr>
          <w:rFonts w:ascii="Times New Roman" w:hAnsi="Times New Roman"/>
          <w:sz w:val="24"/>
          <w:szCs w:val="24"/>
        </w:rPr>
        <w:t>The following p</w:t>
      </w:r>
      <w:r w:rsidRPr="00217D70">
        <w:rPr>
          <w:rFonts w:ascii="Times New Roman" w:hAnsi="Times New Roman"/>
          <w:b/>
          <w:color w:val="000000"/>
          <w:sz w:val="24"/>
          <w:szCs w:val="24"/>
        </w:rPr>
        <w:t>erformance standards should be applied when completing the midterm and final student teaching evaluation forms.</w:t>
      </w:r>
    </w:p>
    <w:tbl>
      <w:tblPr>
        <w:tblStyle w:val="TableGrid"/>
        <w:tblW w:w="0" w:type="auto"/>
        <w:tblLook w:val="04A0" w:firstRow="1" w:lastRow="0" w:firstColumn="1" w:lastColumn="0" w:noHBand="0" w:noVBand="1"/>
      </w:tblPr>
      <w:tblGrid>
        <w:gridCol w:w="3078"/>
        <w:gridCol w:w="6498"/>
      </w:tblGrid>
      <w:tr w:rsidR="00C94DB9" w:rsidRPr="00217D70" w14:paraId="6B7A8FFE" w14:textId="77777777" w:rsidTr="006D54D8">
        <w:tc>
          <w:tcPr>
            <w:tcW w:w="3078" w:type="dxa"/>
          </w:tcPr>
          <w:p w14:paraId="6F3787F6" w14:textId="77777777" w:rsidR="00C94DB9" w:rsidRPr="00217D70" w:rsidRDefault="00C94DB9" w:rsidP="006D54D8">
            <w:pPr>
              <w:jc w:val="center"/>
              <w:rPr>
                <w:rFonts w:ascii="Times New Roman" w:hAnsi="Times New Roman"/>
                <w:b/>
                <w:color w:val="000000"/>
                <w:sz w:val="24"/>
                <w:szCs w:val="24"/>
              </w:rPr>
            </w:pPr>
            <w:r w:rsidRPr="00217D70">
              <w:rPr>
                <w:rFonts w:ascii="Times New Roman" w:hAnsi="Times New Roman"/>
                <w:b/>
                <w:sz w:val="24"/>
                <w:szCs w:val="24"/>
              </w:rPr>
              <w:t>Performance Levels</w:t>
            </w:r>
          </w:p>
        </w:tc>
        <w:tc>
          <w:tcPr>
            <w:tcW w:w="6498" w:type="dxa"/>
          </w:tcPr>
          <w:p w14:paraId="4067DC48" w14:textId="77777777" w:rsidR="00C94DB9" w:rsidRPr="00217D70" w:rsidRDefault="00C94DB9" w:rsidP="006D54D8">
            <w:pPr>
              <w:jc w:val="center"/>
              <w:rPr>
                <w:rFonts w:ascii="Times New Roman" w:hAnsi="Times New Roman"/>
                <w:b/>
                <w:color w:val="000000"/>
                <w:sz w:val="24"/>
                <w:szCs w:val="24"/>
              </w:rPr>
            </w:pPr>
            <w:r w:rsidRPr="00217D70">
              <w:rPr>
                <w:rFonts w:ascii="Times New Roman" w:hAnsi="Times New Roman"/>
                <w:b/>
                <w:sz w:val="24"/>
                <w:szCs w:val="24"/>
              </w:rPr>
              <w:t>Explanation</w:t>
            </w:r>
          </w:p>
        </w:tc>
      </w:tr>
      <w:tr w:rsidR="00C94DB9" w:rsidRPr="00217D70" w14:paraId="53440352" w14:textId="77777777" w:rsidTr="006D54D8">
        <w:tc>
          <w:tcPr>
            <w:tcW w:w="3078" w:type="dxa"/>
          </w:tcPr>
          <w:p w14:paraId="57F2FB4F" w14:textId="77777777" w:rsidR="00C94DB9" w:rsidRPr="00217D70" w:rsidRDefault="00C94DB9" w:rsidP="006D54D8">
            <w:pPr>
              <w:rPr>
                <w:rFonts w:ascii="Times New Roman" w:hAnsi="Times New Roman"/>
                <w:b/>
                <w:color w:val="000000"/>
                <w:sz w:val="24"/>
                <w:szCs w:val="24"/>
              </w:rPr>
            </w:pPr>
            <w:r w:rsidRPr="00217D70">
              <w:rPr>
                <w:rFonts w:ascii="Times New Roman" w:hAnsi="Times New Roman"/>
                <w:sz w:val="24"/>
                <w:szCs w:val="24"/>
              </w:rPr>
              <w:t>Exceeding Expectations</w:t>
            </w:r>
          </w:p>
        </w:tc>
        <w:tc>
          <w:tcPr>
            <w:tcW w:w="6498" w:type="dxa"/>
          </w:tcPr>
          <w:p w14:paraId="1F9FDF3E" w14:textId="77777777" w:rsidR="00C94DB9" w:rsidRPr="00217D70" w:rsidRDefault="00C94DB9" w:rsidP="006D54D8">
            <w:pPr>
              <w:rPr>
                <w:rFonts w:ascii="Times New Roman" w:hAnsi="Times New Roman"/>
                <w:b/>
                <w:color w:val="000000"/>
                <w:sz w:val="24"/>
                <w:szCs w:val="24"/>
              </w:rPr>
            </w:pPr>
            <w:r w:rsidRPr="00217D70">
              <w:rPr>
                <w:rFonts w:ascii="Times New Roman" w:hAnsi="Times New Roman"/>
                <w:sz w:val="24"/>
                <w:szCs w:val="24"/>
              </w:rPr>
              <w:t>Can successfully implement/meet standard unprompted and unsupervised.</w:t>
            </w:r>
          </w:p>
        </w:tc>
      </w:tr>
      <w:tr w:rsidR="00C94DB9" w:rsidRPr="00217D70" w14:paraId="5086F6E3" w14:textId="77777777" w:rsidTr="006D54D8">
        <w:tc>
          <w:tcPr>
            <w:tcW w:w="3078" w:type="dxa"/>
          </w:tcPr>
          <w:p w14:paraId="73404AA9" w14:textId="77777777" w:rsidR="00C94DB9" w:rsidRPr="00217D70" w:rsidRDefault="00C94DB9" w:rsidP="006D54D8">
            <w:pPr>
              <w:rPr>
                <w:rFonts w:ascii="Times New Roman" w:hAnsi="Times New Roman"/>
                <w:b/>
                <w:color w:val="000000"/>
                <w:sz w:val="24"/>
                <w:szCs w:val="24"/>
              </w:rPr>
            </w:pPr>
            <w:r w:rsidRPr="00217D70">
              <w:rPr>
                <w:rFonts w:ascii="Times New Roman" w:hAnsi="Times New Roman"/>
                <w:sz w:val="24"/>
                <w:szCs w:val="24"/>
              </w:rPr>
              <w:t>Meeting Expectations</w:t>
            </w:r>
          </w:p>
        </w:tc>
        <w:tc>
          <w:tcPr>
            <w:tcW w:w="6498" w:type="dxa"/>
          </w:tcPr>
          <w:p w14:paraId="047D287D" w14:textId="77777777" w:rsidR="00C94DB9" w:rsidRPr="00217D70" w:rsidRDefault="00C94DB9" w:rsidP="006D54D8">
            <w:pPr>
              <w:rPr>
                <w:rFonts w:ascii="Times New Roman" w:hAnsi="Times New Roman"/>
                <w:b/>
                <w:color w:val="000000"/>
                <w:sz w:val="24"/>
                <w:szCs w:val="24"/>
              </w:rPr>
            </w:pPr>
            <w:r w:rsidRPr="00217D70">
              <w:rPr>
                <w:rFonts w:ascii="Times New Roman" w:hAnsi="Times New Roman"/>
                <w:sz w:val="24"/>
                <w:szCs w:val="24"/>
              </w:rPr>
              <w:t>Can successfully implement/meet standard when prompted and/or supervised.</w:t>
            </w:r>
          </w:p>
        </w:tc>
      </w:tr>
      <w:tr w:rsidR="00C94DB9" w:rsidRPr="00217D70" w14:paraId="7ACA6608" w14:textId="77777777" w:rsidTr="006D54D8">
        <w:tc>
          <w:tcPr>
            <w:tcW w:w="3078" w:type="dxa"/>
          </w:tcPr>
          <w:p w14:paraId="64BA3423" w14:textId="77777777" w:rsidR="00C94DB9" w:rsidRPr="00217D70" w:rsidRDefault="00C94DB9" w:rsidP="006D54D8">
            <w:pPr>
              <w:rPr>
                <w:rFonts w:ascii="Times New Roman" w:hAnsi="Times New Roman"/>
                <w:b/>
                <w:color w:val="000000"/>
                <w:sz w:val="24"/>
                <w:szCs w:val="24"/>
              </w:rPr>
            </w:pPr>
            <w:r w:rsidRPr="00217D70">
              <w:rPr>
                <w:rFonts w:ascii="Times New Roman" w:hAnsi="Times New Roman"/>
                <w:sz w:val="24"/>
                <w:szCs w:val="24"/>
              </w:rPr>
              <w:t>Acquiring Skill</w:t>
            </w:r>
          </w:p>
        </w:tc>
        <w:tc>
          <w:tcPr>
            <w:tcW w:w="6498" w:type="dxa"/>
          </w:tcPr>
          <w:p w14:paraId="566EFC1A" w14:textId="77777777" w:rsidR="00C94DB9" w:rsidRPr="00217D70" w:rsidRDefault="00C94DB9" w:rsidP="006D54D8">
            <w:pPr>
              <w:rPr>
                <w:rFonts w:ascii="Times New Roman" w:hAnsi="Times New Roman"/>
                <w:b/>
                <w:color w:val="000000"/>
                <w:sz w:val="24"/>
                <w:szCs w:val="24"/>
              </w:rPr>
            </w:pPr>
            <w:r w:rsidRPr="00217D70">
              <w:rPr>
                <w:rFonts w:ascii="Times New Roman" w:hAnsi="Times New Roman"/>
                <w:sz w:val="24"/>
                <w:szCs w:val="24"/>
              </w:rPr>
              <w:t>Needs to show improvement, needs time to develop as a student teacher. Cannot yet successfully implement/meet standard.</w:t>
            </w:r>
          </w:p>
        </w:tc>
      </w:tr>
      <w:tr w:rsidR="00C94DB9" w:rsidRPr="00217D70" w14:paraId="598B7448" w14:textId="77777777" w:rsidTr="006D54D8">
        <w:tc>
          <w:tcPr>
            <w:tcW w:w="3078" w:type="dxa"/>
          </w:tcPr>
          <w:p w14:paraId="41B93306" w14:textId="77777777" w:rsidR="00C94DB9" w:rsidRPr="00217D70" w:rsidRDefault="00C94DB9" w:rsidP="006D54D8">
            <w:pPr>
              <w:rPr>
                <w:rFonts w:ascii="Times New Roman" w:hAnsi="Times New Roman"/>
                <w:b/>
                <w:color w:val="000000"/>
                <w:sz w:val="24"/>
                <w:szCs w:val="24"/>
              </w:rPr>
            </w:pPr>
            <w:r w:rsidRPr="00217D70">
              <w:rPr>
                <w:rFonts w:ascii="Times New Roman" w:hAnsi="Times New Roman"/>
                <w:sz w:val="24"/>
                <w:szCs w:val="24"/>
              </w:rPr>
              <w:t>Not Yet Evidenced/ Not Applicable</w:t>
            </w:r>
          </w:p>
        </w:tc>
        <w:tc>
          <w:tcPr>
            <w:tcW w:w="6498" w:type="dxa"/>
          </w:tcPr>
          <w:p w14:paraId="78E7393B" w14:textId="77777777" w:rsidR="00C94DB9" w:rsidRPr="00217D70" w:rsidRDefault="00C94DB9" w:rsidP="006D54D8">
            <w:pPr>
              <w:rPr>
                <w:rFonts w:ascii="Times New Roman" w:hAnsi="Times New Roman"/>
                <w:b/>
                <w:color w:val="000000"/>
                <w:sz w:val="24"/>
                <w:szCs w:val="24"/>
              </w:rPr>
            </w:pPr>
            <w:r w:rsidRPr="00217D70">
              <w:rPr>
                <w:rFonts w:ascii="Times New Roman" w:hAnsi="Times New Roman"/>
                <w:sz w:val="24"/>
                <w:szCs w:val="24"/>
              </w:rPr>
              <w:t>Cannot be observed, no opportunity for practice.</w:t>
            </w:r>
          </w:p>
        </w:tc>
      </w:tr>
    </w:tbl>
    <w:p w14:paraId="55F8E511" w14:textId="77777777" w:rsidR="00C94DB9" w:rsidRPr="00217D70" w:rsidRDefault="00C94DB9" w:rsidP="00C94DB9">
      <w:pPr>
        <w:spacing w:line="240" w:lineRule="auto"/>
        <w:rPr>
          <w:rFonts w:ascii="Times New Roman" w:hAnsi="Times New Roman"/>
          <w:b/>
          <w:sz w:val="24"/>
          <w:szCs w:val="24"/>
        </w:rPr>
      </w:pPr>
    </w:p>
    <w:p w14:paraId="47FB6A56" w14:textId="00183E7C" w:rsidR="00C94DB9" w:rsidRPr="00217D70" w:rsidRDefault="00B4529B" w:rsidP="00B4529B">
      <w:pPr>
        <w:spacing w:line="240" w:lineRule="auto"/>
        <w:rPr>
          <w:rFonts w:ascii="Times New Roman" w:hAnsi="Times New Roman"/>
          <w:sz w:val="24"/>
          <w:szCs w:val="24"/>
        </w:rPr>
      </w:pPr>
      <w:r w:rsidRPr="00217D70">
        <w:rPr>
          <w:rFonts w:ascii="Times New Roman" w:hAnsi="Times New Roman"/>
          <w:sz w:val="24"/>
          <w:szCs w:val="24"/>
        </w:rPr>
        <w:lastRenderedPageBreak/>
        <w:t xml:space="preserve">Appendix D contains a copy of the evaluation form used for both the midterm and final evaluations. </w:t>
      </w:r>
      <w:r w:rsidRPr="00217D70">
        <w:rPr>
          <w:rFonts w:ascii="Times New Roman" w:hAnsi="Times New Roman"/>
          <w:snapToGrid w:val="0"/>
          <w:sz w:val="24"/>
          <w:szCs w:val="24"/>
        </w:rPr>
        <w:t>The final evaluation forms are kept as a part of the candidate’s permanent records in the department.</w:t>
      </w:r>
      <w:r w:rsidR="003C6303" w:rsidRPr="00217D70">
        <w:rPr>
          <w:rFonts w:ascii="Times New Roman" w:hAnsi="Times New Roman"/>
          <w:sz w:val="24"/>
          <w:szCs w:val="24"/>
        </w:rPr>
        <w:t xml:space="preserve"> All completed formal evaluation sheets must be turned in to the Director of Field Experience, and the student teaching evaluation data must be entered into LiveText.</w:t>
      </w:r>
    </w:p>
    <w:p w14:paraId="3D21C455" w14:textId="77777777" w:rsidR="00E437DA" w:rsidRPr="00217D70" w:rsidRDefault="00E437DA" w:rsidP="00B4529B">
      <w:pPr>
        <w:spacing w:line="240" w:lineRule="auto"/>
        <w:rPr>
          <w:rFonts w:ascii="Times New Roman" w:hAnsi="Times New Roman"/>
          <w:sz w:val="24"/>
          <w:szCs w:val="24"/>
        </w:rPr>
      </w:pPr>
    </w:p>
    <w:p w14:paraId="7D10F12E" w14:textId="4B2CE11C" w:rsidR="00E62862" w:rsidRPr="00217D70" w:rsidRDefault="003C6303" w:rsidP="00CF1786">
      <w:pPr>
        <w:spacing w:line="240" w:lineRule="auto"/>
        <w:rPr>
          <w:rFonts w:ascii="Times New Roman" w:hAnsi="Times New Roman"/>
          <w:i/>
          <w:sz w:val="24"/>
          <w:szCs w:val="24"/>
        </w:rPr>
      </w:pPr>
      <w:r w:rsidRPr="00217D70">
        <w:rPr>
          <w:rFonts w:ascii="Times New Roman" w:hAnsi="Times New Roman"/>
          <w:i/>
          <w:sz w:val="24"/>
          <w:szCs w:val="24"/>
        </w:rPr>
        <w:t>Early Childhood Education Student Teaching Evaluation Form:</w:t>
      </w:r>
    </w:p>
    <w:p w14:paraId="5ED827F4" w14:textId="3B963492" w:rsidR="0032331F" w:rsidRPr="00217D70" w:rsidRDefault="0032331F" w:rsidP="0032331F">
      <w:pPr>
        <w:spacing w:after="0" w:line="240" w:lineRule="auto"/>
        <w:rPr>
          <w:rFonts w:ascii="Times New Roman" w:hAnsi="Times New Roman"/>
          <w:sz w:val="24"/>
          <w:szCs w:val="24"/>
          <w:lang w:bidi="ar-SA"/>
        </w:rPr>
      </w:pPr>
      <w:r w:rsidRPr="00217D70">
        <w:rPr>
          <w:rFonts w:ascii="Times New Roman" w:hAnsi="Times New Roman"/>
          <w:sz w:val="24"/>
          <w:szCs w:val="24"/>
          <w:u w:val="single"/>
          <w:lang w:bidi="ar-SA"/>
        </w:rPr>
        <w:t>http://c1.livetext.com/misk5/formz/public/11239/i3hUrMuvjc</w:t>
      </w:r>
      <w:r w:rsidRPr="00217D70">
        <w:rPr>
          <w:rFonts w:ascii="Times New Roman" w:hAnsi="Times New Roman"/>
          <w:sz w:val="24"/>
          <w:szCs w:val="24"/>
          <w:lang w:bidi="ar-SA"/>
        </w:rPr>
        <w:t xml:space="preserve"> (Please note that this form is currently being revised and will be launched in October 2014.)</w:t>
      </w:r>
    </w:p>
    <w:p w14:paraId="7605062D" w14:textId="77777777" w:rsidR="0032331F" w:rsidRPr="00217D70" w:rsidRDefault="0032331F" w:rsidP="0032331F">
      <w:pPr>
        <w:spacing w:after="0" w:line="240" w:lineRule="auto"/>
        <w:rPr>
          <w:rFonts w:ascii="Times New Roman" w:hAnsi="Times New Roman"/>
          <w:sz w:val="24"/>
          <w:szCs w:val="24"/>
          <w:lang w:bidi="ar-SA"/>
        </w:rPr>
      </w:pPr>
    </w:p>
    <w:p w14:paraId="4BBF186D" w14:textId="236C9A2C" w:rsidR="003C6303" w:rsidRPr="00217D70" w:rsidRDefault="003C6303" w:rsidP="00CF1786">
      <w:pPr>
        <w:spacing w:line="240" w:lineRule="auto"/>
        <w:rPr>
          <w:rFonts w:ascii="Times New Roman" w:hAnsi="Times New Roman"/>
          <w:i/>
          <w:sz w:val="24"/>
          <w:szCs w:val="24"/>
        </w:rPr>
      </w:pPr>
      <w:r w:rsidRPr="00217D70">
        <w:rPr>
          <w:rFonts w:ascii="Times New Roman" w:hAnsi="Times New Roman"/>
          <w:i/>
          <w:sz w:val="24"/>
          <w:szCs w:val="24"/>
        </w:rPr>
        <w:t>Elementary Education Student Teaching Evaluation Form:</w:t>
      </w:r>
    </w:p>
    <w:p w14:paraId="6929FC93" w14:textId="16E638FC" w:rsidR="0032331F" w:rsidRPr="00217D70" w:rsidRDefault="0032331F" w:rsidP="0032331F">
      <w:pPr>
        <w:spacing w:after="0" w:line="240" w:lineRule="auto"/>
        <w:rPr>
          <w:rFonts w:ascii="Times New Roman" w:hAnsi="Times New Roman"/>
          <w:sz w:val="24"/>
          <w:szCs w:val="24"/>
          <w:lang w:bidi="ar-SA"/>
        </w:rPr>
      </w:pPr>
      <w:r w:rsidRPr="00217D70">
        <w:rPr>
          <w:rFonts w:ascii="Times New Roman" w:hAnsi="Times New Roman"/>
          <w:sz w:val="24"/>
          <w:szCs w:val="24"/>
          <w:u w:val="single"/>
          <w:lang w:bidi="ar-SA"/>
        </w:rPr>
        <w:t>http://c1.livetext.com/misk5/formz/public/73257/EVruVgBN57</w:t>
      </w:r>
    </w:p>
    <w:p w14:paraId="58A84A07" w14:textId="77777777" w:rsidR="003C6303" w:rsidRPr="00217D70" w:rsidRDefault="003C6303" w:rsidP="00CF1786">
      <w:pPr>
        <w:spacing w:line="240" w:lineRule="auto"/>
        <w:rPr>
          <w:rFonts w:ascii="Times New Roman" w:hAnsi="Times New Roman"/>
          <w:sz w:val="24"/>
          <w:szCs w:val="24"/>
        </w:rPr>
      </w:pPr>
    </w:p>
    <w:p w14:paraId="24A09B7C" w14:textId="67B834CF" w:rsidR="004A3826" w:rsidRPr="00217D70" w:rsidRDefault="004A3826">
      <w:pPr>
        <w:spacing w:line="240" w:lineRule="auto"/>
        <w:rPr>
          <w:rFonts w:ascii="Times New Roman" w:hAnsi="Times New Roman"/>
          <w:sz w:val="24"/>
          <w:szCs w:val="24"/>
        </w:rPr>
      </w:pPr>
      <w:r w:rsidRPr="00217D70">
        <w:rPr>
          <w:rFonts w:ascii="Times New Roman" w:hAnsi="Times New Roman"/>
          <w:sz w:val="24"/>
          <w:szCs w:val="24"/>
        </w:rPr>
        <w:br w:type="page"/>
      </w:r>
    </w:p>
    <w:p w14:paraId="39D79E54" w14:textId="77777777" w:rsidR="0040497D" w:rsidRPr="00217D70" w:rsidRDefault="0040497D" w:rsidP="0040497D">
      <w:pPr>
        <w:spacing w:line="240" w:lineRule="auto"/>
        <w:rPr>
          <w:rFonts w:ascii="Times New Roman" w:hAnsi="Times New Roman"/>
          <w:sz w:val="24"/>
          <w:szCs w:val="24"/>
        </w:rPr>
      </w:pPr>
    </w:p>
    <w:p w14:paraId="6FF00E5B" w14:textId="7F0C5C0F" w:rsidR="0040497D" w:rsidRPr="00217D70" w:rsidRDefault="0040497D" w:rsidP="0040497D">
      <w:pPr>
        <w:widowControl w:val="0"/>
        <w:jc w:val="center"/>
        <w:rPr>
          <w:rFonts w:ascii="Times New Roman" w:hAnsi="Times New Roman"/>
          <w:b/>
          <w:bCs/>
          <w:sz w:val="24"/>
          <w:szCs w:val="24"/>
        </w:rPr>
      </w:pPr>
      <w:r w:rsidRPr="00217D70">
        <w:rPr>
          <w:rFonts w:ascii="Times New Roman" w:hAnsi="Times New Roman"/>
          <w:b/>
          <w:snapToGrid w:val="0"/>
          <w:sz w:val="24"/>
          <w:szCs w:val="24"/>
        </w:rPr>
        <w:t>12. Student Teaching: Policies</w:t>
      </w:r>
    </w:p>
    <w:p w14:paraId="6763A15B" w14:textId="77777777" w:rsidR="0040497D" w:rsidRPr="00217D70" w:rsidRDefault="0040497D" w:rsidP="0040497D">
      <w:pPr>
        <w:spacing w:line="240" w:lineRule="auto"/>
        <w:outlineLvl w:val="0"/>
        <w:rPr>
          <w:rFonts w:ascii="Times New Roman" w:hAnsi="Times New Roman"/>
          <w:sz w:val="24"/>
          <w:szCs w:val="24"/>
        </w:rPr>
      </w:pPr>
      <w:r w:rsidRPr="00217D70">
        <w:rPr>
          <w:rFonts w:ascii="Times New Roman" w:hAnsi="Times New Roman"/>
          <w:b/>
          <w:sz w:val="24"/>
          <w:szCs w:val="24"/>
        </w:rPr>
        <w:t>Absences</w:t>
      </w:r>
    </w:p>
    <w:p w14:paraId="74321A44" w14:textId="77777777" w:rsidR="0040497D" w:rsidRPr="00217D70" w:rsidRDefault="0040497D" w:rsidP="0040497D">
      <w:pPr>
        <w:spacing w:line="240" w:lineRule="auto"/>
        <w:rPr>
          <w:rFonts w:ascii="Times New Roman" w:hAnsi="Times New Roman"/>
          <w:sz w:val="24"/>
          <w:szCs w:val="24"/>
        </w:rPr>
      </w:pPr>
      <w:r w:rsidRPr="00217D70">
        <w:rPr>
          <w:rFonts w:ascii="Times New Roman" w:hAnsi="Times New Roman"/>
          <w:sz w:val="24"/>
          <w:szCs w:val="24"/>
        </w:rPr>
        <w:t xml:space="preserve">Student teachers must notify both their supervisor and cooperating teacher if they are too sick to attend school. This is the only reason student teachers should be absent. All missed days must be made up at the end of the semester. All Tuesday afternoon seminars are mandatory; student teachers must call the course instructor in case of illness. </w:t>
      </w:r>
    </w:p>
    <w:p w14:paraId="4126865C" w14:textId="77777777" w:rsidR="0040497D" w:rsidRPr="00217D70" w:rsidRDefault="0040497D" w:rsidP="0040497D">
      <w:pPr>
        <w:spacing w:line="240" w:lineRule="auto"/>
        <w:rPr>
          <w:rFonts w:ascii="Times New Roman" w:hAnsi="Times New Roman"/>
          <w:sz w:val="24"/>
          <w:szCs w:val="24"/>
        </w:rPr>
      </w:pPr>
      <w:r w:rsidRPr="00217D70">
        <w:rPr>
          <w:rFonts w:ascii="Times New Roman" w:hAnsi="Times New Roman"/>
          <w:b/>
          <w:sz w:val="24"/>
          <w:szCs w:val="24"/>
        </w:rPr>
        <w:t>Work Load</w:t>
      </w:r>
    </w:p>
    <w:p w14:paraId="7DFD415F" w14:textId="77777777" w:rsidR="0040497D" w:rsidRPr="00217D70" w:rsidRDefault="0040497D" w:rsidP="0040497D">
      <w:pPr>
        <w:spacing w:line="240" w:lineRule="auto"/>
        <w:rPr>
          <w:rFonts w:ascii="Times New Roman" w:hAnsi="Times New Roman"/>
          <w:b/>
          <w:sz w:val="24"/>
          <w:szCs w:val="24"/>
        </w:rPr>
      </w:pPr>
      <w:r w:rsidRPr="00217D70">
        <w:rPr>
          <w:rFonts w:ascii="Times New Roman" w:hAnsi="Times New Roman"/>
          <w:sz w:val="24"/>
          <w:szCs w:val="24"/>
        </w:rPr>
        <w:t>Student teaching is a demanding experience that is both mentally and physically taxing. Student teachers receive twelve credit hours for the internship. Under special circumstances the Director of Teacher Education may grant a student teacher permission to take one additional course during this semester. Outside employment is strongly discouraged. Student teachers will follow the school schedule of their school site and not that of CUA. Candidates should ask for morning contact information for both the cooperating teacher and the university supervisor so both can be notified if student teachers are not able to make it to school.</w:t>
      </w:r>
    </w:p>
    <w:p w14:paraId="04E22276" w14:textId="77777777" w:rsidR="00E437DA" w:rsidRPr="00217D70" w:rsidRDefault="00E437DA" w:rsidP="00E437DA">
      <w:pPr>
        <w:spacing w:line="240" w:lineRule="auto"/>
        <w:outlineLvl w:val="0"/>
        <w:rPr>
          <w:rFonts w:ascii="Times New Roman" w:hAnsi="Times New Roman"/>
          <w:b/>
          <w:color w:val="000000"/>
          <w:sz w:val="24"/>
          <w:szCs w:val="24"/>
        </w:rPr>
      </w:pPr>
      <w:r w:rsidRPr="00217D70">
        <w:rPr>
          <w:rFonts w:ascii="Times New Roman" w:hAnsi="Times New Roman"/>
          <w:b/>
          <w:bCs/>
          <w:color w:val="000000"/>
          <w:sz w:val="24"/>
          <w:szCs w:val="24"/>
        </w:rPr>
        <w:t>Grading</w:t>
      </w:r>
    </w:p>
    <w:p w14:paraId="7250C089" w14:textId="6240A43A" w:rsidR="00E437DA" w:rsidRPr="00217D70" w:rsidRDefault="00E437DA" w:rsidP="00E437DA">
      <w:pPr>
        <w:spacing w:line="240" w:lineRule="auto"/>
        <w:outlineLvl w:val="0"/>
        <w:rPr>
          <w:rFonts w:ascii="Times New Roman" w:hAnsi="Times New Roman"/>
          <w:b/>
          <w:color w:val="000000"/>
          <w:sz w:val="24"/>
          <w:szCs w:val="24"/>
        </w:rPr>
      </w:pPr>
      <w:r w:rsidRPr="00217D70">
        <w:rPr>
          <w:rFonts w:ascii="Times New Roman" w:hAnsi="Times New Roman"/>
          <w:color w:val="000000"/>
          <w:sz w:val="24"/>
          <w:szCs w:val="24"/>
        </w:rPr>
        <w:t xml:space="preserve">Candidates must have an overall score of “meeting expectation” in key assignments, such as the </w:t>
      </w:r>
      <w:r w:rsidRPr="00217D70">
        <w:rPr>
          <w:rFonts w:ascii="Times New Roman" w:hAnsi="Times New Roman"/>
          <w:color w:val="000000"/>
          <w:sz w:val="24"/>
          <w:szCs w:val="24"/>
          <w:u w:val="single"/>
        </w:rPr>
        <w:t>action research project</w:t>
      </w:r>
      <w:r w:rsidRPr="00217D70">
        <w:rPr>
          <w:rFonts w:ascii="Times New Roman" w:hAnsi="Times New Roman"/>
          <w:color w:val="000000"/>
          <w:sz w:val="24"/>
          <w:szCs w:val="24"/>
        </w:rPr>
        <w:t xml:space="preserve"> and the </w:t>
      </w:r>
      <w:r w:rsidRPr="00217D70">
        <w:rPr>
          <w:rFonts w:ascii="Times New Roman" w:hAnsi="Times New Roman"/>
          <w:color w:val="000000"/>
          <w:sz w:val="24"/>
          <w:szCs w:val="24"/>
          <w:u w:val="single"/>
        </w:rPr>
        <w:t>electronic portfolio</w:t>
      </w:r>
      <w:r w:rsidRPr="00217D70">
        <w:rPr>
          <w:rFonts w:ascii="Times New Roman" w:hAnsi="Times New Roman"/>
          <w:color w:val="000000"/>
          <w:sz w:val="24"/>
          <w:szCs w:val="24"/>
        </w:rPr>
        <w:t>.</w:t>
      </w:r>
    </w:p>
    <w:p w14:paraId="1EF74667" w14:textId="77777777" w:rsidR="00E437DA" w:rsidRPr="00217D70" w:rsidRDefault="00E437DA" w:rsidP="00E437DA">
      <w:pPr>
        <w:spacing w:line="240" w:lineRule="auto"/>
        <w:rPr>
          <w:rFonts w:ascii="Times New Roman" w:hAnsi="Times New Roman"/>
          <w:color w:val="000000"/>
          <w:sz w:val="24"/>
          <w:szCs w:val="24"/>
          <w:u w:val="single"/>
        </w:rPr>
      </w:pPr>
      <w:r w:rsidRPr="00217D70">
        <w:rPr>
          <w:rFonts w:ascii="Times New Roman" w:hAnsi="Times New Roman"/>
          <w:color w:val="000000"/>
          <w:sz w:val="24"/>
          <w:szCs w:val="24"/>
        </w:rPr>
        <w:t xml:space="preserve">Candidates must earn at least 80% “meeting expectation” in each subcategory of the </w:t>
      </w:r>
      <w:r w:rsidRPr="00217D70">
        <w:rPr>
          <w:rFonts w:ascii="Times New Roman" w:hAnsi="Times New Roman"/>
          <w:color w:val="000000"/>
          <w:sz w:val="24"/>
          <w:szCs w:val="24"/>
          <w:u w:val="single"/>
        </w:rPr>
        <w:t xml:space="preserve">student teaching evaluation. </w:t>
      </w:r>
    </w:p>
    <w:p w14:paraId="0F548FFF" w14:textId="77777777" w:rsidR="00E437DA" w:rsidRPr="00217D70" w:rsidRDefault="00E437DA" w:rsidP="00E437DA">
      <w:pPr>
        <w:spacing w:line="240" w:lineRule="auto"/>
        <w:rPr>
          <w:rFonts w:ascii="Times New Roman" w:hAnsi="Times New Roman"/>
          <w:color w:val="000000"/>
          <w:sz w:val="24"/>
          <w:szCs w:val="24"/>
        </w:rPr>
      </w:pPr>
      <w:r w:rsidRPr="00217D70">
        <w:rPr>
          <w:rFonts w:ascii="Times New Roman" w:hAnsi="Times New Roman"/>
          <w:color w:val="000000"/>
          <w:sz w:val="24"/>
          <w:szCs w:val="24"/>
        </w:rPr>
        <w:t>The goal of this benchmark system is not to eliminate candidates but to ensure that potential weaknesses are identified early enough so that proper remediation can be done before a candidate is considered for licensing.</w:t>
      </w:r>
    </w:p>
    <w:p w14:paraId="7C8B3E4E" w14:textId="76F09FB9" w:rsidR="00E437DA" w:rsidRPr="00217D70" w:rsidRDefault="00E437DA" w:rsidP="0040497D">
      <w:pPr>
        <w:spacing w:line="240" w:lineRule="auto"/>
        <w:rPr>
          <w:rFonts w:ascii="Times New Roman" w:hAnsi="Times New Roman"/>
          <w:color w:val="000000"/>
          <w:sz w:val="24"/>
          <w:szCs w:val="24"/>
        </w:rPr>
      </w:pPr>
      <w:r w:rsidRPr="00217D70">
        <w:rPr>
          <w:rFonts w:ascii="Times New Roman" w:hAnsi="Times New Roman"/>
          <w:color w:val="000000"/>
          <w:sz w:val="24"/>
          <w:szCs w:val="24"/>
          <w:u w:val="single"/>
        </w:rPr>
        <w:t>Rationale</w:t>
      </w:r>
      <w:r w:rsidRPr="00217D70">
        <w:rPr>
          <w:rFonts w:ascii="Times New Roman" w:hAnsi="Times New Roman"/>
          <w:color w:val="000000"/>
          <w:sz w:val="24"/>
          <w:szCs w:val="24"/>
        </w:rPr>
        <w:t xml:space="preserve">:  All </w:t>
      </w:r>
      <w:r w:rsidRPr="00217D70">
        <w:rPr>
          <w:rFonts w:ascii="Times New Roman" w:hAnsi="Times New Roman"/>
          <w:color w:val="000000"/>
          <w:sz w:val="24"/>
          <w:szCs w:val="24"/>
          <w:u w:val="single"/>
        </w:rPr>
        <w:t>key assignments</w:t>
      </w:r>
      <w:r w:rsidRPr="00217D70">
        <w:rPr>
          <w:rFonts w:ascii="Times New Roman" w:hAnsi="Times New Roman"/>
          <w:color w:val="000000"/>
          <w:sz w:val="24"/>
          <w:szCs w:val="24"/>
        </w:rPr>
        <w:t xml:space="preserve"> are graded through LiveText and this means that the "meeting expectations" requirement is defined through the middle score of the LiveText scoring guide - it corresponds to a LiveText score of 67%.   The </w:t>
      </w:r>
      <w:r w:rsidR="003E754E" w:rsidRPr="00217D70">
        <w:rPr>
          <w:rFonts w:ascii="Times New Roman" w:hAnsi="Times New Roman"/>
          <w:color w:val="000000"/>
          <w:sz w:val="24"/>
          <w:szCs w:val="24"/>
          <w:u w:val="single"/>
        </w:rPr>
        <w:t>student teaching</w:t>
      </w:r>
      <w:r w:rsidRPr="00217D70">
        <w:rPr>
          <w:rFonts w:ascii="Times New Roman" w:hAnsi="Times New Roman"/>
          <w:color w:val="000000"/>
          <w:sz w:val="24"/>
          <w:szCs w:val="24"/>
          <w:u w:val="single"/>
        </w:rPr>
        <w:t xml:space="preserve"> evaluation forms</w:t>
      </w:r>
      <w:r w:rsidR="003E754E" w:rsidRPr="00217D70">
        <w:rPr>
          <w:rFonts w:ascii="Times New Roman" w:hAnsi="Times New Roman"/>
          <w:color w:val="000000"/>
          <w:sz w:val="24"/>
          <w:szCs w:val="24"/>
        </w:rPr>
        <w:t xml:space="preserve"> are assessed using three</w:t>
      </w:r>
      <w:r w:rsidRPr="00217D70">
        <w:rPr>
          <w:rFonts w:ascii="Times New Roman" w:hAnsi="Times New Roman"/>
          <w:color w:val="000000"/>
          <w:sz w:val="24"/>
          <w:szCs w:val="24"/>
        </w:rPr>
        <w:t xml:space="preserve"> performance levels</w:t>
      </w:r>
      <w:r w:rsidR="003E754E" w:rsidRPr="00217D70">
        <w:rPr>
          <w:rFonts w:ascii="Times New Roman" w:hAnsi="Times New Roman"/>
          <w:color w:val="000000"/>
          <w:sz w:val="24"/>
          <w:szCs w:val="24"/>
        </w:rPr>
        <w:t xml:space="preserve"> (exceeding expectations, meeting expectations, and acquiring skill)</w:t>
      </w:r>
      <w:r w:rsidRPr="00217D70">
        <w:rPr>
          <w:rFonts w:ascii="Times New Roman" w:hAnsi="Times New Roman"/>
          <w:color w:val="000000"/>
          <w:sz w:val="24"/>
          <w:szCs w:val="24"/>
        </w:rPr>
        <w:t xml:space="preserve">. Since the field experience evaluation forms cover many knowledge, skills, and disposition categories, faculty monitor the 80% benchmark in all subsets of the evaluation.  </w:t>
      </w:r>
    </w:p>
    <w:p w14:paraId="77C1E46D" w14:textId="77777777" w:rsidR="0040497D" w:rsidRPr="00217D70" w:rsidRDefault="0040497D" w:rsidP="0040497D">
      <w:pPr>
        <w:spacing w:line="240" w:lineRule="auto"/>
        <w:rPr>
          <w:rFonts w:ascii="Times New Roman" w:hAnsi="Times New Roman"/>
          <w:b/>
          <w:sz w:val="24"/>
          <w:szCs w:val="24"/>
        </w:rPr>
      </w:pPr>
      <w:r w:rsidRPr="00217D70">
        <w:rPr>
          <w:rFonts w:ascii="Times New Roman" w:hAnsi="Times New Roman"/>
          <w:b/>
          <w:sz w:val="24"/>
          <w:szCs w:val="24"/>
        </w:rPr>
        <w:t>Communication and Problem Solving During Student Teaching</w:t>
      </w:r>
    </w:p>
    <w:p w14:paraId="646520CF" w14:textId="77777777" w:rsidR="0040497D" w:rsidRPr="00217D70" w:rsidRDefault="0040497D" w:rsidP="0040497D">
      <w:pPr>
        <w:spacing w:line="240" w:lineRule="auto"/>
        <w:rPr>
          <w:rFonts w:ascii="Times New Roman" w:hAnsi="Times New Roman"/>
          <w:sz w:val="24"/>
          <w:szCs w:val="24"/>
        </w:rPr>
      </w:pPr>
      <w:r w:rsidRPr="00217D70">
        <w:rPr>
          <w:rFonts w:ascii="Times New Roman" w:hAnsi="Times New Roman"/>
          <w:sz w:val="24"/>
          <w:szCs w:val="24"/>
        </w:rPr>
        <w:t xml:space="preserve">Good communication is essential to a successful student teaching experience. With cooperative planning and regular feedback, student teachers should be able to meet expectations on schedule. </w:t>
      </w:r>
    </w:p>
    <w:p w14:paraId="16A87EBE" w14:textId="77777777" w:rsidR="0040497D" w:rsidRPr="00217D70" w:rsidRDefault="0040497D" w:rsidP="0040497D">
      <w:pPr>
        <w:spacing w:line="240" w:lineRule="auto"/>
        <w:rPr>
          <w:rFonts w:ascii="Times New Roman" w:hAnsi="Times New Roman"/>
          <w:sz w:val="24"/>
          <w:szCs w:val="24"/>
        </w:rPr>
      </w:pPr>
      <w:r w:rsidRPr="00217D70">
        <w:rPr>
          <w:rFonts w:ascii="Times New Roman" w:hAnsi="Times New Roman"/>
          <w:sz w:val="24"/>
          <w:szCs w:val="24"/>
        </w:rPr>
        <w:t>During student teaching problems may arise, many that you will be able to handle with ease.</w:t>
      </w:r>
    </w:p>
    <w:p w14:paraId="5912F4D2" w14:textId="77777777" w:rsidR="0040497D" w:rsidRPr="00217D70" w:rsidRDefault="0040497D" w:rsidP="0040497D">
      <w:pPr>
        <w:spacing w:line="240" w:lineRule="auto"/>
        <w:rPr>
          <w:rFonts w:ascii="Times New Roman" w:hAnsi="Times New Roman"/>
          <w:sz w:val="24"/>
          <w:szCs w:val="24"/>
        </w:rPr>
      </w:pPr>
      <w:r w:rsidRPr="00217D70">
        <w:rPr>
          <w:rFonts w:ascii="Times New Roman" w:hAnsi="Times New Roman"/>
          <w:sz w:val="24"/>
          <w:szCs w:val="24"/>
        </w:rPr>
        <w:t>Student teachers, cooperating teachers, and university supervisors should address any concerns or problems as quickly as possible. If they encounter a problem that they are not able to resolve using regular procedures, the following process should be followed:</w:t>
      </w:r>
    </w:p>
    <w:p w14:paraId="4747062A" w14:textId="77777777" w:rsidR="0040497D" w:rsidRPr="00217D70" w:rsidRDefault="0040497D" w:rsidP="0040497D">
      <w:pPr>
        <w:pStyle w:val="ListParagraph"/>
        <w:numPr>
          <w:ilvl w:val="0"/>
          <w:numId w:val="7"/>
        </w:numPr>
        <w:spacing w:line="240" w:lineRule="auto"/>
        <w:rPr>
          <w:rFonts w:ascii="Times New Roman" w:hAnsi="Times New Roman"/>
          <w:sz w:val="24"/>
          <w:szCs w:val="24"/>
        </w:rPr>
      </w:pPr>
      <w:r w:rsidRPr="00217D70">
        <w:rPr>
          <w:rFonts w:ascii="Times New Roman" w:hAnsi="Times New Roman"/>
          <w:sz w:val="24"/>
          <w:szCs w:val="24"/>
        </w:rPr>
        <w:t>Student teachers should discuss the problem with the cooperating teacher.</w:t>
      </w:r>
    </w:p>
    <w:p w14:paraId="0AC445FD" w14:textId="77777777" w:rsidR="0040497D" w:rsidRPr="00217D70" w:rsidRDefault="0040497D" w:rsidP="0040497D">
      <w:pPr>
        <w:pStyle w:val="ListParagraph"/>
        <w:numPr>
          <w:ilvl w:val="0"/>
          <w:numId w:val="7"/>
        </w:numPr>
        <w:spacing w:line="240" w:lineRule="auto"/>
        <w:rPr>
          <w:rFonts w:ascii="Times New Roman" w:hAnsi="Times New Roman"/>
          <w:sz w:val="24"/>
          <w:szCs w:val="24"/>
        </w:rPr>
      </w:pPr>
      <w:r w:rsidRPr="00217D70">
        <w:rPr>
          <w:rFonts w:ascii="Times New Roman" w:hAnsi="Times New Roman"/>
          <w:sz w:val="24"/>
          <w:szCs w:val="24"/>
        </w:rPr>
        <w:lastRenderedPageBreak/>
        <w:t xml:space="preserve">Student teachers (and cooperating teachers) should discuss the problem with the university supervisor. </w:t>
      </w:r>
    </w:p>
    <w:p w14:paraId="26BDAE63" w14:textId="77777777" w:rsidR="0040497D" w:rsidRPr="00217D70" w:rsidRDefault="0040497D" w:rsidP="0040497D">
      <w:pPr>
        <w:pStyle w:val="ListParagraph"/>
        <w:numPr>
          <w:ilvl w:val="0"/>
          <w:numId w:val="7"/>
        </w:numPr>
        <w:spacing w:line="240" w:lineRule="auto"/>
        <w:rPr>
          <w:rFonts w:ascii="Times New Roman" w:hAnsi="Times New Roman"/>
          <w:sz w:val="24"/>
          <w:szCs w:val="24"/>
        </w:rPr>
      </w:pPr>
      <w:r w:rsidRPr="00217D70">
        <w:rPr>
          <w:rFonts w:ascii="Times New Roman" w:hAnsi="Times New Roman"/>
          <w:sz w:val="24"/>
          <w:szCs w:val="24"/>
        </w:rPr>
        <w:t xml:space="preserve">If the problem persists, contact the Director of Field Experiences. </w:t>
      </w:r>
    </w:p>
    <w:p w14:paraId="55D7DDA3" w14:textId="77777777" w:rsidR="0040497D" w:rsidRPr="00217D70" w:rsidRDefault="0040497D" w:rsidP="0040497D">
      <w:pPr>
        <w:pStyle w:val="ListParagraph"/>
        <w:numPr>
          <w:ilvl w:val="0"/>
          <w:numId w:val="7"/>
        </w:numPr>
        <w:spacing w:line="240" w:lineRule="auto"/>
        <w:rPr>
          <w:rFonts w:ascii="Times New Roman" w:hAnsi="Times New Roman"/>
          <w:sz w:val="24"/>
          <w:szCs w:val="24"/>
        </w:rPr>
      </w:pPr>
      <w:r w:rsidRPr="00217D70">
        <w:rPr>
          <w:rFonts w:ascii="Times New Roman" w:hAnsi="Times New Roman"/>
          <w:sz w:val="24"/>
          <w:szCs w:val="24"/>
        </w:rPr>
        <w:t xml:space="preserve">If there is a need to go further, contact Dr. Agnes Cave, Director of Teacher Education.  </w:t>
      </w:r>
    </w:p>
    <w:p w14:paraId="555E8F9A" w14:textId="77777777" w:rsidR="0040497D" w:rsidRPr="00217D70" w:rsidRDefault="0040497D" w:rsidP="0040497D">
      <w:pPr>
        <w:pStyle w:val="ListParagraph"/>
        <w:numPr>
          <w:ilvl w:val="0"/>
          <w:numId w:val="7"/>
        </w:numPr>
        <w:spacing w:line="240" w:lineRule="auto"/>
        <w:rPr>
          <w:rFonts w:ascii="Times New Roman" w:hAnsi="Times New Roman"/>
          <w:sz w:val="24"/>
          <w:szCs w:val="24"/>
        </w:rPr>
      </w:pPr>
      <w:r w:rsidRPr="00217D70">
        <w:rPr>
          <w:rFonts w:ascii="Times New Roman" w:hAnsi="Times New Roman"/>
          <w:sz w:val="24"/>
          <w:szCs w:val="24"/>
        </w:rPr>
        <w:t>The final step is to contact Dr. Mimi Schuttloffel, the Chair of the Education Department of The Catholic University.</w:t>
      </w:r>
    </w:p>
    <w:p w14:paraId="44F20216" w14:textId="24427777" w:rsidR="00E552BC" w:rsidRPr="00217D70" w:rsidRDefault="00E552BC" w:rsidP="00283BDB">
      <w:pPr>
        <w:spacing w:line="240" w:lineRule="auto"/>
        <w:ind w:left="360"/>
        <w:rPr>
          <w:rFonts w:ascii="Times New Roman" w:hAnsi="Times New Roman"/>
          <w:sz w:val="24"/>
          <w:szCs w:val="24"/>
        </w:rPr>
      </w:pPr>
      <w:r w:rsidRPr="00217D70">
        <w:rPr>
          <w:rFonts w:ascii="Times New Roman" w:hAnsi="Times New Roman"/>
          <w:sz w:val="24"/>
          <w:szCs w:val="24"/>
        </w:rPr>
        <w:t>Any changes and resolutions will be carefully evaluated by the university supervisor and Director of Field Experiences in consultation with the Director of Teacher Education before action is taken.</w:t>
      </w:r>
    </w:p>
    <w:p w14:paraId="29834C51" w14:textId="5B9897AA" w:rsidR="00A76E91" w:rsidRPr="00217D70" w:rsidRDefault="00A76E91" w:rsidP="00A76E91">
      <w:pPr>
        <w:spacing w:line="240" w:lineRule="auto"/>
        <w:rPr>
          <w:rFonts w:ascii="Times New Roman" w:hAnsi="Times New Roman"/>
          <w:b/>
          <w:sz w:val="24"/>
          <w:szCs w:val="24"/>
        </w:rPr>
      </w:pPr>
      <w:r w:rsidRPr="00217D70">
        <w:rPr>
          <w:rFonts w:ascii="Times New Roman" w:hAnsi="Times New Roman"/>
          <w:b/>
          <w:sz w:val="24"/>
          <w:szCs w:val="24"/>
        </w:rPr>
        <w:t xml:space="preserve">Alumni </w:t>
      </w:r>
      <w:r w:rsidR="005B14E1" w:rsidRPr="00217D70">
        <w:rPr>
          <w:rFonts w:ascii="Times New Roman" w:hAnsi="Times New Roman"/>
          <w:b/>
          <w:sz w:val="24"/>
          <w:szCs w:val="24"/>
        </w:rPr>
        <w:t xml:space="preserve">and Employer </w:t>
      </w:r>
      <w:r w:rsidRPr="00217D70">
        <w:rPr>
          <w:rFonts w:ascii="Times New Roman" w:hAnsi="Times New Roman"/>
          <w:b/>
          <w:sz w:val="24"/>
          <w:szCs w:val="24"/>
        </w:rPr>
        <w:t>Survey</w:t>
      </w:r>
      <w:r w:rsidR="005B14E1" w:rsidRPr="00217D70">
        <w:rPr>
          <w:rFonts w:ascii="Times New Roman" w:hAnsi="Times New Roman"/>
          <w:b/>
          <w:sz w:val="24"/>
          <w:szCs w:val="24"/>
        </w:rPr>
        <w:t>s</w:t>
      </w:r>
    </w:p>
    <w:p w14:paraId="34E28E3B" w14:textId="74630B7C" w:rsidR="00A76E91" w:rsidRPr="00217D70" w:rsidRDefault="00A76E91" w:rsidP="00A76E91">
      <w:pPr>
        <w:spacing w:line="240" w:lineRule="auto"/>
        <w:rPr>
          <w:rFonts w:ascii="Times New Roman" w:hAnsi="Times New Roman"/>
          <w:sz w:val="24"/>
          <w:szCs w:val="24"/>
        </w:rPr>
      </w:pPr>
      <w:r w:rsidRPr="00217D70">
        <w:rPr>
          <w:rFonts w:ascii="Times New Roman" w:hAnsi="Times New Roman"/>
          <w:sz w:val="24"/>
          <w:szCs w:val="24"/>
        </w:rPr>
        <w:t xml:space="preserve">Candidates are required to complete an alumni survey before leaving The Catholic University of America.   It is vital that you </w:t>
      </w:r>
      <w:r w:rsidR="005B14E1" w:rsidRPr="00217D70">
        <w:rPr>
          <w:rFonts w:ascii="Times New Roman" w:hAnsi="Times New Roman"/>
          <w:sz w:val="24"/>
          <w:szCs w:val="24"/>
        </w:rPr>
        <w:t>submit your survey data in LiveText at the end of your program</w:t>
      </w:r>
      <w:r w:rsidRPr="00217D70">
        <w:rPr>
          <w:rFonts w:ascii="Times New Roman" w:hAnsi="Times New Roman"/>
          <w:sz w:val="24"/>
          <w:szCs w:val="24"/>
        </w:rPr>
        <w:t xml:space="preserve"> so that we receive formal feedback from you regarding the quality of education and your experiences we provided for you.</w:t>
      </w:r>
      <w:r w:rsidR="00580A15" w:rsidRPr="00217D70">
        <w:rPr>
          <w:rFonts w:ascii="Times New Roman" w:hAnsi="Times New Roman"/>
          <w:sz w:val="24"/>
          <w:szCs w:val="24"/>
        </w:rPr>
        <w:t xml:space="preserve"> </w:t>
      </w:r>
      <w:r w:rsidR="005B14E1" w:rsidRPr="00217D70">
        <w:rPr>
          <w:rFonts w:ascii="Times New Roman" w:hAnsi="Times New Roman"/>
          <w:sz w:val="24"/>
          <w:szCs w:val="24"/>
        </w:rPr>
        <w:t>We will ask you that you also fill out the same form one and two years after you graduate. We will also obtain your employer’s</w:t>
      </w:r>
    </w:p>
    <w:p w14:paraId="28208495" w14:textId="4D97BEE3" w:rsidR="007758C3" w:rsidRPr="00217D70" w:rsidRDefault="00A76E91" w:rsidP="00A76E91">
      <w:pPr>
        <w:spacing w:line="240" w:lineRule="auto"/>
        <w:rPr>
          <w:rFonts w:ascii="Times New Roman" w:hAnsi="Times New Roman"/>
          <w:sz w:val="24"/>
          <w:szCs w:val="24"/>
        </w:rPr>
      </w:pPr>
      <w:r w:rsidRPr="00217D70">
        <w:rPr>
          <w:rFonts w:ascii="Times New Roman" w:hAnsi="Times New Roman"/>
          <w:sz w:val="24"/>
          <w:szCs w:val="24"/>
        </w:rPr>
        <w:t xml:space="preserve">Additionally, we need the name </w:t>
      </w:r>
      <w:r w:rsidR="007758C3" w:rsidRPr="00217D70">
        <w:rPr>
          <w:rFonts w:ascii="Times New Roman" w:hAnsi="Times New Roman"/>
          <w:sz w:val="24"/>
          <w:szCs w:val="24"/>
        </w:rPr>
        <w:t>and contact information of your employer</w:t>
      </w:r>
      <w:r w:rsidRPr="00217D70">
        <w:rPr>
          <w:rFonts w:ascii="Times New Roman" w:hAnsi="Times New Roman"/>
          <w:sz w:val="24"/>
          <w:szCs w:val="24"/>
        </w:rPr>
        <w:t xml:space="preserve"> so that </w:t>
      </w:r>
      <w:r w:rsidR="007758C3" w:rsidRPr="00217D70">
        <w:rPr>
          <w:rFonts w:ascii="Times New Roman" w:hAnsi="Times New Roman"/>
          <w:sz w:val="24"/>
          <w:szCs w:val="24"/>
        </w:rPr>
        <w:t>CUA</w:t>
      </w:r>
      <w:r w:rsidRPr="00217D70">
        <w:rPr>
          <w:rFonts w:ascii="Times New Roman" w:hAnsi="Times New Roman"/>
          <w:sz w:val="24"/>
          <w:szCs w:val="24"/>
        </w:rPr>
        <w:t xml:space="preserve"> c</w:t>
      </w:r>
      <w:r w:rsidR="007758C3" w:rsidRPr="00217D70">
        <w:rPr>
          <w:rFonts w:ascii="Times New Roman" w:hAnsi="Times New Roman"/>
          <w:sz w:val="24"/>
          <w:szCs w:val="24"/>
        </w:rPr>
        <w:t>an contact him/her to complete the employer</w:t>
      </w:r>
      <w:r w:rsidRPr="00217D70">
        <w:rPr>
          <w:rFonts w:ascii="Times New Roman" w:hAnsi="Times New Roman"/>
          <w:sz w:val="24"/>
          <w:szCs w:val="24"/>
        </w:rPr>
        <w:t xml:space="preserve"> survey. </w:t>
      </w:r>
      <w:r w:rsidR="007758C3" w:rsidRPr="00217D70">
        <w:rPr>
          <w:rFonts w:ascii="Times New Roman" w:hAnsi="Times New Roman"/>
          <w:sz w:val="24"/>
          <w:szCs w:val="24"/>
        </w:rPr>
        <w:t>We need to hear feedback from your employer about your performance in the classroom.</w:t>
      </w:r>
    </w:p>
    <w:p w14:paraId="630B6176" w14:textId="7E9A0728" w:rsidR="00A76E91" w:rsidRPr="00217D70" w:rsidRDefault="00A76E91" w:rsidP="00A76E91">
      <w:pPr>
        <w:spacing w:line="240" w:lineRule="auto"/>
        <w:rPr>
          <w:rFonts w:ascii="Times New Roman" w:hAnsi="Times New Roman"/>
          <w:sz w:val="24"/>
          <w:szCs w:val="24"/>
        </w:rPr>
      </w:pPr>
      <w:r w:rsidRPr="00217D70">
        <w:rPr>
          <w:rFonts w:ascii="Times New Roman" w:hAnsi="Times New Roman"/>
          <w:sz w:val="24"/>
          <w:szCs w:val="24"/>
        </w:rPr>
        <w:t xml:space="preserve">Please </w:t>
      </w:r>
      <w:r w:rsidR="007758C3" w:rsidRPr="00217D70">
        <w:rPr>
          <w:rFonts w:ascii="Times New Roman" w:hAnsi="Times New Roman"/>
          <w:sz w:val="24"/>
          <w:szCs w:val="24"/>
        </w:rPr>
        <w:t>click on</w:t>
      </w:r>
      <w:r w:rsidRPr="00217D70">
        <w:rPr>
          <w:rFonts w:ascii="Times New Roman" w:hAnsi="Times New Roman"/>
          <w:sz w:val="24"/>
          <w:szCs w:val="24"/>
        </w:rPr>
        <w:t xml:space="preserve"> the link below and complete the </w:t>
      </w:r>
      <w:r w:rsidR="007758C3" w:rsidRPr="00217D70">
        <w:rPr>
          <w:rFonts w:ascii="Times New Roman" w:hAnsi="Times New Roman"/>
          <w:sz w:val="24"/>
          <w:szCs w:val="24"/>
        </w:rPr>
        <w:t xml:space="preserve">alumni survey. Please remember to </w:t>
      </w:r>
      <w:r w:rsidR="00570156" w:rsidRPr="00217D70">
        <w:rPr>
          <w:rFonts w:ascii="Times New Roman" w:hAnsi="Times New Roman"/>
          <w:sz w:val="24"/>
          <w:szCs w:val="24"/>
        </w:rPr>
        <w:t>c</w:t>
      </w:r>
      <w:r w:rsidR="007758C3" w:rsidRPr="00217D70">
        <w:rPr>
          <w:rFonts w:ascii="Times New Roman" w:hAnsi="Times New Roman"/>
          <w:sz w:val="24"/>
          <w:szCs w:val="24"/>
        </w:rPr>
        <w:t xml:space="preserve">lick on SUBMIT </w:t>
      </w:r>
      <w:r w:rsidR="00570156" w:rsidRPr="00217D70">
        <w:rPr>
          <w:rFonts w:ascii="Times New Roman" w:hAnsi="Times New Roman"/>
          <w:sz w:val="24"/>
          <w:szCs w:val="24"/>
        </w:rPr>
        <w:t xml:space="preserve">to complete the process </w:t>
      </w:r>
      <w:r w:rsidR="007758C3" w:rsidRPr="00217D70">
        <w:rPr>
          <w:rFonts w:ascii="Times New Roman" w:hAnsi="Times New Roman"/>
          <w:sz w:val="24"/>
          <w:szCs w:val="24"/>
        </w:rPr>
        <w:t>in</w:t>
      </w:r>
      <w:r w:rsidRPr="00217D70">
        <w:rPr>
          <w:rFonts w:ascii="Times New Roman" w:hAnsi="Times New Roman"/>
          <w:sz w:val="24"/>
          <w:szCs w:val="24"/>
        </w:rPr>
        <w:t xml:space="preserve"> Livetext. </w:t>
      </w:r>
      <w:hyperlink r:id="rId16" w:tooltip="https://college.livetext.com/misk5/formz/public/11221/jQ9uKxK73R" w:history="1">
        <w:r w:rsidRPr="00217D70">
          <w:rPr>
            <w:rStyle w:val="Hyperlink"/>
            <w:rFonts w:ascii="Times New Roman" w:hAnsi="Times New Roman"/>
            <w:sz w:val="24"/>
            <w:szCs w:val="24"/>
          </w:rPr>
          <w:t>https://college.livetext.com/misk5/formz/public/11421/jQ9uKxK73R</w:t>
        </w:r>
      </w:hyperlink>
    </w:p>
    <w:p w14:paraId="057D0DB3" w14:textId="77777777" w:rsidR="00A76E91" w:rsidRPr="00217D70" w:rsidRDefault="00A76E91" w:rsidP="00283BDB">
      <w:pPr>
        <w:spacing w:line="240" w:lineRule="auto"/>
        <w:rPr>
          <w:rFonts w:ascii="Times New Roman" w:hAnsi="Times New Roman"/>
          <w:b/>
          <w:sz w:val="24"/>
          <w:szCs w:val="24"/>
        </w:rPr>
      </w:pPr>
    </w:p>
    <w:p w14:paraId="7DF13139" w14:textId="77777777" w:rsidR="00283BDB" w:rsidRPr="00217D70" w:rsidRDefault="00283BDB" w:rsidP="00283BDB">
      <w:pPr>
        <w:spacing w:line="240" w:lineRule="auto"/>
        <w:rPr>
          <w:rFonts w:ascii="Times New Roman" w:hAnsi="Times New Roman"/>
          <w:b/>
          <w:sz w:val="24"/>
          <w:szCs w:val="24"/>
        </w:rPr>
      </w:pPr>
      <w:r w:rsidRPr="00217D70">
        <w:rPr>
          <w:rFonts w:ascii="Times New Roman" w:hAnsi="Times New Roman"/>
          <w:b/>
          <w:sz w:val="24"/>
          <w:szCs w:val="24"/>
        </w:rPr>
        <w:t>Cooperating Teacher Stipend</w:t>
      </w:r>
    </w:p>
    <w:p w14:paraId="45D90600" w14:textId="480D9991" w:rsidR="00F45E05" w:rsidRPr="00217D70" w:rsidRDefault="00283BDB" w:rsidP="00AC370A">
      <w:pPr>
        <w:spacing w:line="240" w:lineRule="auto"/>
        <w:rPr>
          <w:rFonts w:ascii="Times New Roman" w:hAnsi="Times New Roman"/>
          <w:sz w:val="24"/>
          <w:szCs w:val="24"/>
        </w:rPr>
      </w:pPr>
      <w:r w:rsidRPr="00217D70">
        <w:rPr>
          <w:rFonts w:ascii="Times New Roman" w:hAnsi="Times New Roman"/>
          <w:sz w:val="24"/>
          <w:szCs w:val="24"/>
        </w:rPr>
        <w:t xml:space="preserve">CUA offers a monetary honorarium ($100) to cooperating teachers in appreciation for their professional contribution to the vital process of teacher education. Stipends are sent when CUA receives the final evaluations and a completed </w:t>
      </w:r>
      <w:r w:rsidRPr="00217D70">
        <w:rPr>
          <w:rFonts w:ascii="Times New Roman" w:hAnsi="Times New Roman"/>
          <w:i/>
          <w:sz w:val="24"/>
          <w:szCs w:val="24"/>
        </w:rPr>
        <w:t>Application for Vendors</w:t>
      </w:r>
      <w:r w:rsidRPr="00217D70">
        <w:rPr>
          <w:rFonts w:ascii="Times New Roman" w:hAnsi="Times New Roman"/>
          <w:sz w:val="24"/>
          <w:szCs w:val="24"/>
        </w:rPr>
        <w:t xml:space="preserve"> form including the cooperating teacher’s Fed Tax ID (Social Security Number) and additional forms that the cooperating is asked to fill out (See forms in Appendix A). Candidates are responsible for giving the stipend forms to the Director of Field Experiences. It is most important that candidates turn the forms in on time so that their cooperating teachers can be remunerated. </w:t>
      </w:r>
    </w:p>
    <w:p w14:paraId="5BFF7BE1" w14:textId="734050FC" w:rsidR="002A549D" w:rsidRPr="00217D70" w:rsidRDefault="002A549D">
      <w:pPr>
        <w:spacing w:line="240" w:lineRule="auto"/>
        <w:rPr>
          <w:rFonts w:ascii="Times New Roman" w:hAnsi="Times New Roman"/>
          <w:sz w:val="24"/>
          <w:szCs w:val="24"/>
        </w:rPr>
      </w:pPr>
      <w:r w:rsidRPr="00217D70">
        <w:rPr>
          <w:rFonts w:ascii="Times New Roman" w:hAnsi="Times New Roman"/>
          <w:sz w:val="24"/>
          <w:szCs w:val="24"/>
        </w:rPr>
        <w:br w:type="page"/>
      </w:r>
    </w:p>
    <w:p w14:paraId="2B9D1B35" w14:textId="6B62DAB6" w:rsidR="002A549D" w:rsidRPr="00217D70" w:rsidRDefault="002A549D" w:rsidP="002A549D">
      <w:pPr>
        <w:jc w:val="center"/>
        <w:rPr>
          <w:rFonts w:ascii="Times New Roman" w:hAnsi="Times New Roman"/>
          <w:sz w:val="24"/>
          <w:szCs w:val="24"/>
        </w:rPr>
      </w:pPr>
      <w:r w:rsidRPr="00217D70">
        <w:rPr>
          <w:rFonts w:ascii="Times New Roman" w:hAnsi="Times New Roman"/>
          <w:b/>
          <w:sz w:val="24"/>
          <w:szCs w:val="24"/>
        </w:rPr>
        <w:lastRenderedPageBreak/>
        <w:t>13. Student Teacher’s Responsibilities</w:t>
      </w:r>
    </w:p>
    <w:p w14:paraId="45299AC4" w14:textId="77777777" w:rsidR="002A549D" w:rsidRPr="00217D70" w:rsidRDefault="002A549D" w:rsidP="002A549D">
      <w:pPr>
        <w:rPr>
          <w:rFonts w:ascii="Times New Roman" w:hAnsi="Times New Roman"/>
          <w:b/>
          <w:i/>
          <w:sz w:val="24"/>
          <w:szCs w:val="24"/>
        </w:rPr>
      </w:pPr>
      <w:r w:rsidRPr="00217D70">
        <w:rPr>
          <w:rFonts w:ascii="Times New Roman" w:hAnsi="Times New Roman"/>
          <w:i/>
          <w:sz w:val="24"/>
          <w:szCs w:val="24"/>
        </w:rPr>
        <w:t>Student Teaching Experience</w:t>
      </w:r>
    </w:p>
    <w:p w14:paraId="68233B39" w14:textId="2654D641" w:rsidR="002A549D" w:rsidRPr="00217D70" w:rsidRDefault="00D2487E" w:rsidP="002A549D">
      <w:pPr>
        <w:numPr>
          <w:ilvl w:val="0"/>
          <w:numId w:val="8"/>
        </w:numPr>
        <w:spacing w:after="0" w:line="240" w:lineRule="auto"/>
        <w:rPr>
          <w:rFonts w:ascii="Times New Roman" w:hAnsi="Times New Roman"/>
          <w:sz w:val="24"/>
          <w:szCs w:val="24"/>
        </w:rPr>
      </w:pPr>
      <w:r w:rsidRPr="00217D70">
        <w:rPr>
          <w:rFonts w:ascii="Times New Roman" w:hAnsi="Times New Roman"/>
          <w:sz w:val="24"/>
          <w:szCs w:val="24"/>
        </w:rPr>
        <w:t>Maintain d</w:t>
      </w:r>
      <w:r w:rsidR="002A549D" w:rsidRPr="00217D70">
        <w:rPr>
          <w:rFonts w:ascii="Times New Roman" w:hAnsi="Times New Roman"/>
          <w:sz w:val="24"/>
          <w:szCs w:val="24"/>
        </w:rPr>
        <w:t>aily lesson plans in</w:t>
      </w:r>
      <w:r w:rsidRPr="00217D70">
        <w:rPr>
          <w:rFonts w:ascii="Times New Roman" w:hAnsi="Times New Roman"/>
          <w:sz w:val="24"/>
          <w:szCs w:val="24"/>
        </w:rPr>
        <w:t xml:space="preserve"> a</w:t>
      </w:r>
      <w:r w:rsidR="002A549D" w:rsidRPr="00217D70">
        <w:rPr>
          <w:rFonts w:ascii="Times New Roman" w:hAnsi="Times New Roman"/>
          <w:sz w:val="24"/>
          <w:szCs w:val="24"/>
        </w:rPr>
        <w:t xml:space="preserve"> binder for cooperating teacher (</w:t>
      </w:r>
      <w:r w:rsidRPr="00217D70">
        <w:rPr>
          <w:rFonts w:ascii="Times New Roman" w:hAnsi="Times New Roman"/>
          <w:sz w:val="24"/>
          <w:szCs w:val="24"/>
        </w:rPr>
        <w:t xml:space="preserve">needs to be </w:t>
      </w:r>
      <w:r w:rsidR="002A549D" w:rsidRPr="00217D70">
        <w:rPr>
          <w:rFonts w:ascii="Times New Roman" w:hAnsi="Times New Roman"/>
          <w:sz w:val="24"/>
          <w:szCs w:val="24"/>
        </w:rPr>
        <w:t>approved BEFORE they are to be implemented) and supervisor</w:t>
      </w:r>
    </w:p>
    <w:p w14:paraId="2AA3FABC" w14:textId="2E514BA4" w:rsidR="002A549D" w:rsidRPr="00217D70" w:rsidRDefault="00D2487E" w:rsidP="002A549D">
      <w:pPr>
        <w:numPr>
          <w:ilvl w:val="0"/>
          <w:numId w:val="8"/>
        </w:numPr>
        <w:spacing w:after="0" w:line="240" w:lineRule="auto"/>
        <w:rPr>
          <w:rFonts w:ascii="Times New Roman" w:hAnsi="Times New Roman"/>
          <w:sz w:val="24"/>
          <w:szCs w:val="24"/>
        </w:rPr>
      </w:pPr>
      <w:r w:rsidRPr="00217D70">
        <w:rPr>
          <w:rFonts w:ascii="Times New Roman" w:hAnsi="Times New Roman"/>
          <w:sz w:val="24"/>
          <w:szCs w:val="24"/>
        </w:rPr>
        <w:t>Complete at least four</w:t>
      </w:r>
      <w:r w:rsidR="002A549D" w:rsidRPr="00217D70">
        <w:rPr>
          <w:rFonts w:ascii="Times New Roman" w:hAnsi="Times New Roman"/>
          <w:sz w:val="24"/>
          <w:szCs w:val="24"/>
        </w:rPr>
        <w:t xml:space="preserve"> weeks (20 days) of “full-time” teacher responsibility</w:t>
      </w:r>
    </w:p>
    <w:p w14:paraId="6FD6CFE4" w14:textId="3F472758" w:rsidR="002A549D" w:rsidRPr="00217D70" w:rsidRDefault="002A549D" w:rsidP="002A549D">
      <w:pPr>
        <w:numPr>
          <w:ilvl w:val="0"/>
          <w:numId w:val="8"/>
        </w:numPr>
        <w:spacing w:after="0" w:line="240" w:lineRule="auto"/>
        <w:rPr>
          <w:rFonts w:ascii="Times New Roman" w:hAnsi="Times New Roman"/>
          <w:sz w:val="24"/>
          <w:szCs w:val="24"/>
        </w:rPr>
      </w:pPr>
      <w:r w:rsidRPr="00217D70">
        <w:rPr>
          <w:rFonts w:ascii="Times New Roman" w:hAnsi="Times New Roman"/>
          <w:sz w:val="24"/>
          <w:szCs w:val="24"/>
        </w:rPr>
        <w:t>Active</w:t>
      </w:r>
      <w:r w:rsidR="00D2487E" w:rsidRPr="00217D70">
        <w:rPr>
          <w:rFonts w:ascii="Times New Roman" w:hAnsi="Times New Roman"/>
          <w:sz w:val="24"/>
          <w:szCs w:val="24"/>
        </w:rPr>
        <w:t>ly participate</w:t>
      </w:r>
      <w:r w:rsidRPr="00217D70">
        <w:rPr>
          <w:rFonts w:ascii="Times New Roman" w:hAnsi="Times New Roman"/>
          <w:sz w:val="24"/>
          <w:szCs w:val="24"/>
        </w:rPr>
        <w:t xml:space="preserve"> in </w:t>
      </w:r>
      <w:r w:rsidRPr="00217D70">
        <w:rPr>
          <w:rFonts w:ascii="Times New Roman" w:hAnsi="Times New Roman"/>
          <w:sz w:val="24"/>
          <w:szCs w:val="24"/>
          <w:u w:val="single"/>
        </w:rPr>
        <w:t>all</w:t>
      </w:r>
      <w:r w:rsidRPr="00217D70">
        <w:rPr>
          <w:rFonts w:ascii="Times New Roman" w:hAnsi="Times New Roman"/>
          <w:sz w:val="24"/>
          <w:szCs w:val="24"/>
        </w:rPr>
        <w:t xml:space="preserve"> faculty duties expected of cooperating teacher (follow site rather than CUA schedule)</w:t>
      </w:r>
    </w:p>
    <w:p w14:paraId="1EF2569D" w14:textId="77777777" w:rsidR="002A549D" w:rsidRPr="00217D70" w:rsidRDefault="002A549D" w:rsidP="002A549D">
      <w:pPr>
        <w:spacing w:after="0" w:line="240" w:lineRule="auto"/>
        <w:rPr>
          <w:rFonts w:ascii="Times New Roman" w:hAnsi="Times New Roman"/>
          <w:sz w:val="24"/>
          <w:szCs w:val="24"/>
        </w:rPr>
      </w:pPr>
    </w:p>
    <w:p w14:paraId="51F19761" w14:textId="77777777" w:rsidR="002A549D" w:rsidRPr="00217D70" w:rsidRDefault="002A549D" w:rsidP="002A549D">
      <w:pPr>
        <w:spacing w:after="0" w:line="240" w:lineRule="auto"/>
        <w:rPr>
          <w:rFonts w:ascii="Times New Roman" w:hAnsi="Times New Roman"/>
          <w:i/>
          <w:sz w:val="24"/>
          <w:szCs w:val="24"/>
        </w:rPr>
      </w:pPr>
      <w:r w:rsidRPr="00217D70">
        <w:rPr>
          <w:rFonts w:ascii="Times New Roman" w:hAnsi="Times New Roman"/>
          <w:i/>
          <w:sz w:val="24"/>
          <w:szCs w:val="24"/>
        </w:rPr>
        <w:t>Student Teaching Seminar</w:t>
      </w:r>
    </w:p>
    <w:p w14:paraId="3C4955FB" w14:textId="33CAEEFE" w:rsidR="002A549D" w:rsidRPr="00217D70" w:rsidRDefault="00D2487E" w:rsidP="002A549D">
      <w:pPr>
        <w:numPr>
          <w:ilvl w:val="0"/>
          <w:numId w:val="8"/>
        </w:numPr>
        <w:spacing w:after="0" w:line="240" w:lineRule="auto"/>
        <w:rPr>
          <w:rFonts w:ascii="Times New Roman" w:hAnsi="Times New Roman"/>
          <w:sz w:val="24"/>
          <w:szCs w:val="24"/>
        </w:rPr>
      </w:pPr>
      <w:r w:rsidRPr="00217D70">
        <w:rPr>
          <w:rFonts w:ascii="Times New Roman" w:hAnsi="Times New Roman"/>
          <w:sz w:val="24"/>
          <w:szCs w:val="24"/>
        </w:rPr>
        <w:t>A</w:t>
      </w:r>
      <w:r w:rsidR="00692DAD">
        <w:rPr>
          <w:rFonts w:ascii="Times New Roman" w:hAnsi="Times New Roman"/>
          <w:sz w:val="24"/>
          <w:szCs w:val="24"/>
        </w:rPr>
        <w:t>ttend</w:t>
      </w:r>
      <w:r w:rsidR="002A549D" w:rsidRPr="00217D70">
        <w:rPr>
          <w:rFonts w:ascii="Times New Roman" w:hAnsi="Times New Roman"/>
          <w:sz w:val="24"/>
          <w:szCs w:val="24"/>
        </w:rPr>
        <w:t xml:space="preserve"> </w:t>
      </w:r>
      <w:r w:rsidRPr="00217D70">
        <w:rPr>
          <w:rFonts w:ascii="Times New Roman" w:hAnsi="Times New Roman"/>
          <w:sz w:val="24"/>
          <w:szCs w:val="24"/>
        </w:rPr>
        <w:t>weekly student teaching seminar</w:t>
      </w:r>
    </w:p>
    <w:p w14:paraId="64744DAE" w14:textId="2F665823" w:rsidR="002A549D" w:rsidRPr="00217D70" w:rsidRDefault="00D2487E" w:rsidP="002A549D">
      <w:pPr>
        <w:numPr>
          <w:ilvl w:val="0"/>
          <w:numId w:val="8"/>
        </w:numPr>
        <w:spacing w:after="0" w:line="240" w:lineRule="auto"/>
        <w:rPr>
          <w:rFonts w:ascii="Times New Roman" w:hAnsi="Times New Roman"/>
          <w:sz w:val="24"/>
          <w:szCs w:val="24"/>
        </w:rPr>
      </w:pPr>
      <w:r w:rsidRPr="00217D70">
        <w:rPr>
          <w:rFonts w:ascii="Times New Roman" w:hAnsi="Times New Roman"/>
          <w:sz w:val="24"/>
          <w:szCs w:val="24"/>
        </w:rPr>
        <w:t>Complete and submit on time w</w:t>
      </w:r>
      <w:r w:rsidR="002A549D" w:rsidRPr="00217D70">
        <w:rPr>
          <w:rFonts w:ascii="Times New Roman" w:hAnsi="Times New Roman"/>
          <w:sz w:val="24"/>
          <w:szCs w:val="24"/>
        </w:rPr>
        <w:t>eekly journals that relate to the Action Research Project</w:t>
      </w:r>
    </w:p>
    <w:p w14:paraId="5CD501B2" w14:textId="779D122D" w:rsidR="002A549D" w:rsidRPr="00217D70" w:rsidRDefault="00D2487E" w:rsidP="002A549D">
      <w:pPr>
        <w:numPr>
          <w:ilvl w:val="0"/>
          <w:numId w:val="8"/>
        </w:numPr>
        <w:spacing w:after="0" w:line="240" w:lineRule="auto"/>
        <w:rPr>
          <w:rFonts w:ascii="Times New Roman" w:hAnsi="Times New Roman"/>
          <w:sz w:val="24"/>
          <w:szCs w:val="24"/>
        </w:rPr>
      </w:pPr>
      <w:r w:rsidRPr="00217D70">
        <w:rPr>
          <w:rFonts w:ascii="Times New Roman" w:hAnsi="Times New Roman"/>
          <w:sz w:val="24"/>
          <w:szCs w:val="24"/>
        </w:rPr>
        <w:t xml:space="preserve">Complete </w:t>
      </w:r>
      <w:r w:rsidR="002A549D" w:rsidRPr="00217D70">
        <w:rPr>
          <w:rFonts w:ascii="Times New Roman" w:hAnsi="Times New Roman"/>
          <w:sz w:val="24"/>
          <w:szCs w:val="24"/>
        </w:rPr>
        <w:t>Electronic Portfolio</w:t>
      </w:r>
    </w:p>
    <w:p w14:paraId="7B94E2DE" w14:textId="19D04D05" w:rsidR="00CE21E1" w:rsidRPr="00217D70" w:rsidRDefault="00CE21E1" w:rsidP="002A549D">
      <w:pPr>
        <w:numPr>
          <w:ilvl w:val="0"/>
          <w:numId w:val="8"/>
        </w:numPr>
        <w:spacing w:after="0" w:line="240" w:lineRule="auto"/>
        <w:rPr>
          <w:rFonts w:ascii="Times New Roman" w:hAnsi="Times New Roman"/>
          <w:sz w:val="24"/>
          <w:szCs w:val="24"/>
        </w:rPr>
      </w:pPr>
      <w:r w:rsidRPr="00217D70">
        <w:rPr>
          <w:rFonts w:ascii="Times New Roman" w:hAnsi="Times New Roman"/>
          <w:sz w:val="24"/>
          <w:szCs w:val="24"/>
        </w:rPr>
        <w:t>Complete all required forms</w:t>
      </w:r>
    </w:p>
    <w:p w14:paraId="672781B8" w14:textId="178F0348" w:rsidR="00CE21E1" w:rsidRPr="00217D70" w:rsidRDefault="00CE21E1" w:rsidP="00CE21E1">
      <w:pPr>
        <w:numPr>
          <w:ilvl w:val="1"/>
          <w:numId w:val="8"/>
        </w:numPr>
        <w:spacing w:after="0" w:line="240" w:lineRule="auto"/>
        <w:rPr>
          <w:rFonts w:ascii="Times New Roman" w:hAnsi="Times New Roman"/>
          <w:sz w:val="24"/>
          <w:szCs w:val="24"/>
        </w:rPr>
      </w:pPr>
      <w:r w:rsidRPr="00217D70">
        <w:rPr>
          <w:rFonts w:ascii="Times New Roman" w:hAnsi="Times New Roman"/>
          <w:sz w:val="24"/>
          <w:szCs w:val="24"/>
        </w:rPr>
        <w:t>Cooperating Teacher’s Contact Information (send to supervisor and seminar instructor)</w:t>
      </w:r>
    </w:p>
    <w:p w14:paraId="11C6ED6C" w14:textId="11A9D06D" w:rsidR="00CE21E1" w:rsidRPr="00217D70" w:rsidRDefault="00D66020" w:rsidP="00CE21E1">
      <w:pPr>
        <w:numPr>
          <w:ilvl w:val="1"/>
          <w:numId w:val="8"/>
        </w:numPr>
        <w:spacing w:after="0" w:line="240" w:lineRule="auto"/>
        <w:rPr>
          <w:rFonts w:ascii="Times New Roman" w:hAnsi="Times New Roman"/>
          <w:sz w:val="24"/>
          <w:szCs w:val="24"/>
        </w:rPr>
      </w:pPr>
      <w:r w:rsidRPr="00217D70">
        <w:rPr>
          <w:rFonts w:ascii="Times New Roman" w:hAnsi="Times New Roman"/>
          <w:sz w:val="24"/>
          <w:szCs w:val="24"/>
        </w:rPr>
        <w:t>Field Experience Diversity Form</w:t>
      </w:r>
    </w:p>
    <w:p w14:paraId="3AAD93C1" w14:textId="3FA6D293" w:rsidR="00D66020" w:rsidRPr="00217D70" w:rsidRDefault="00D66020" w:rsidP="00CE21E1">
      <w:pPr>
        <w:numPr>
          <w:ilvl w:val="1"/>
          <w:numId w:val="8"/>
        </w:numPr>
        <w:spacing w:after="0" w:line="240" w:lineRule="auto"/>
        <w:rPr>
          <w:rFonts w:ascii="Times New Roman" w:hAnsi="Times New Roman"/>
          <w:sz w:val="24"/>
          <w:szCs w:val="24"/>
        </w:rPr>
      </w:pPr>
      <w:r w:rsidRPr="00217D70">
        <w:rPr>
          <w:rFonts w:ascii="Times New Roman" w:hAnsi="Times New Roman"/>
          <w:sz w:val="24"/>
          <w:szCs w:val="24"/>
        </w:rPr>
        <w:t>Weekly Attendance Sheet</w:t>
      </w:r>
    </w:p>
    <w:p w14:paraId="6FC61F1D" w14:textId="60B64E36" w:rsidR="00D66020" w:rsidRPr="00217D70" w:rsidRDefault="00C241C8" w:rsidP="00CE21E1">
      <w:pPr>
        <w:numPr>
          <w:ilvl w:val="1"/>
          <w:numId w:val="8"/>
        </w:numPr>
        <w:spacing w:after="0" w:line="240" w:lineRule="auto"/>
        <w:rPr>
          <w:rFonts w:ascii="Times New Roman" w:hAnsi="Times New Roman"/>
          <w:sz w:val="24"/>
          <w:szCs w:val="24"/>
        </w:rPr>
      </w:pPr>
      <w:r w:rsidRPr="00217D70">
        <w:rPr>
          <w:rFonts w:ascii="Times New Roman" w:hAnsi="Times New Roman"/>
          <w:sz w:val="24"/>
          <w:szCs w:val="24"/>
        </w:rPr>
        <w:t>Program-Field Trip Waiver, Assumption of Risk and Release</w:t>
      </w:r>
      <w:r w:rsidRPr="00217D70">
        <w:rPr>
          <w:rFonts w:ascii="Times New Roman" w:hAnsi="Times New Roman"/>
          <w:color w:val="FF0000"/>
          <w:sz w:val="24"/>
          <w:szCs w:val="24"/>
        </w:rPr>
        <w:t xml:space="preserve"> </w:t>
      </w:r>
    </w:p>
    <w:p w14:paraId="4764DE9A" w14:textId="1EA485C9" w:rsidR="00D66020" w:rsidRPr="00217D70" w:rsidRDefault="00D66020" w:rsidP="00CE21E1">
      <w:pPr>
        <w:numPr>
          <w:ilvl w:val="1"/>
          <w:numId w:val="8"/>
        </w:numPr>
        <w:spacing w:after="0" w:line="240" w:lineRule="auto"/>
        <w:rPr>
          <w:rFonts w:ascii="Times New Roman" w:hAnsi="Times New Roman"/>
          <w:sz w:val="24"/>
          <w:szCs w:val="24"/>
        </w:rPr>
      </w:pPr>
      <w:r w:rsidRPr="00217D70">
        <w:rPr>
          <w:rFonts w:ascii="Times New Roman" w:hAnsi="Times New Roman"/>
          <w:sz w:val="24"/>
          <w:szCs w:val="24"/>
        </w:rPr>
        <w:t>Alumni Survey (at the end of semester)</w:t>
      </w:r>
    </w:p>
    <w:p w14:paraId="38DF6290" w14:textId="3A9F315F" w:rsidR="00D66020" w:rsidRPr="00217D70" w:rsidRDefault="000D3F7C" w:rsidP="00CE21E1">
      <w:pPr>
        <w:numPr>
          <w:ilvl w:val="1"/>
          <w:numId w:val="8"/>
        </w:numPr>
        <w:spacing w:after="0" w:line="240" w:lineRule="auto"/>
        <w:rPr>
          <w:rFonts w:ascii="Times New Roman" w:hAnsi="Times New Roman"/>
          <w:sz w:val="24"/>
          <w:szCs w:val="24"/>
        </w:rPr>
      </w:pPr>
      <w:r w:rsidRPr="00217D70">
        <w:rPr>
          <w:rFonts w:ascii="Times New Roman" w:hAnsi="Times New Roman"/>
          <w:sz w:val="24"/>
          <w:szCs w:val="24"/>
        </w:rPr>
        <w:t>Student Teacher’s Evaluation of Site and Cooperating Teacher</w:t>
      </w:r>
    </w:p>
    <w:p w14:paraId="0835EAFF" w14:textId="4B5D401D" w:rsidR="000D3F7C" w:rsidRPr="00217D70" w:rsidRDefault="000D3F7C" w:rsidP="00CE21E1">
      <w:pPr>
        <w:numPr>
          <w:ilvl w:val="1"/>
          <w:numId w:val="8"/>
        </w:numPr>
        <w:spacing w:after="0" w:line="240" w:lineRule="auto"/>
        <w:rPr>
          <w:rFonts w:ascii="Times New Roman" w:hAnsi="Times New Roman"/>
          <w:sz w:val="24"/>
          <w:szCs w:val="24"/>
        </w:rPr>
      </w:pPr>
      <w:r w:rsidRPr="00217D70">
        <w:rPr>
          <w:rFonts w:ascii="Times New Roman" w:hAnsi="Times New Roman"/>
          <w:sz w:val="24"/>
          <w:szCs w:val="24"/>
        </w:rPr>
        <w:t>Student Teacher’s Evaluation of Supervisor and Action Research Project</w:t>
      </w:r>
    </w:p>
    <w:p w14:paraId="5279855F" w14:textId="77777777" w:rsidR="00D66020" w:rsidRPr="00217D70" w:rsidRDefault="00D66020" w:rsidP="002A549D">
      <w:pPr>
        <w:rPr>
          <w:rFonts w:ascii="Times New Roman" w:hAnsi="Times New Roman"/>
          <w:i/>
          <w:sz w:val="24"/>
          <w:szCs w:val="24"/>
        </w:rPr>
      </w:pPr>
    </w:p>
    <w:p w14:paraId="3F0667BC" w14:textId="77777777" w:rsidR="002A549D" w:rsidRPr="00217D70" w:rsidRDefault="002A549D" w:rsidP="002A549D">
      <w:pPr>
        <w:rPr>
          <w:rFonts w:ascii="Times New Roman" w:hAnsi="Times New Roman"/>
          <w:i/>
          <w:sz w:val="24"/>
          <w:szCs w:val="24"/>
        </w:rPr>
      </w:pPr>
      <w:r w:rsidRPr="00217D70">
        <w:rPr>
          <w:rFonts w:ascii="Times New Roman" w:hAnsi="Times New Roman"/>
          <w:i/>
          <w:sz w:val="24"/>
          <w:szCs w:val="24"/>
        </w:rPr>
        <w:t>Supervision Process</w:t>
      </w:r>
    </w:p>
    <w:p w14:paraId="73C67CD2" w14:textId="77777777" w:rsidR="002A549D" w:rsidRPr="00217D70" w:rsidRDefault="002A549D" w:rsidP="002A549D">
      <w:pPr>
        <w:pStyle w:val="ListParagraph"/>
        <w:numPr>
          <w:ilvl w:val="0"/>
          <w:numId w:val="8"/>
        </w:numPr>
        <w:rPr>
          <w:rFonts w:ascii="Times New Roman" w:hAnsi="Times New Roman"/>
          <w:sz w:val="24"/>
          <w:szCs w:val="24"/>
        </w:rPr>
      </w:pPr>
      <w:r w:rsidRPr="00217D70">
        <w:rPr>
          <w:rFonts w:ascii="Times New Roman" w:hAnsi="Times New Roman"/>
          <w:sz w:val="24"/>
          <w:szCs w:val="24"/>
        </w:rPr>
        <w:t xml:space="preserve">Send the following </w:t>
      </w:r>
      <w:r w:rsidRPr="00217D70">
        <w:rPr>
          <w:rFonts w:ascii="Times New Roman" w:hAnsi="Times New Roman"/>
          <w:sz w:val="24"/>
          <w:szCs w:val="24"/>
          <w:u w:val="single"/>
        </w:rPr>
        <w:t>information to your supervisor</w:t>
      </w:r>
      <w:r w:rsidRPr="00217D70">
        <w:rPr>
          <w:rFonts w:ascii="Times New Roman" w:hAnsi="Times New Roman"/>
          <w:sz w:val="24"/>
          <w:szCs w:val="24"/>
        </w:rPr>
        <w:t xml:space="preserve"> as soon as possible:</w:t>
      </w:r>
    </w:p>
    <w:p w14:paraId="20AF8937" w14:textId="77777777" w:rsidR="002A549D" w:rsidRPr="00217D70" w:rsidRDefault="002A549D" w:rsidP="002A549D">
      <w:pPr>
        <w:pStyle w:val="ListParagraph"/>
        <w:numPr>
          <w:ilvl w:val="1"/>
          <w:numId w:val="8"/>
        </w:numPr>
        <w:rPr>
          <w:rFonts w:ascii="Times New Roman" w:hAnsi="Times New Roman"/>
          <w:sz w:val="24"/>
          <w:szCs w:val="24"/>
        </w:rPr>
      </w:pPr>
      <w:r w:rsidRPr="00217D70">
        <w:rPr>
          <w:rFonts w:ascii="Times New Roman" w:hAnsi="Times New Roman"/>
          <w:sz w:val="24"/>
          <w:szCs w:val="24"/>
        </w:rPr>
        <w:t>Cooperating teacher’s contact information (name, E-mail, phone)</w:t>
      </w:r>
    </w:p>
    <w:p w14:paraId="092FBF74" w14:textId="77777777" w:rsidR="002A549D" w:rsidRPr="00217D70" w:rsidRDefault="002A549D" w:rsidP="002A549D">
      <w:pPr>
        <w:pStyle w:val="ListParagraph"/>
        <w:numPr>
          <w:ilvl w:val="1"/>
          <w:numId w:val="8"/>
        </w:numPr>
        <w:rPr>
          <w:rFonts w:ascii="Times New Roman" w:hAnsi="Times New Roman"/>
          <w:sz w:val="24"/>
          <w:szCs w:val="24"/>
        </w:rPr>
      </w:pPr>
      <w:r w:rsidRPr="00217D70">
        <w:rPr>
          <w:rFonts w:ascii="Times New Roman" w:hAnsi="Times New Roman"/>
          <w:sz w:val="24"/>
          <w:szCs w:val="24"/>
        </w:rPr>
        <w:t>School address, grade level, directions to school, parking information</w:t>
      </w:r>
    </w:p>
    <w:p w14:paraId="07D068A9" w14:textId="77777777" w:rsidR="002A549D" w:rsidRPr="00217D70" w:rsidRDefault="002A549D" w:rsidP="002A549D">
      <w:pPr>
        <w:pStyle w:val="ListParagraph"/>
        <w:numPr>
          <w:ilvl w:val="1"/>
          <w:numId w:val="8"/>
        </w:numPr>
        <w:rPr>
          <w:rFonts w:ascii="Times New Roman" w:hAnsi="Times New Roman"/>
          <w:sz w:val="24"/>
          <w:szCs w:val="24"/>
        </w:rPr>
      </w:pPr>
      <w:r w:rsidRPr="00217D70">
        <w:rPr>
          <w:rFonts w:ascii="Times New Roman" w:hAnsi="Times New Roman"/>
          <w:sz w:val="24"/>
          <w:szCs w:val="24"/>
        </w:rPr>
        <w:t>Class schedule: time of arrival, instructional periods, recess, lunch time, specials, snacks, time of departure</w:t>
      </w:r>
    </w:p>
    <w:p w14:paraId="614BD29D" w14:textId="77777777" w:rsidR="002A549D" w:rsidRPr="00217D70" w:rsidRDefault="002A549D" w:rsidP="002A549D">
      <w:pPr>
        <w:pStyle w:val="ListParagraph"/>
        <w:numPr>
          <w:ilvl w:val="0"/>
          <w:numId w:val="8"/>
        </w:numPr>
        <w:rPr>
          <w:rFonts w:ascii="Times New Roman" w:hAnsi="Times New Roman"/>
          <w:sz w:val="24"/>
          <w:szCs w:val="24"/>
        </w:rPr>
      </w:pPr>
      <w:r w:rsidRPr="00217D70">
        <w:rPr>
          <w:rFonts w:ascii="Times New Roman" w:hAnsi="Times New Roman"/>
          <w:sz w:val="24"/>
          <w:szCs w:val="24"/>
        </w:rPr>
        <w:t>Inform your supervisor of any changes in the schedule immediately. Supervisor plan their observation visits at the beginning of the semester, but there can be times when they arrive unannounced. They must have the most updated schedule to ensure they see you teach. During the first two weeks when you only observe, your supervisor may want to observe with you a lesson that your cooperating teacher teaches to discuss it.</w:t>
      </w:r>
    </w:p>
    <w:p w14:paraId="34DBCC38" w14:textId="77777777" w:rsidR="002A549D" w:rsidRPr="00217D70" w:rsidRDefault="002A549D" w:rsidP="002A549D">
      <w:pPr>
        <w:pStyle w:val="ListParagraph"/>
        <w:numPr>
          <w:ilvl w:val="0"/>
          <w:numId w:val="8"/>
        </w:numPr>
        <w:rPr>
          <w:rFonts w:ascii="Times New Roman" w:hAnsi="Times New Roman"/>
          <w:sz w:val="24"/>
          <w:szCs w:val="24"/>
        </w:rPr>
      </w:pPr>
      <w:r w:rsidRPr="00217D70">
        <w:rPr>
          <w:rFonts w:ascii="Times New Roman" w:hAnsi="Times New Roman"/>
          <w:sz w:val="24"/>
          <w:szCs w:val="24"/>
        </w:rPr>
        <w:t xml:space="preserve">Prepare a lesson plan for each lesson you teach. When you are in full control, you will prepare a lesson plan for </w:t>
      </w:r>
      <w:r w:rsidRPr="00217D70">
        <w:rPr>
          <w:rFonts w:ascii="Times New Roman" w:hAnsi="Times New Roman"/>
          <w:sz w:val="24"/>
          <w:szCs w:val="24"/>
          <w:u w:val="single"/>
        </w:rPr>
        <w:t>all</w:t>
      </w:r>
      <w:r w:rsidRPr="00217D70">
        <w:rPr>
          <w:rFonts w:ascii="Times New Roman" w:hAnsi="Times New Roman"/>
          <w:sz w:val="24"/>
          <w:szCs w:val="24"/>
        </w:rPr>
        <w:t xml:space="preserve"> your classes. Use the CUA lesson plan template, but you can use the format your school provides if that is a requirement. Keep your lesson plans in a binder in a designated place in the classroom so that your cooperating teacher, supervisor, or principal can always access it easily.</w:t>
      </w:r>
    </w:p>
    <w:p w14:paraId="6F364B7F" w14:textId="77777777" w:rsidR="002A549D" w:rsidRPr="00217D70" w:rsidRDefault="002A549D" w:rsidP="002A549D">
      <w:pPr>
        <w:pStyle w:val="ListParagraph"/>
        <w:numPr>
          <w:ilvl w:val="0"/>
          <w:numId w:val="8"/>
        </w:numPr>
        <w:rPr>
          <w:rFonts w:ascii="Times New Roman" w:hAnsi="Times New Roman"/>
          <w:sz w:val="24"/>
          <w:szCs w:val="24"/>
        </w:rPr>
      </w:pPr>
      <w:r w:rsidRPr="00217D70">
        <w:rPr>
          <w:rFonts w:ascii="Times New Roman" w:hAnsi="Times New Roman"/>
          <w:sz w:val="24"/>
          <w:szCs w:val="24"/>
        </w:rPr>
        <w:t>Contact your supervisor for feedback. You can discuss your lesson with your supervisor right after your lesson ends or that same day. Do not postpone talking to your supervisor as the feedback becomes less meaningful as time passes.</w:t>
      </w:r>
    </w:p>
    <w:p w14:paraId="10FB2819" w14:textId="77777777" w:rsidR="002A549D" w:rsidRPr="00217D70" w:rsidRDefault="002A549D" w:rsidP="002A549D">
      <w:pPr>
        <w:pStyle w:val="ListParagraph"/>
        <w:numPr>
          <w:ilvl w:val="0"/>
          <w:numId w:val="8"/>
        </w:numPr>
        <w:rPr>
          <w:rFonts w:ascii="Times New Roman" w:hAnsi="Times New Roman"/>
          <w:sz w:val="24"/>
          <w:szCs w:val="24"/>
        </w:rPr>
      </w:pPr>
      <w:r w:rsidRPr="00217D70">
        <w:rPr>
          <w:rFonts w:ascii="Times New Roman" w:hAnsi="Times New Roman"/>
          <w:sz w:val="24"/>
          <w:szCs w:val="24"/>
        </w:rPr>
        <w:lastRenderedPageBreak/>
        <w:t xml:space="preserve">Send your </w:t>
      </w:r>
      <w:r w:rsidRPr="00217D70">
        <w:rPr>
          <w:rFonts w:ascii="Times New Roman" w:hAnsi="Times New Roman"/>
          <w:sz w:val="24"/>
          <w:szCs w:val="24"/>
          <w:u w:val="single"/>
        </w:rPr>
        <w:t>assignments</w:t>
      </w:r>
      <w:r w:rsidRPr="00217D70">
        <w:rPr>
          <w:rFonts w:ascii="Times New Roman" w:hAnsi="Times New Roman"/>
          <w:sz w:val="24"/>
          <w:szCs w:val="24"/>
        </w:rPr>
        <w:t xml:space="preserve"> listed in the student teaching syllabus on time. Save your work in several places (Dropbox, Google Drive, etc.) so that you don’t lose it. If an assignment needs to be revised (as planned in the syllabus), resubmit the revised version to your supervisor by the next class time so that you receive timely feedback. Your supervisor will provide feedback on the following assignments:</w:t>
      </w:r>
    </w:p>
    <w:p w14:paraId="0E3DFC5C" w14:textId="77777777" w:rsidR="002A549D" w:rsidRPr="00217D70" w:rsidRDefault="002A549D" w:rsidP="002A549D">
      <w:pPr>
        <w:pStyle w:val="ListParagraph"/>
        <w:numPr>
          <w:ilvl w:val="1"/>
          <w:numId w:val="8"/>
        </w:numPr>
        <w:spacing w:after="0" w:line="240" w:lineRule="auto"/>
        <w:rPr>
          <w:rFonts w:ascii="Times New Roman" w:hAnsi="Times New Roman"/>
          <w:sz w:val="24"/>
          <w:szCs w:val="24"/>
        </w:rPr>
      </w:pPr>
      <w:r w:rsidRPr="00217D70">
        <w:rPr>
          <w:rFonts w:ascii="Times New Roman" w:hAnsi="Times New Roman"/>
          <w:sz w:val="24"/>
          <w:szCs w:val="24"/>
        </w:rPr>
        <w:t>Resume</w:t>
      </w:r>
    </w:p>
    <w:p w14:paraId="7B070E84" w14:textId="77777777" w:rsidR="002A549D" w:rsidRPr="00217D70" w:rsidRDefault="002A549D" w:rsidP="002A549D">
      <w:pPr>
        <w:pStyle w:val="ListParagraph"/>
        <w:numPr>
          <w:ilvl w:val="1"/>
          <w:numId w:val="8"/>
        </w:numPr>
        <w:spacing w:after="0" w:line="240" w:lineRule="auto"/>
        <w:rPr>
          <w:rFonts w:ascii="Times New Roman" w:hAnsi="Times New Roman"/>
          <w:sz w:val="24"/>
          <w:szCs w:val="24"/>
        </w:rPr>
      </w:pPr>
      <w:r w:rsidRPr="00217D70">
        <w:rPr>
          <w:rFonts w:ascii="Times New Roman" w:hAnsi="Times New Roman"/>
          <w:sz w:val="24"/>
          <w:szCs w:val="24"/>
        </w:rPr>
        <w:t>Philosophy Statement (Personal Instructional Philosophy and School Philosophy)</w:t>
      </w:r>
    </w:p>
    <w:p w14:paraId="58C4C787" w14:textId="77777777" w:rsidR="002A549D" w:rsidRPr="00217D70" w:rsidRDefault="002A549D" w:rsidP="002A549D">
      <w:pPr>
        <w:pStyle w:val="ListParagraph"/>
        <w:numPr>
          <w:ilvl w:val="1"/>
          <w:numId w:val="8"/>
        </w:numPr>
        <w:spacing w:after="0" w:line="240" w:lineRule="auto"/>
        <w:rPr>
          <w:rFonts w:ascii="Times New Roman" w:hAnsi="Times New Roman"/>
          <w:sz w:val="24"/>
          <w:szCs w:val="24"/>
        </w:rPr>
      </w:pPr>
      <w:r w:rsidRPr="00217D70">
        <w:rPr>
          <w:rFonts w:ascii="Times New Roman" w:hAnsi="Times New Roman"/>
          <w:sz w:val="24"/>
          <w:szCs w:val="24"/>
        </w:rPr>
        <w:t>Problem Statement of your ARP</w:t>
      </w:r>
    </w:p>
    <w:p w14:paraId="10275D56" w14:textId="77777777" w:rsidR="002A549D" w:rsidRPr="00217D70" w:rsidRDefault="002A549D" w:rsidP="002A549D">
      <w:pPr>
        <w:pStyle w:val="ListParagraph"/>
        <w:numPr>
          <w:ilvl w:val="1"/>
          <w:numId w:val="8"/>
        </w:numPr>
        <w:spacing w:after="0" w:line="240" w:lineRule="auto"/>
        <w:rPr>
          <w:rFonts w:ascii="Times New Roman" w:hAnsi="Times New Roman"/>
          <w:sz w:val="24"/>
          <w:szCs w:val="24"/>
        </w:rPr>
      </w:pPr>
      <w:r w:rsidRPr="00217D70">
        <w:rPr>
          <w:rFonts w:ascii="Times New Roman" w:hAnsi="Times New Roman"/>
          <w:sz w:val="24"/>
          <w:szCs w:val="24"/>
        </w:rPr>
        <w:t>Discussion of Dilemmas</w:t>
      </w:r>
    </w:p>
    <w:p w14:paraId="5134772B" w14:textId="77777777" w:rsidR="002A549D" w:rsidRPr="00217D70" w:rsidRDefault="002A549D" w:rsidP="002A549D">
      <w:pPr>
        <w:pStyle w:val="ListParagraph"/>
        <w:numPr>
          <w:ilvl w:val="1"/>
          <w:numId w:val="8"/>
        </w:numPr>
        <w:spacing w:after="0" w:line="240" w:lineRule="auto"/>
        <w:rPr>
          <w:rFonts w:ascii="Times New Roman" w:hAnsi="Times New Roman"/>
          <w:sz w:val="24"/>
          <w:szCs w:val="24"/>
        </w:rPr>
      </w:pPr>
      <w:r w:rsidRPr="00217D70">
        <w:rPr>
          <w:rFonts w:ascii="Times New Roman" w:hAnsi="Times New Roman"/>
          <w:sz w:val="24"/>
          <w:szCs w:val="24"/>
        </w:rPr>
        <w:t>Cause – Effect Chart</w:t>
      </w:r>
    </w:p>
    <w:p w14:paraId="64CC9F09" w14:textId="77777777" w:rsidR="002A549D" w:rsidRPr="00217D70" w:rsidRDefault="002A549D" w:rsidP="002A549D">
      <w:pPr>
        <w:pStyle w:val="ListParagraph"/>
        <w:numPr>
          <w:ilvl w:val="1"/>
          <w:numId w:val="8"/>
        </w:numPr>
        <w:spacing w:after="0" w:line="240" w:lineRule="auto"/>
        <w:rPr>
          <w:rFonts w:ascii="Times New Roman" w:hAnsi="Times New Roman"/>
          <w:sz w:val="24"/>
          <w:szCs w:val="24"/>
        </w:rPr>
      </w:pPr>
      <w:r w:rsidRPr="00217D70">
        <w:rPr>
          <w:rFonts w:ascii="Times New Roman" w:hAnsi="Times New Roman"/>
          <w:sz w:val="24"/>
          <w:szCs w:val="24"/>
        </w:rPr>
        <w:t>Literature Review</w:t>
      </w:r>
    </w:p>
    <w:p w14:paraId="18FE041F" w14:textId="77777777" w:rsidR="002A549D" w:rsidRPr="00217D70" w:rsidRDefault="002A549D" w:rsidP="002A549D">
      <w:pPr>
        <w:pStyle w:val="ListParagraph"/>
        <w:numPr>
          <w:ilvl w:val="1"/>
          <w:numId w:val="8"/>
        </w:numPr>
        <w:spacing w:after="0" w:line="240" w:lineRule="auto"/>
        <w:rPr>
          <w:rFonts w:ascii="Times New Roman" w:hAnsi="Times New Roman"/>
          <w:sz w:val="24"/>
          <w:szCs w:val="24"/>
        </w:rPr>
      </w:pPr>
      <w:r w:rsidRPr="00217D70">
        <w:rPr>
          <w:rFonts w:ascii="Times New Roman" w:hAnsi="Times New Roman"/>
          <w:sz w:val="24"/>
          <w:szCs w:val="24"/>
        </w:rPr>
        <w:t>Solution Strategies</w:t>
      </w:r>
    </w:p>
    <w:p w14:paraId="63F0E9A8" w14:textId="77777777" w:rsidR="002A549D" w:rsidRPr="00217D70" w:rsidRDefault="002A549D" w:rsidP="002A549D">
      <w:pPr>
        <w:pStyle w:val="ListParagraph"/>
        <w:numPr>
          <w:ilvl w:val="1"/>
          <w:numId w:val="8"/>
        </w:numPr>
        <w:spacing w:after="0" w:line="240" w:lineRule="auto"/>
        <w:rPr>
          <w:rFonts w:ascii="Times New Roman" w:hAnsi="Times New Roman"/>
          <w:sz w:val="24"/>
          <w:szCs w:val="24"/>
        </w:rPr>
      </w:pPr>
      <w:r w:rsidRPr="00217D70">
        <w:rPr>
          <w:rFonts w:ascii="Times New Roman" w:hAnsi="Times New Roman"/>
          <w:sz w:val="24"/>
          <w:szCs w:val="24"/>
        </w:rPr>
        <w:t>Data Presentation</w:t>
      </w:r>
    </w:p>
    <w:p w14:paraId="2C40CE6A" w14:textId="77777777" w:rsidR="002A549D" w:rsidRPr="00217D70" w:rsidRDefault="002A549D" w:rsidP="002A549D">
      <w:pPr>
        <w:pStyle w:val="ListParagraph"/>
        <w:numPr>
          <w:ilvl w:val="1"/>
          <w:numId w:val="8"/>
        </w:numPr>
        <w:spacing w:after="0" w:line="240" w:lineRule="auto"/>
        <w:rPr>
          <w:rFonts w:ascii="Times New Roman" w:hAnsi="Times New Roman"/>
          <w:sz w:val="24"/>
          <w:szCs w:val="24"/>
        </w:rPr>
      </w:pPr>
      <w:r w:rsidRPr="00217D70">
        <w:rPr>
          <w:rFonts w:ascii="Times New Roman" w:hAnsi="Times New Roman"/>
          <w:sz w:val="24"/>
          <w:szCs w:val="24"/>
        </w:rPr>
        <w:t>Reflection</w:t>
      </w:r>
    </w:p>
    <w:p w14:paraId="4D3B8010" w14:textId="77777777" w:rsidR="002A549D" w:rsidRPr="00217D70" w:rsidRDefault="002A549D" w:rsidP="002A549D">
      <w:pPr>
        <w:pStyle w:val="ListParagraph"/>
        <w:numPr>
          <w:ilvl w:val="1"/>
          <w:numId w:val="8"/>
        </w:numPr>
        <w:spacing w:after="0" w:line="240" w:lineRule="auto"/>
        <w:rPr>
          <w:rFonts w:ascii="Times New Roman" w:hAnsi="Times New Roman"/>
          <w:sz w:val="24"/>
          <w:szCs w:val="24"/>
        </w:rPr>
      </w:pPr>
      <w:r w:rsidRPr="00217D70">
        <w:rPr>
          <w:rFonts w:ascii="Times New Roman" w:hAnsi="Times New Roman"/>
          <w:sz w:val="24"/>
          <w:szCs w:val="24"/>
        </w:rPr>
        <w:t>Draft ARP (b through i)</w:t>
      </w:r>
    </w:p>
    <w:p w14:paraId="7EACD18E" w14:textId="77777777" w:rsidR="002A549D" w:rsidRPr="00217D70" w:rsidRDefault="002A549D" w:rsidP="002A549D">
      <w:pPr>
        <w:pStyle w:val="ListParagraph"/>
        <w:numPr>
          <w:ilvl w:val="1"/>
          <w:numId w:val="8"/>
        </w:numPr>
        <w:spacing w:after="0" w:line="240" w:lineRule="auto"/>
        <w:rPr>
          <w:rFonts w:ascii="Times New Roman" w:hAnsi="Times New Roman"/>
          <w:sz w:val="24"/>
          <w:szCs w:val="24"/>
        </w:rPr>
      </w:pPr>
      <w:r w:rsidRPr="00217D70">
        <w:rPr>
          <w:rFonts w:ascii="Times New Roman" w:hAnsi="Times New Roman"/>
          <w:sz w:val="24"/>
          <w:szCs w:val="24"/>
        </w:rPr>
        <w:t>Final ARP</w:t>
      </w:r>
    </w:p>
    <w:p w14:paraId="46F03C6E" w14:textId="77777777" w:rsidR="002A549D" w:rsidRPr="00217D70" w:rsidRDefault="002A549D" w:rsidP="002A549D">
      <w:pPr>
        <w:pStyle w:val="ListParagraph"/>
        <w:numPr>
          <w:ilvl w:val="1"/>
          <w:numId w:val="8"/>
        </w:numPr>
        <w:spacing w:after="0" w:line="240" w:lineRule="auto"/>
        <w:rPr>
          <w:rFonts w:ascii="Times New Roman" w:hAnsi="Times New Roman"/>
          <w:sz w:val="24"/>
          <w:szCs w:val="24"/>
        </w:rPr>
      </w:pPr>
      <w:r w:rsidRPr="00217D70">
        <w:rPr>
          <w:rFonts w:ascii="Times New Roman" w:hAnsi="Times New Roman"/>
          <w:sz w:val="24"/>
          <w:szCs w:val="24"/>
        </w:rPr>
        <w:t>3-Way Midterm Student Teaching Evaluation</w:t>
      </w:r>
    </w:p>
    <w:p w14:paraId="094B2DF1" w14:textId="77777777" w:rsidR="002A549D" w:rsidRPr="00217D70" w:rsidRDefault="002A549D" w:rsidP="002A549D">
      <w:pPr>
        <w:pStyle w:val="ListParagraph"/>
        <w:numPr>
          <w:ilvl w:val="1"/>
          <w:numId w:val="8"/>
        </w:numPr>
        <w:spacing w:after="0" w:line="240" w:lineRule="auto"/>
        <w:rPr>
          <w:rFonts w:ascii="Times New Roman" w:hAnsi="Times New Roman"/>
          <w:sz w:val="24"/>
          <w:szCs w:val="24"/>
        </w:rPr>
      </w:pPr>
      <w:r w:rsidRPr="00217D70">
        <w:rPr>
          <w:rFonts w:ascii="Times New Roman" w:hAnsi="Times New Roman"/>
          <w:sz w:val="24"/>
          <w:szCs w:val="24"/>
        </w:rPr>
        <w:t>3-Way Final Student Teaching Evaluation</w:t>
      </w:r>
    </w:p>
    <w:p w14:paraId="242E3232" w14:textId="77777777" w:rsidR="002A549D" w:rsidRPr="00217D70" w:rsidRDefault="002A549D" w:rsidP="002A549D">
      <w:pPr>
        <w:pStyle w:val="ListParagraph"/>
        <w:numPr>
          <w:ilvl w:val="1"/>
          <w:numId w:val="8"/>
        </w:numPr>
        <w:spacing w:after="0" w:line="240" w:lineRule="auto"/>
        <w:rPr>
          <w:rFonts w:ascii="Times New Roman" w:hAnsi="Times New Roman"/>
          <w:sz w:val="24"/>
          <w:szCs w:val="24"/>
        </w:rPr>
      </w:pPr>
      <w:r w:rsidRPr="00217D70">
        <w:rPr>
          <w:rFonts w:ascii="Times New Roman" w:hAnsi="Times New Roman"/>
          <w:sz w:val="24"/>
          <w:szCs w:val="24"/>
        </w:rPr>
        <w:t>Electronic Portfolio</w:t>
      </w:r>
    </w:p>
    <w:p w14:paraId="1B48721F" w14:textId="77777777" w:rsidR="002A549D" w:rsidRPr="00217D70" w:rsidRDefault="002A549D" w:rsidP="002A549D">
      <w:pPr>
        <w:pStyle w:val="ListParagraph"/>
        <w:numPr>
          <w:ilvl w:val="0"/>
          <w:numId w:val="8"/>
        </w:numPr>
        <w:rPr>
          <w:rFonts w:ascii="Times New Roman" w:hAnsi="Times New Roman"/>
          <w:sz w:val="24"/>
          <w:szCs w:val="24"/>
        </w:rPr>
      </w:pPr>
      <w:r w:rsidRPr="00217D70">
        <w:rPr>
          <w:rFonts w:ascii="Times New Roman" w:hAnsi="Times New Roman"/>
          <w:sz w:val="24"/>
          <w:szCs w:val="24"/>
        </w:rPr>
        <w:t xml:space="preserve">Facilitate your </w:t>
      </w:r>
      <w:r w:rsidRPr="00217D70">
        <w:rPr>
          <w:rFonts w:ascii="Times New Roman" w:hAnsi="Times New Roman"/>
          <w:sz w:val="24"/>
          <w:szCs w:val="24"/>
          <w:u w:val="single"/>
        </w:rPr>
        <w:t>supervisor’s visitation schedule</w:t>
      </w:r>
      <w:r w:rsidRPr="00217D70">
        <w:rPr>
          <w:rFonts w:ascii="Times New Roman" w:hAnsi="Times New Roman"/>
          <w:sz w:val="24"/>
          <w:szCs w:val="24"/>
        </w:rPr>
        <w:t xml:space="preserve"> and the timing of the evaluation sessions by communicating with both your cooperating teacher and your supervisor about the best times for all three of you. </w:t>
      </w:r>
    </w:p>
    <w:p w14:paraId="454ECD74" w14:textId="77777777" w:rsidR="002A549D" w:rsidRPr="00217D70" w:rsidRDefault="002A549D" w:rsidP="002A549D">
      <w:pPr>
        <w:pStyle w:val="ListParagraph"/>
        <w:numPr>
          <w:ilvl w:val="0"/>
          <w:numId w:val="8"/>
        </w:numPr>
        <w:rPr>
          <w:rFonts w:ascii="Times New Roman" w:hAnsi="Times New Roman"/>
          <w:sz w:val="24"/>
          <w:szCs w:val="24"/>
        </w:rPr>
      </w:pPr>
      <w:r w:rsidRPr="00217D70">
        <w:rPr>
          <w:rFonts w:ascii="Times New Roman" w:hAnsi="Times New Roman"/>
          <w:sz w:val="24"/>
          <w:szCs w:val="24"/>
        </w:rPr>
        <w:t>If you struggle in any area, discuss your difficulties with your cooperating teacher and supervisor. The student teaching seminar is also a great place to talk about challenges and get support, feedback, and advice from the seminar instructor and your peers.</w:t>
      </w:r>
    </w:p>
    <w:p w14:paraId="7B2CABD6" w14:textId="77777777" w:rsidR="002A549D" w:rsidRPr="00217D70" w:rsidRDefault="002A549D" w:rsidP="002A549D">
      <w:pPr>
        <w:spacing w:line="240" w:lineRule="auto"/>
        <w:rPr>
          <w:rFonts w:ascii="Times New Roman" w:hAnsi="Times New Roman"/>
          <w:b/>
          <w:sz w:val="24"/>
          <w:szCs w:val="24"/>
        </w:rPr>
      </w:pPr>
      <w:r w:rsidRPr="00217D70">
        <w:rPr>
          <w:rFonts w:ascii="Times New Roman" w:hAnsi="Times New Roman"/>
          <w:b/>
          <w:sz w:val="24"/>
          <w:szCs w:val="24"/>
        </w:rPr>
        <w:t>Tips for Success</w:t>
      </w:r>
    </w:p>
    <w:p w14:paraId="7BC922A1" w14:textId="77777777" w:rsidR="002A549D" w:rsidRPr="00217D70" w:rsidRDefault="002A549D" w:rsidP="002A549D">
      <w:pPr>
        <w:widowControl w:val="0"/>
        <w:numPr>
          <w:ilvl w:val="0"/>
          <w:numId w:val="9"/>
        </w:numPr>
        <w:spacing w:after="0" w:line="240" w:lineRule="auto"/>
        <w:jc w:val="both"/>
        <w:rPr>
          <w:rFonts w:ascii="Times New Roman" w:hAnsi="Times New Roman"/>
          <w:snapToGrid w:val="0"/>
          <w:sz w:val="24"/>
          <w:szCs w:val="24"/>
        </w:rPr>
      </w:pPr>
      <w:r w:rsidRPr="00217D70">
        <w:rPr>
          <w:rFonts w:ascii="Times New Roman" w:hAnsi="Times New Roman"/>
          <w:snapToGrid w:val="0"/>
          <w:sz w:val="24"/>
          <w:szCs w:val="24"/>
        </w:rPr>
        <w:t>Be fully prepared, personally and professionally, for each day's teaching.</w:t>
      </w:r>
    </w:p>
    <w:p w14:paraId="6E427E49" w14:textId="77777777" w:rsidR="002A549D" w:rsidRPr="00217D70" w:rsidRDefault="002A549D" w:rsidP="002A549D">
      <w:pPr>
        <w:widowControl w:val="0"/>
        <w:numPr>
          <w:ilvl w:val="0"/>
          <w:numId w:val="9"/>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both"/>
        <w:rPr>
          <w:rFonts w:ascii="Times New Roman" w:hAnsi="Times New Roman"/>
          <w:snapToGrid w:val="0"/>
          <w:sz w:val="24"/>
          <w:szCs w:val="24"/>
        </w:rPr>
      </w:pPr>
      <w:r w:rsidRPr="00217D70">
        <w:rPr>
          <w:rFonts w:ascii="Times New Roman" w:hAnsi="Times New Roman"/>
          <w:snapToGrid w:val="0"/>
          <w:sz w:val="24"/>
          <w:szCs w:val="24"/>
        </w:rPr>
        <w:t>Be willing to assume responsibilities in the classroom and in the school.  Take the initiative in formulating activities and projects.</w:t>
      </w:r>
    </w:p>
    <w:p w14:paraId="07F3A3D8" w14:textId="77777777" w:rsidR="002A549D" w:rsidRPr="00217D70" w:rsidRDefault="002A549D" w:rsidP="002A549D">
      <w:pPr>
        <w:widowControl w:val="0"/>
        <w:numPr>
          <w:ilvl w:val="0"/>
          <w:numId w:val="9"/>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both"/>
        <w:rPr>
          <w:rFonts w:ascii="Times New Roman" w:hAnsi="Times New Roman"/>
          <w:snapToGrid w:val="0"/>
          <w:sz w:val="24"/>
          <w:szCs w:val="24"/>
        </w:rPr>
      </w:pPr>
      <w:r w:rsidRPr="00217D70">
        <w:rPr>
          <w:rFonts w:ascii="Times New Roman" w:hAnsi="Times New Roman"/>
          <w:snapToGrid w:val="0"/>
          <w:sz w:val="24"/>
          <w:szCs w:val="24"/>
        </w:rPr>
        <w:t>Seek and accept professional advice with an open mind. Utilize the cooperating teacher, university supervisor, and other professionals as valuable resources for maximizing development.</w:t>
      </w:r>
    </w:p>
    <w:p w14:paraId="28E1498C" w14:textId="77777777" w:rsidR="002A549D" w:rsidRPr="00217D70" w:rsidRDefault="002A549D" w:rsidP="002A549D">
      <w:pPr>
        <w:pStyle w:val="BodyText2"/>
        <w:widowControl w:val="0"/>
        <w:numPr>
          <w:ilvl w:val="0"/>
          <w:numId w:val="9"/>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both"/>
        <w:rPr>
          <w:rFonts w:ascii="Times New Roman" w:hAnsi="Times New Roman"/>
          <w:sz w:val="24"/>
          <w:szCs w:val="24"/>
        </w:rPr>
      </w:pPr>
      <w:r w:rsidRPr="00217D70">
        <w:rPr>
          <w:rFonts w:ascii="Times New Roman" w:hAnsi="Times New Roman"/>
          <w:sz w:val="24"/>
          <w:szCs w:val="24"/>
        </w:rPr>
        <w:t>Interact with students in a manner that expresses appreciation and concern for each individual while maintaining their respect as a teacher.</w:t>
      </w:r>
    </w:p>
    <w:p w14:paraId="65CF3C8D" w14:textId="77777777" w:rsidR="002A549D" w:rsidRPr="00217D70" w:rsidRDefault="002A549D" w:rsidP="002A549D">
      <w:pPr>
        <w:pStyle w:val="BodyText2"/>
        <w:widowControl w:val="0"/>
        <w:numPr>
          <w:ilvl w:val="0"/>
          <w:numId w:val="9"/>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both"/>
        <w:rPr>
          <w:rFonts w:ascii="Times New Roman" w:hAnsi="Times New Roman"/>
          <w:sz w:val="24"/>
          <w:szCs w:val="24"/>
        </w:rPr>
      </w:pPr>
      <w:r w:rsidRPr="00217D70">
        <w:rPr>
          <w:rFonts w:ascii="Times New Roman" w:hAnsi="Times New Roman"/>
          <w:sz w:val="24"/>
          <w:szCs w:val="24"/>
        </w:rPr>
        <w:t>Participate fully in school-community life. Establish a working relationship with all school personnel and members of the community as opportunities arise.</w:t>
      </w:r>
    </w:p>
    <w:p w14:paraId="5A52CC01" w14:textId="77777777" w:rsidR="002A549D" w:rsidRPr="00217D70" w:rsidRDefault="002A549D" w:rsidP="002A549D">
      <w:pPr>
        <w:pStyle w:val="BodyText2"/>
        <w:widowControl w:val="0"/>
        <w:numPr>
          <w:ilvl w:val="0"/>
          <w:numId w:val="9"/>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both"/>
        <w:rPr>
          <w:rFonts w:ascii="Times New Roman" w:hAnsi="Times New Roman"/>
          <w:sz w:val="24"/>
          <w:szCs w:val="24"/>
        </w:rPr>
      </w:pPr>
      <w:r w:rsidRPr="00217D70">
        <w:rPr>
          <w:rFonts w:ascii="Times New Roman" w:hAnsi="Times New Roman"/>
          <w:sz w:val="24"/>
          <w:szCs w:val="24"/>
        </w:rPr>
        <w:t>Actively attempt to develop habits of self-analysis and reflection that will lead to continuous personal and professional growth.</w:t>
      </w:r>
    </w:p>
    <w:p w14:paraId="056FC31E" w14:textId="4F8472E5" w:rsidR="00C06E61" w:rsidRPr="00217D70" w:rsidRDefault="00C06E61">
      <w:pPr>
        <w:spacing w:line="240" w:lineRule="auto"/>
        <w:rPr>
          <w:rFonts w:ascii="Times New Roman" w:hAnsi="Times New Roman"/>
          <w:sz w:val="24"/>
          <w:szCs w:val="24"/>
        </w:rPr>
      </w:pPr>
      <w:r w:rsidRPr="00217D70">
        <w:rPr>
          <w:rFonts w:ascii="Times New Roman" w:hAnsi="Times New Roman"/>
          <w:sz w:val="24"/>
          <w:szCs w:val="24"/>
        </w:rPr>
        <w:br w:type="page"/>
      </w:r>
    </w:p>
    <w:p w14:paraId="27388D3D" w14:textId="4B9E21E7" w:rsidR="002A549D" w:rsidRPr="00217D70" w:rsidRDefault="00C06E61" w:rsidP="00C06E61">
      <w:pPr>
        <w:spacing w:line="240" w:lineRule="auto"/>
        <w:jc w:val="center"/>
        <w:rPr>
          <w:rFonts w:ascii="Times New Roman" w:hAnsi="Times New Roman"/>
          <w:b/>
          <w:sz w:val="24"/>
          <w:szCs w:val="24"/>
        </w:rPr>
      </w:pPr>
      <w:r w:rsidRPr="00217D70">
        <w:rPr>
          <w:rFonts w:ascii="Times New Roman" w:hAnsi="Times New Roman"/>
          <w:b/>
          <w:sz w:val="24"/>
          <w:szCs w:val="24"/>
        </w:rPr>
        <w:lastRenderedPageBreak/>
        <w:t>14. Cooperating Teacher’s Responsibilities</w:t>
      </w:r>
    </w:p>
    <w:p w14:paraId="0C0CF0EB" w14:textId="5365B60F" w:rsidR="00C06E61" w:rsidRPr="00217D70" w:rsidRDefault="00F932CB" w:rsidP="00C06E61">
      <w:pPr>
        <w:numPr>
          <w:ilvl w:val="0"/>
          <w:numId w:val="10"/>
        </w:numPr>
        <w:spacing w:after="0" w:line="240" w:lineRule="auto"/>
        <w:rPr>
          <w:rFonts w:ascii="Times New Roman" w:hAnsi="Times New Roman"/>
          <w:sz w:val="24"/>
          <w:szCs w:val="24"/>
        </w:rPr>
      </w:pPr>
      <w:r w:rsidRPr="00217D70">
        <w:rPr>
          <w:rFonts w:ascii="Times New Roman" w:hAnsi="Times New Roman"/>
          <w:sz w:val="24"/>
          <w:szCs w:val="24"/>
        </w:rPr>
        <w:t>Conduct t</w:t>
      </w:r>
      <w:r w:rsidR="002C7B5D" w:rsidRPr="00217D70">
        <w:rPr>
          <w:rFonts w:ascii="Times New Roman" w:hAnsi="Times New Roman"/>
          <w:sz w:val="24"/>
          <w:szCs w:val="24"/>
        </w:rPr>
        <w:t>hree</w:t>
      </w:r>
      <w:r w:rsidR="00C06E61" w:rsidRPr="00217D70">
        <w:rPr>
          <w:rFonts w:ascii="Times New Roman" w:hAnsi="Times New Roman"/>
          <w:sz w:val="24"/>
          <w:szCs w:val="24"/>
        </w:rPr>
        <w:t xml:space="preserve"> 3-way meetings with CUA supervisors (approximately </w:t>
      </w:r>
      <w:r w:rsidR="00E22D1B" w:rsidRPr="00217D70">
        <w:rPr>
          <w:rFonts w:ascii="Times New Roman" w:hAnsi="Times New Roman"/>
          <w:sz w:val="24"/>
          <w:szCs w:val="24"/>
        </w:rPr>
        <w:t>1 hour</w:t>
      </w:r>
      <w:r w:rsidR="00C06E61" w:rsidRPr="00217D70">
        <w:rPr>
          <w:rFonts w:ascii="Times New Roman" w:hAnsi="Times New Roman"/>
          <w:sz w:val="24"/>
          <w:szCs w:val="24"/>
        </w:rPr>
        <w:t xml:space="preserve"> each)</w:t>
      </w:r>
    </w:p>
    <w:p w14:paraId="6783294E" w14:textId="77777777" w:rsidR="00C06E61" w:rsidRPr="00217D70" w:rsidRDefault="00C06E61" w:rsidP="00C06E61">
      <w:pPr>
        <w:numPr>
          <w:ilvl w:val="1"/>
          <w:numId w:val="10"/>
        </w:numPr>
        <w:spacing w:after="0" w:line="240" w:lineRule="auto"/>
        <w:rPr>
          <w:rFonts w:ascii="Times New Roman" w:hAnsi="Times New Roman"/>
          <w:sz w:val="24"/>
          <w:szCs w:val="24"/>
        </w:rPr>
      </w:pPr>
      <w:r w:rsidRPr="00217D70">
        <w:rPr>
          <w:rFonts w:ascii="Times New Roman" w:hAnsi="Times New Roman"/>
          <w:sz w:val="24"/>
          <w:szCs w:val="24"/>
        </w:rPr>
        <w:t xml:space="preserve">Initial briefing meeting </w:t>
      </w:r>
    </w:p>
    <w:p w14:paraId="2DD48F8C" w14:textId="73EB199A" w:rsidR="00C06E61" w:rsidRPr="00217D70" w:rsidRDefault="002C6F51" w:rsidP="00C06E61">
      <w:pPr>
        <w:numPr>
          <w:ilvl w:val="1"/>
          <w:numId w:val="10"/>
        </w:numPr>
        <w:spacing w:after="0" w:line="240" w:lineRule="auto"/>
        <w:rPr>
          <w:rFonts w:ascii="Times New Roman" w:hAnsi="Times New Roman"/>
          <w:sz w:val="24"/>
          <w:szCs w:val="24"/>
        </w:rPr>
      </w:pPr>
      <w:r w:rsidRPr="00217D70">
        <w:rPr>
          <w:rFonts w:ascii="Times New Roman" w:hAnsi="Times New Roman"/>
          <w:sz w:val="24"/>
          <w:szCs w:val="24"/>
        </w:rPr>
        <w:t>Mid</w:t>
      </w:r>
      <w:r w:rsidR="00C06E61" w:rsidRPr="00217D70">
        <w:rPr>
          <w:rFonts w:ascii="Times New Roman" w:hAnsi="Times New Roman"/>
          <w:sz w:val="24"/>
          <w:szCs w:val="24"/>
        </w:rPr>
        <w:t>te</w:t>
      </w:r>
      <w:r w:rsidR="00A539FB" w:rsidRPr="00217D70">
        <w:rPr>
          <w:rFonts w:ascii="Times New Roman" w:hAnsi="Times New Roman"/>
          <w:sz w:val="24"/>
          <w:szCs w:val="24"/>
        </w:rPr>
        <w:t>rm student t</w:t>
      </w:r>
      <w:r w:rsidR="00E22D1B" w:rsidRPr="00217D70">
        <w:rPr>
          <w:rFonts w:ascii="Times New Roman" w:hAnsi="Times New Roman"/>
          <w:sz w:val="24"/>
          <w:szCs w:val="24"/>
        </w:rPr>
        <w:t xml:space="preserve">eacher evaluation </w:t>
      </w:r>
    </w:p>
    <w:p w14:paraId="4E93AB26" w14:textId="3931B883" w:rsidR="00C06E61" w:rsidRPr="00217D70" w:rsidRDefault="00C06E61" w:rsidP="00C06E61">
      <w:pPr>
        <w:numPr>
          <w:ilvl w:val="1"/>
          <w:numId w:val="10"/>
        </w:numPr>
        <w:spacing w:after="0" w:line="240" w:lineRule="auto"/>
        <w:rPr>
          <w:rFonts w:ascii="Times New Roman" w:hAnsi="Times New Roman"/>
          <w:sz w:val="24"/>
          <w:szCs w:val="24"/>
        </w:rPr>
      </w:pPr>
      <w:r w:rsidRPr="00217D70">
        <w:rPr>
          <w:rFonts w:ascii="Times New Roman" w:hAnsi="Times New Roman"/>
          <w:sz w:val="24"/>
          <w:szCs w:val="24"/>
        </w:rPr>
        <w:t>Fi</w:t>
      </w:r>
      <w:r w:rsidR="00A539FB" w:rsidRPr="00217D70">
        <w:rPr>
          <w:rFonts w:ascii="Times New Roman" w:hAnsi="Times New Roman"/>
          <w:sz w:val="24"/>
          <w:szCs w:val="24"/>
        </w:rPr>
        <w:t>nal student t</w:t>
      </w:r>
      <w:r w:rsidR="00E22D1B" w:rsidRPr="00217D70">
        <w:rPr>
          <w:rFonts w:ascii="Times New Roman" w:hAnsi="Times New Roman"/>
          <w:sz w:val="24"/>
          <w:szCs w:val="24"/>
        </w:rPr>
        <w:t>eacher evaluation</w:t>
      </w:r>
    </w:p>
    <w:p w14:paraId="1219C0FA" w14:textId="04F0D780" w:rsidR="00C06E61" w:rsidRPr="00217D70" w:rsidRDefault="00F932CB" w:rsidP="00C06E61">
      <w:pPr>
        <w:numPr>
          <w:ilvl w:val="0"/>
          <w:numId w:val="10"/>
        </w:numPr>
        <w:spacing w:after="0" w:line="240" w:lineRule="auto"/>
        <w:rPr>
          <w:rFonts w:ascii="Times New Roman" w:hAnsi="Times New Roman"/>
          <w:sz w:val="24"/>
          <w:szCs w:val="24"/>
        </w:rPr>
      </w:pPr>
      <w:r w:rsidRPr="00217D70">
        <w:rPr>
          <w:rFonts w:ascii="Times New Roman" w:hAnsi="Times New Roman"/>
          <w:sz w:val="24"/>
          <w:szCs w:val="24"/>
        </w:rPr>
        <w:t>Complete e</w:t>
      </w:r>
      <w:r w:rsidR="00C06E61" w:rsidRPr="00217D70">
        <w:rPr>
          <w:rFonts w:ascii="Times New Roman" w:hAnsi="Times New Roman"/>
          <w:sz w:val="24"/>
          <w:szCs w:val="24"/>
        </w:rPr>
        <w:t>nd</w:t>
      </w:r>
      <w:r w:rsidRPr="00217D70">
        <w:rPr>
          <w:rFonts w:ascii="Times New Roman" w:hAnsi="Times New Roman"/>
          <w:sz w:val="24"/>
          <w:szCs w:val="24"/>
        </w:rPr>
        <w:t>-of-semester p</w:t>
      </w:r>
      <w:r w:rsidR="00C06E61" w:rsidRPr="00217D70">
        <w:rPr>
          <w:rFonts w:ascii="Times New Roman" w:hAnsi="Times New Roman"/>
          <w:sz w:val="24"/>
          <w:szCs w:val="24"/>
        </w:rPr>
        <w:t>aperwork (ap</w:t>
      </w:r>
      <w:r w:rsidRPr="00217D70">
        <w:rPr>
          <w:rFonts w:ascii="Times New Roman" w:hAnsi="Times New Roman"/>
          <w:sz w:val="24"/>
          <w:szCs w:val="24"/>
        </w:rPr>
        <w:t>proximately 1 hour)</w:t>
      </w:r>
    </w:p>
    <w:p w14:paraId="010CE714" w14:textId="03685D8D" w:rsidR="00C06E61" w:rsidRPr="00217D70" w:rsidRDefault="00AA2ED0" w:rsidP="00C06E61">
      <w:pPr>
        <w:numPr>
          <w:ilvl w:val="1"/>
          <w:numId w:val="10"/>
        </w:numPr>
        <w:spacing w:after="0" w:line="240" w:lineRule="auto"/>
        <w:rPr>
          <w:rFonts w:ascii="Times New Roman" w:hAnsi="Times New Roman"/>
          <w:sz w:val="24"/>
          <w:szCs w:val="24"/>
        </w:rPr>
      </w:pPr>
      <w:r w:rsidRPr="00217D70">
        <w:rPr>
          <w:rFonts w:ascii="Times New Roman" w:hAnsi="Times New Roman"/>
          <w:sz w:val="24"/>
          <w:szCs w:val="24"/>
        </w:rPr>
        <w:t>Personal e</w:t>
      </w:r>
      <w:r w:rsidR="00C06E61" w:rsidRPr="00217D70">
        <w:rPr>
          <w:rFonts w:ascii="Times New Roman" w:hAnsi="Times New Roman"/>
          <w:sz w:val="24"/>
          <w:szCs w:val="24"/>
        </w:rPr>
        <w:t>valuation forms for:</w:t>
      </w:r>
    </w:p>
    <w:p w14:paraId="67099CD7" w14:textId="1710DE63" w:rsidR="00C06E61" w:rsidRPr="00217D70" w:rsidRDefault="00AA2ED0" w:rsidP="00C06E61">
      <w:pPr>
        <w:numPr>
          <w:ilvl w:val="2"/>
          <w:numId w:val="10"/>
        </w:numPr>
        <w:spacing w:after="0" w:line="240" w:lineRule="auto"/>
        <w:rPr>
          <w:rFonts w:ascii="Times New Roman" w:hAnsi="Times New Roman"/>
          <w:sz w:val="24"/>
          <w:szCs w:val="24"/>
        </w:rPr>
      </w:pPr>
      <w:r w:rsidRPr="00217D70">
        <w:rPr>
          <w:rFonts w:ascii="Times New Roman" w:hAnsi="Times New Roman"/>
          <w:sz w:val="24"/>
          <w:szCs w:val="24"/>
        </w:rPr>
        <w:t>Student t</w:t>
      </w:r>
      <w:r w:rsidR="00C06E61" w:rsidRPr="00217D70">
        <w:rPr>
          <w:rFonts w:ascii="Times New Roman" w:hAnsi="Times New Roman"/>
          <w:sz w:val="24"/>
          <w:szCs w:val="24"/>
        </w:rPr>
        <w:t>eacher</w:t>
      </w:r>
    </w:p>
    <w:p w14:paraId="76D2D53F" w14:textId="3BB5BDF1" w:rsidR="00C06E61" w:rsidRPr="00217D70" w:rsidRDefault="00AA2ED0" w:rsidP="00C06E61">
      <w:pPr>
        <w:numPr>
          <w:ilvl w:val="2"/>
          <w:numId w:val="10"/>
        </w:numPr>
        <w:spacing w:after="0" w:line="240" w:lineRule="auto"/>
        <w:rPr>
          <w:rFonts w:ascii="Times New Roman" w:hAnsi="Times New Roman"/>
          <w:sz w:val="24"/>
          <w:szCs w:val="24"/>
        </w:rPr>
      </w:pPr>
      <w:r w:rsidRPr="00217D70">
        <w:rPr>
          <w:rFonts w:ascii="Times New Roman" w:hAnsi="Times New Roman"/>
          <w:sz w:val="24"/>
          <w:szCs w:val="24"/>
        </w:rPr>
        <w:t>University s</w:t>
      </w:r>
      <w:r w:rsidR="00C06E61" w:rsidRPr="00217D70">
        <w:rPr>
          <w:rFonts w:ascii="Times New Roman" w:hAnsi="Times New Roman"/>
          <w:sz w:val="24"/>
          <w:szCs w:val="24"/>
        </w:rPr>
        <w:t>upervisor</w:t>
      </w:r>
    </w:p>
    <w:p w14:paraId="114BC1D5" w14:textId="415A8736" w:rsidR="00C06E61" w:rsidRPr="00217D70" w:rsidRDefault="00C06E61" w:rsidP="00C06E61">
      <w:pPr>
        <w:numPr>
          <w:ilvl w:val="2"/>
          <w:numId w:val="10"/>
        </w:numPr>
        <w:spacing w:after="0" w:line="240" w:lineRule="auto"/>
        <w:rPr>
          <w:rFonts w:ascii="Times New Roman" w:hAnsi="Times New Roman"/>
          <w:sz w:val="24"/>
          <w:szCs w:val="24"/>
        </w:rPr>
      </w:pPr>
      <w:r w:rsidRPr="00217D70">
        <w:rPr>
          <w:rFonts w:ascii="Times New Roman" w:hAnsi="Times New Roman"/>
          <w:sz w:val="24"/>
          <w:szCs w:val="24"/>
        </w:rPr>
        <w:t xml:space="preserve">CUA </w:t>
      </w:r>
      <w:r w:rsidR="00AA2ED0" w:rsidRPr="00217D70">
        <w:rPr>
          <w:rFonts w:ascii="Times New Roman" w:hAnsi="Times New Roman"/>
          <w:sz w:val="24"/>
          <w:szCs w:val="24"/>
        </w:rPr>
        <w:t>teacher e</w:t>
      </w:r>
      <w:r w:rsidR="002C6F51" w:rsidRPr="00217D70">
        <w:rPr>
          <w:rFonts w:ascii="Times New Roman" w:hAnsi="Times New Roman"/>
          <w:sz w:val="24"/>
          <w:szCs w:val="24"/>
        </w:rPr>
        <w:t>ducation</w:t>
      </w:r>
      <w:r w:rsidRPr="00217D70">
        <w:rPr>
          <w:rFonts w:ascii="Times New Roman" w:hAnsi="Times New Roman"/>
          <w:sz w:val="24"/>
          <w:szCs w:val="24"/>
        </w:rPr>
        <w:t xml:space="preserve"> program (including general impact of Action Research Project)</w:t>
      </w:r>
    </w:p>
    <w:p w14:paraId="387EB3E0" w14:textId="77777777" w:rsidR="00A34EA1" w:rsidRPr="00217D70" w:rsidRDefault="00C06E61" w:rsidP="00C06E61">
      <w:pPr>
        <w:numPr>
          <w:ilvl w:val="1"/>
          <w:numId w:val="10"/>
        </w:numPr>
        <w:spacing w:after="0" w:line="240" w:lineRule="auto"/>
        <w:rPr>
          <w:rFonts w:ascii="Times New Roman" w:hAnsi="Times New Roman"/>
          <w:sz w:val="24"/>
          <w:szCs w:val="24"/>
        </w:rPr>
      </w:pPr>
      <w:r w:rsidRPr="00217D70">
        <w:rPr>
          <w:rFonts w:ascii="Times New Roman" w:hAnsi="Times New Roman"/>
          <w:sz w:val="24"/>
          <w:szCs w:val="24"/>
        </w:rPr>
        <w:t>Stipend Voucher Form(s)</w:t>
      </w:r>
    </w:p>
    <w:p w14:paraId="2257CA3E" w14:textId="740B6DA2" w:rsidR="00C06E61" w:rsidRPr="00217D70" w:rsidRDefault="00A34EA1" w:rsidP="00C06E61">
      <w:pPr>
        <w:numPr>
          <w:ilvl w:val="1"/>
          <w:numId w:val="10"/>
        </w:numPr>
        <w:spacing w:after="0" w:line="240" w:lineRule="auto"/>
        <w:rPr>
          <w:rFonts w:ascii="Times New Roman" w:hAnsi="Times New Roman"/>
          <w:sz w:val="24"/>
          <w:szCs w:val="24"/>
        </w:rPr>
      </w:pPr>
      <w:r w:rsidRPr="00217D70">
        <w:rPr>
          <w:rFonts w:ascii="Times New Roman" w:hAnsi="Times New Roman"/>
          <w:sz w:val="24"/>
          <w:szCs w:val="24"/>
        </w:rPr>
        <w:t>Application for Vendor</w:t>
      </w:r>
    </w:p>
    <w:p w14:paraId="1CF67967" w14:textId="77777777" w:rsidR="00C06E61" w:rsidRPr="00217D70" w:rsidRDefault="00C06E61" w:rsidP="00C06E61">
      <w:pPr>
        <w:numPr>
          <w:ilvl w:val="1"/>
          <w:numId w:val="10"/>
        </w:numPr>
        <w:spacing w:after="0" w:line="240" w:lineRule="auto"/>
        <w:rPr>
          <w:rFonts w:ascii="Times New Roman" w:hAnsi="Times New Roman"/>
          <w:sz w:val="24"/>
          <w:szCs w:val="24"/>
        </w:rPr>
      </w:pPr>
      <w:r w:rsidRPr="00217D70">
        <w:rPr>
          <w:rFonts w:ascii="Times New Roman" w:hAnsi="Times New Roman"/>
          <w:sz w:val="24"/>
          <w:szCs w:val="24"/>
        </w:rPr>
        <w:t>Attendance Form</w:t>
      </w:r>
    </w:p>
    <w:p w14:paraId="369C25D5" w14:textId="2C86C103" w:rsidR="00C06E61" w:rsidRPr="00217D70" w:rsidRDefault="00C06E61" w:rsidP="00C06E61">
      <w:pPr>
        <w:numPr>
          <w:ilvl w:val="1"/>
          <w:numId w:val="10"/>
        </w:numPr>
        <w:spacing w:after="0" w:line="240" w:lineRule="auto"/>
        <w:rPr>
          <w:rFonts w:ascii="Times New Roman" w:hAnsi="Times New Roman"/>
          <w:sz w:val="24"/>
          <w:szCs w:val="24"/>
        </w:rPr>
      </w:pPr>
      <w:r w:rsidRPr="00217D70">
        <w:rPr>
          <w:rFonts w:ascii="Times New Roman" w:hAnsi="Times New Roman"/>
          <w:sz w:val="24"/>
          <w:szCs w:val="24"/>
        </w:rPr>
        <w:t xml:space="preserve">Cooperating Teacher </w:t>
      </w:r>
      <w:r w:rsidR="002C6F51" w:rsidRPr="00217D70">
        <w:rPr>
          <w:rFonts w:ascii="Times New Roman" w:hAnsi="Times New Roman"/>
          <w:sz w:val="24"/>
          <w:szCs w:val="24"/>
        </w:rPr>
        <w:t>Qualifications and Diversity</w:t>
      </w:r>
      <w:r w:rsidRPr="00217D70">
        <w:rPr>
          <w:rFonts w:ascii="Times New Roman" w:hAnsi="Times New Roman"/>
          <w:sz w:val="24"/>
          <w:szCs w:val="24"/>
        </w:rPr>
        <w:t xml:space="preserve"> Form</w:t>
      </w:r>
    </w:p>
    <w:p w14:paraId="600B5056" w14:textId="6CA72A4A" w:rsidR="00C06E61" w:rsidRPr="00217D70" w:rsidRDefault="00F932CB" w:rsidP="00C06E61">
      <w:pPr>
        <w:numPr>
          <w:ilvl w:val="0"/>
          <w:numId w:val="10"/>
        </w:numPr>
        <w:spacing w:after="0" w:line="240" w:lineRule="auto"/>
        <w:rPr>
          <w:rFonts w:ascii="Times New Roman" w:hAnsi="Times New Roman"/>
          <w:sz w:val="24"/>
          <w:szCs w:val="24"/>
        </w:rPr>
      </w:pPr>
      <w:r w:rsidRPr="00217D70">
        <w:rPr>
          <w:rFonts w:ascii="Times New Roman" w:hAnsi="Times New Roman"/>
          <w:sz w:val="24"/>
          <w:szCs w:val="24"/>
        </w:rPr>
        <w:t>Provide daily supervision and immediate f</w:t>
      </w:r>
      <w:r w:rsidR="00C06E61" w:rsidRPr="00217D70">
        <w:rPr>
          <w:rFonts w:ascii="Times New Roman" w:hAnsi="Times New Roman"/>
          <w:sz w:val="24"/>
          <w:szCs w:val="24"/>
        </w:rPr>
        <w:t xml:space="preserve">eedback on </w:t>
      </w:r>
      <w:r w:rsidR="00AA2ED0" w:rsidRPr="00217D70">
        <w:rPr>
          <w:rFonts w:ascii="Times New Roman" w:hAnsi="Times New Roman"/>
          <w:sz w:val="24"/>
          <w:szCs w:val="24"/>
        </w:rPr>
        <w:t>your student teacher’s</w:t>
      </w:r>
    </w:p>
    <w:p w14:paraId="2D15E0CA" w14:textId="14573FEF" w:rsidR="00C06E61" w:rsidRPr="00217D70" w:rsidRDefault="00AA2ED0" w:rsidP="00C06E61">
      <w:pPr>
        <w:numPr>
          <w:ilvl w:val="1"/>
          <w:numId w:val="10"/>
        </w:numPr>
        <w:spacing w:after="0" w:line="240" w:lineRule="auto"/>
        <w:rPr>
          <w:rFonts w:ascii="Times New Roman" w:hAnsi="Times New Roman"/>
          <w:sz w:val="24"/>
          <w:szCs w:val="24"/>
        </w:rPr>
      </w:pPr>
      <w:r w:rsidRPr="00217D70">
        <w:rPr>
          <w:rFonts w:ascii="Times New Roman" w:hAnsi="Times New Roman"/>
          <w:sz w:val="24"/>
          <w:szCs w:val="24"/>
        </w:rPr>
        <w:t>Content k</w:t>
      </w:r>
      <w:r w:rsidR="00C06E61" w:rsidRPr="00217D70">
        <w:rPr>
          <w:rFonts w:ascii="Times New Roman" w:hAnsi="Times New Roman"/>
          <w:sz w:val="24"/>
          <w:szCs w:val="24"/>
        </w:rPr>
        <w:t>nowledge</w:t>
      </w:r>
    </w:p>
    <w:p w14:paraId="3B5D6E4A" w14:textId="130E9E3E" w:rsidR="00C06E61" w:rsidRPr="00217D70" w:rsidRDefault="00AA2ED0" w:rsidP="00C06E61">
      <w:pPr>
        <w:numPr>
          <w:ilvl w:val="1"/>
          <w:numId w:val="10"/>
        </w:numPr>
        <w:spacing w:after="0" w:line="240" w:lineRule="auto"/>
        <w:rPr>
          <w:rFonts w:ascii="Times New Roman" w:hAnsi="Times New Roman"/>
          <w:sz w:val="24"/>
          <w:szCs w:val="24"/>
        </w:rPr>
      </w:pPr>
      <w:r w:rsidRPr="00217D70">
        <w:rPr>
          <w:rFonts w:ascii="Times New Roman" w:hAnsi="Times New Roman"/>
          <w:sz w:val="24"/>
          <w:szCs w:val="24"/>
        </w:rPr>
        <w:t>Instructional s</w:t>
      </w:r>
      <w:r w:rsidR="00C06E61" w:rsidRPr="00217D70">
        <w:rPr>
          <w:rFonts w:ascii="Times New Roman" w:hAnsi="Times New Roman"/>
          <w:sz w:val="24"/>
          <w:szCs w:val="24"/>
        </w:rPr>
        <w:t>trategies</w:t>
      </w:r>
    </w:p>
    <w:p w14:paraId="0A5CDC9C" w14:textId="77777777" w:rsidR="00C06E61" w:rsidRPr="00217D70" w:rsidRDefault="00C06E61" w:rsidP="00C06E61">
      <w:pPr>
        <w:numPr>
          <w:ilvl w:val="1"/>
          <w:numId w:val="10"/>
        </w:numPr>
        <w:spacing w:after="0" w:line="240" w:lineRule="auto"/>
        <w:rPr>
          <w:rFonts w:ascii="Times New Roman" w:hAnsi="Times New Roman"/>
          <w:sz w:val="24"/>
          <w:szCs w:val="24"/>
        </w:rPr>
      </w:pPr>
      <w:r w:rsidRPr="00217D70">
        <w:rPr>
          <w:rFonts w:ascii="Times New Roman" w:hAnsi="Times New Roman"/>
          <w:sz w:val="24"/>
          <w:szCs w:val="24"/>
        </w:rPr>
        <w:t>Interaction with students</w:t>
      </w:r>
    </w:p>
    <w:p w14:paraId="27880A57" w14:textId="58E9A527" w:rsidR="00C06E61" w:rsidRPr="00217D70" w:rsidRDefault="00AA2ED0" w:rsidP="00C06E61">
      <w:pPr>
        <w:numPr>
          <w:ilvl w:val="1"/>
          <w:numId w:val="10"/>
        </w:numPr>
        <w:spacing w:after="0" w:line="240" w:lineRule="auto"/>
        <w:rPr>
          <w:rFonts w:ascii="Times New Roman" w:hAnsi="Times New Roman"/>
          <w:sz w:val="24"/>
          <w:szCs w:val="24"/>
        </w:rPr>
      </w:pPr>
      <w:r w:rsidRPr="00217D70">
        <w:rPr>
          <w:rFonts w:ascii="Times New Roman" w:hAnsi="Times New Roman"/>
          <w:sz w:val="24"/>
          <w:szCs w:val="24"/>
        </w:rPr>
        <w:t>Classroom m</w:t>
      </w:r>
      <w:r w:rsidR="00C06E61" w:rsidRPr="00217D70">
        <w:rPr>
          <w:rFonts w:ascii="Times New Roman" w:hAnsi="Times New Roman"/>
          <w:sz w:val="24"/>
          <w:szCs w:val="24"/>
        </w:rPr>
        <w:t>anagement</w:t>
      </w:r>
    </w:p>
    <w:p w14:paraId="290171E4" w14:textId="2FA694A2" w:rsidR="00C06E61" w:rsidRPr="00217D70" w:rsidRDefault="00AA2ED0" w:rsidP="00C06E61">
      <w:pPr>
        <w:numPr>
          <w:ilvl w:val="0"/>
          <w:numId w:val="10"/>
        </w:numPr>
        <w:spacing w:after="0" w:line="240" w:lineRule="auto"/>
        <w:rPr>
          <w:rFonts w:ascii="Times New Roman" w:hAnsi="Times New Roman"/>
          <w:sz w:val="24"/>
          <w:szCs w:val="24"/>
        </w:rPr>
      </w:pPr>
      <w:r w:rsidRPr="00217D70">
        <w:rPr>
          <w:rFonts w:ascii="Times New Roman" w:hAnsi="Times New Roman"/>
          <w:sz w:val="24"/>
          <w:szCs w:val="24"/>
        </w:rPr>
        <w:t>Be a r</w:t>
      </w:r>
      <w:r w:rsidR="00C06E61" w:rsidRPr="00217D70">
        <w:rPr>
          <w:rFonts w:ascii="Times New Roman" w:hAnsi="Times New Roman"/>
          <w:sz w:val="24"/>
          <w:szCs w:val="24"/>
        </w:rPr>
        <w:t xml:space="preserve">esource for </w:t>
      </w:r>
      <w:r w:rsidRPr="00217D70">
        <w:rPr>
          <w:rFonts w:ascii="Times New Roman" w:hAnsi="Times New Roman"/>
          <w:sz w:val="24"/>
          <w:szCs w:val="24"/>
        </w:rPr>
        <w:t xml:space="preserve">the </w:t>
      </w:r>
      <w:r w:rsidR="00C06E61" w:rsidRPr="00217D70">
        <w:rPr>
          <w:rFonts w:ascii="Times New Roman" w:hAnsi="Times New Roman"/>
          <w:sz w:val="24"/>
          <w:szCs w:val="24"/>
        </w:rPr>
        <w:t xml:space="preserve">Action Research Project (but </w:t>
      </w:r>
      <w:r w:rsidRPr="00217D70">
        <w:rPr>
          <w:rFonts w:ascii="Times New Roman" w:hAnsi="Times New Roman"/>
          <w:sz w:val="24"/>
          <w:szCs w:val="24"/>
        </w:rPr>
        <w:t xml:space="preserve">you are </w:t>
      </w:r>
      <w:r w:rsidR="00C06E61" w:rsidRPr="00217D70">
        <w:rPr>
          <w:rFonts w:ascii="Times New Roman" w:hAnsi="Times New Roman"/>
          <w:sz w:val="24"/>
          <w:szCs w:val="24"/>
        </w:rPr>
        <w:t>not expected to act as reader)</w:t>
      </w:r>
    </w:p>
    <w:p w14:paraId="377AF9D7" w14:textId="77777777" w:rsidR="00C06E61" w:rsidRPr="00217D70" w:rsidRDefault="00C06E61" w:rsidP="00C06E61">
      <w:pPr>
        <w:rPr>
          <w:rFonts w:ascii="Times New Roman" w:hAnsi="Times New Roman"/>
          <w:sz w:val="24"/>
          <w:szCs w:val="24"/>
        </w:rPr>
      </w:pPr>
    </w:p>
    <w:p w14:paraId="4A39428F" w14:textId="58207E2B" w:rsidR="006D54D8" w:rsidRPr="00217D70" w:rsidRDefault="006D54D8" w:rsidP="00600DD0">
      <w:pPr>
        <w:spacing w:after="0" w:line="240" w:lineRule="auto"/>
        <w:jc w:val="center"/>
        <w:rPr>
          <w:rFonts w:ascii="Times New Roman" w:hAnsi="Times New Roman"/>
          <w:b/>
          <w:sz w:val="24"/>
          <w:szCs w:val="24"/>
        </w:rPr>
      </w:pPr>
      <w:r w:rsidRPr="00217D70">
        <w:rPr>
          <w:rFonts w:ascii="Times New Roman" w:hAnsi="Times New Roman"/>
          <w:b/>
          <w:sz w:val="24"/>
          <w:szCs w:val="24"/>
        </w:rPr>
        <w:t>15. Cooperating Teacher’s Self-Evaluation Checklist</w:t>
      </w:r>
    </w:p>
    <w:p w14:paraId="07507403" w14:textId="77777777" w:rsidR="00600DD0" w:rsidRPr="00217D70" w:rsidRDefault="00600DD0" w:rsidP="00600DD0">
      <w:pPr>
        <w:spacing w:after="0" w:line="240" w:lineRule="auto"/>
        <w:rPr>
          <w:rFonts w:ascii="Times New Roman" w:hAnsi="Times New Roman"/>
          <w:b/>
          <w:sz w:val="24"/>
          <w:szCs w:val="24"/>
        </w:rPr>
      </w:pPr>
    </w:p>
    <w:p w14:paraId="429B9574" w14:textId="77777777" w:rsidR="00600DD0" w:rsidRPr="00217D70" w:rsidRDefault="00600DD0" w:rsidP="00600DD0">
      <w:pPr>
        <w:spacing w:after="0" w:line="240" w:lineRule="auto"/>
        <w:rPr>
          <w:rFonts w:ascii="Times New Roman" w:hAnsi="Times New Roman"/>
          <w:b/>
          <w:sz w:val="24"/>
          <w:szCs w:val="24"/>
        </w:rPr>
      </w:pPr>
    </w:p>
    <w:p w14:paraId="11BB3E32" w14:textId="77777777" w:rsidR="006D54D8" w:rsidRPr="00217D70" w:rsidRDefault="006D54D8" w:rsidP="00600DD0">
      <w:pPr>
        <w:numPr>
          <w:ilvl w:val="0"/>
          <w:numId w:val="11"/>
        </w:numPr>
        <w:spacing w:after="0" w:line="240" w:lineRule="auto"/>
        <w:rPr>
          <w:rFonts w:ascii="Times New Roman" w:hAnsi="Times New Roman"/>
          <w:sz w:val="24"/>
          <w:szCs w:val="24"/>
        </w:rPr>
      </w:pPr>
      <w:r w:rsidRPr="00217D70">
        <w:rPr>
          <w:rFonts w:ascii="Times New Roman" w:hAnsi="Times New Roman"/>
          <w:sz w:val="24"/>
          <w:szCs w:val="24"/>
        </w:rPr>
        <w:t>Am I accessible to the student teacher?</w:t>
      </w:r>
    </w:p>
    <w:p w14:paraId="574DBA43" w14:textId="77777777" w:rsidR="006D54D8" w:rsidRPr="00217D70" w:rsidRDefault="006D54D8" w:rsidP="00600DD0">
      <w:pPr>
        <w:numPr>
          <w:ilvl w:val="0"/>
          <w:numId w:val="11"/>
        </w:numPr>
        <w:spacing w:after="0" w:line="240" w:lineRule="auto"/>
        <w:rPr>
          <w:rFonts w:ascii="Times New Roman" w:hAnsi="Times New Roman"/>
          <w:sz w:val="24"/>
          <w:szCs w:val="24"/>
        </w:rPr>
      </w:pPr>
      <w:r w:rsidRPr="00217D70">
        <w:rPr>
          <w:rFonts w:ascii="Times New Roman" w:hAnsi="Times New Roman"/>
          <w:sz w:val="24"/>
          <w:szCs w:val="24"/>
        </w:rPr>
        <w:t>Am I modeling being a reflective teacher (e.g., asking questions, being self-critical and analytic, examining situations from different perspectives)?</w:t>
      </w:r>
    </w:p>
    <w:p w14:paraId="5BEF7BB9" w14:textId="77777777" w:rsidR="006D54D8" w:rsidRPr="00217D70" w:rsidRDefault="006D54D8" w:rsidP="00600DD0">
      <w:pPr>
        <w:numPr>
          <w:ilvl w:val="0"/>
          <w:numId w:val="11"/>
        </w:numPr>
        <w:spacing w:after="0" w:line="240" w:lineRule="auto"/>
        <w:rPr>
          <w:rFonts w:ascii="Times New Roman" w:hAnsi="Times New Roman"/>
          <w:sz w:val="24"/>
          <w:szCs w:val="24"/>
        </w:rPr>
      </w:pPr>
      <w:r w:rsidRPr="00217D70">
        <w:rPr>
          <w:rFonts w:ascii="Times New Roman" w:hAnsi="Times New Roman"/>
          <w:sz w:val="24"/>
          <w:szCs w:val="24"/>
        </w:rPr>
        <w:t>Am I meeting daily with the student teacher to plan and monitor progress and problems (e.g., encourage student teachers to analyze plans and teaching, question why things went well, think about alternative strategies and materials)?</w:t>
      </w:r>
    </w:p>
    <w:p w14:paraId="0D6A4AD1" w14:textId="77777777" w:rsidR="006D54D8" w:rsidRPr="00217D70" w:rsidRDefault="006D54D8" w:rsidP="00600DD0">
      <w:pPr>
        <w:numPr>
          <w:ilvl w:val="0"/>
          <w:numId w:val="11"/>
        </w:numPr>
        <w:spacing w:after="0" w:line="240" w:lineRule="auto"/>
        <w:rPr>
          <w:rFonts w:ascii="Times New Roman" w:hAnsi="Times New Roman"/>
          <w:sz w:val="24"/>
          <w:szCs w:val="24"/>
        </w:rPr>
      </w:pPr>
      <w:r w:rsidRPr="00217D70">
        <w:rPr>
          <w:rFonts w:ascii="Times New Roman" w:hAnsi="Times New Roman"/>
          <w:sz w:val="24"/>
          <w:szCs w:val="24"/>
        </w:rPr>
        <w:t>Am I meeting regularly with the university supervisor to discuss the student teacher’s progress?</w:t>
      </w:r>
    </w:p>
    <w:p w14:paraId="41C4E8E6" w14:textId="77777777" w:rsidR="006D54D8" w:rsidRPr="00217D70" w:rsidRDefault="006D54D8" w:rsidP="00600DD0">
      <w:pPr>
        <w:numPr>
          <w:ilvl w:val="0"/>
          <w:numId w:val="11"/>
        </w:numPr>
        <w:spacing w:after="0" w:line="240" w:lineRule="auto"/>
        <w:rPr>
          <w:rFonts w:ascii="Times New Roman" w:hAnsi="Times New Roman"/>
          <w:sz w:val="24"/>
          <w:szCs w:val="24"/>
        </w:rPr>
      </w:pPr>
      <w:r w:rsidRPr="00217D70">
        <w:rPr>
          <w:rFonts w:ascii="Times New Roman" w:hAnsi="Times New Roman"/>
          <w:sz w:val="24"/>
          <w:szCs w:val="24"/>
        </w:rPr>
        <w:t>Do I review the student teacher’s lesson plans (e.g., make specific comments, suggestions, recommendations, re-teaching strategies and materials?)</w:t>
      </w:r>
    </w:p>
    <w:p w14:paraId="3A27A981" w14:textId="77777777" w:rsidR="006D54D8" w:rsidRPr="00217D70" w:rsidRDefault="006D54D8" w:rsidP="00600DD0">
      <w:pPr>
        <w:numPr>
          <w:ilvl w:val="0"/>
          <w:numId w:val="11"/>
        </w:numPr>
        <w:spacing w:after="0" w:line="240" w:lineRule="auto"/>
        <w:rPr>
          <w:rFonts w:ascii="Times New Roman" w:hAnsi="Times New Roman"/>
          <w:sz w:val="24"/>
          <w:szCs w:val="24"/>
        </w:rPr>
      </w:pPr>
      <w:r w:rsidRPr="00217D70">
        <w:rPr>
          <w:rFonts w:ascii="Times New Roman" w:hAnsi="Times New Roman"/>
          <w:sz w:val="24"/>
          <w:szCs w:val="24"/>
        </w:rPr>
        <w:t>Do I observe the student teacher (i.e., encourage the student teacher to reflect on, evaluate his/her teaching, give the student teacher specific comments on areas we have designated)?</w:t>
      </w:r>
    </w:p>
    <w:p w14:paraId="1E9E8D90" w14:textId="77777777" w:rsidR="006D54D8" w:rsidRPr="00217D70" w:rsidRDefault="006D54D8" w:rsidP="00600DD0">
      <w:pPr>
        <w:numPr>
          <w:ilvl w:val="0"/>
          <w:numId w:val="11"/>
        </w:numPr>
        <w:spacing w:after="0" w:line="240" w:lineRule="auto"/>
        <w:rPr>
          <w:rFonts w:ascii="Times New Roman" w:hAnsi="Times New Roman"/>
          <w:sz w:val="24"/>
          <w:szCs w:val="24"/>
        </w:rPr>
      </w:pPr>
      <w:r w:rsidRPr="00217D70">
        <w:rPr>
          <w:rFonts w:ascii="Times New Roman" w:hAnsi="Times New Roman"/>
          <w:sz w:val="24"/>
          <w:szCs w:val="24"/>
        </w:rPr>
        <w:t>Have I developed with the student teacher a reasonable timetable for the release of responsibilities in the classroom?</w:t>
      </w:r>
    </w:p>
    <w:p w14:paraId="43A97CAB" w14:textId="77777777" w:rsidR="006D54D8" w:rsidRPr="00217D70" w:rsidRDefault="006D54D8" w:rsidP="00600DD0">
      <w:pPr>
        <w:numPr>
          <w:ilvl w:val="0"/>
          <w:numId w:val="11"/>
        </w:numPr>
        <w:spacing w:after="0" w:line="240" w:lineRule="auto"/>
        <w:rPr>
          <w:rFonts w:ascii="Times New Roman" w:hAnsi="Times New Roman"/>
          <w:sz w:val="24"/>
          <w:szCs w:val="24"/>
        </w:rPr>
      </w:pPr>
      <w:r w:rsidRPr="00217D70">
        <w:rPr>
          <w:rFonts w:ascii="Times New Roman" w:hAnsi="Times New Roman"/>
          <w:sz w:val="24"/>
          <w:szCs w:val="24"/>
        </w:rPr>
        <w:t>Do I discuss with the student teacher his/her Action Research Project activities?</w:t>
      </w:r>
    </w:p>
    <w:p w14:paraId="25711686" w14:textId="77777777" w:rsidR="00C06E61" w:rsidRPr="00217D70" w:rsidRDefault="00C06E61" w:rsidP="00600DD0">
      <w:pPr>
        <w:spacing w:line="240" w:lineRule="auto"/>
        <w:rPr>
          <w:rFonts w:ascii="Times New Roman" w:hAnsi="Times New Roman"/>
          <w:sz w:val="24"/>
          <w:szCs w:val="24"/>
        </w:rPr>
      </w:pPr>
    </w:p>
    <w:p w14:paraId="695EA727" w14:textId="55533354" w:rsidR="00AA4CFD" w:rsidRPr="00217D70" w:rsidRDefault="00AA4CFD">
      <w:pPr>
        <w:spacing w:line="240" w:lineRule="auto"/>
        <w:rPr>
          <w:rFonts w:ascii="Times New Roman" w:hAnsi="Times New Roman"/>
          <w:sz w:val="24"/>
          <w:szCs w:val="24"/>
        </w:rPr>
      </w:pPr>
      <w:r w:rsidRPr="00217D70">
        <w:rPr>
          <w:rFonts w:ascii="Times New Roman" w:hAnsi="Times New Roman"/>
          <w:sz w:val="24"/>
          <w:szCs w:val="24"/>
        </w:rPr>
        <w:br w:type="page"/>
      </w:r>
    </w:p>
    <w:p w14:paraId="547D5C97" w14:textId="36EB0252" w:rsidR="00DF2995" w:rsidRPr="00217D70" w:rsidRDefault="00AA4CFD" w:rsidP="00DF2995">
      <w:pPr>
        <w:spacing w:line="240" w:lineRule="auto"/>
        <w:jc w:val="center"/>
        <w:rPr>
          <w:rFonts w:ascii="Times New Roman" w:hAnsi="Times New Roman"/>
          <w:b/>
          <w:sz w:val="24"/>
          <w:szCs w:val="24"/>
        </w:rPr>
      </w:pPr>
      <w:r w:rsidRPr="00217D70">
        <w:rPr>
          <w:rFonts w:ascii="Times New Roman" w:hAnsi="Times New Roman"/>
          <w:b/>
          <w:snapToGrid w:val="0"/>
          <w:sz w:val="24"/>
          <w:szCs w:val="24"/>
        </w:rPr>
        <w:lastRenderedPageBreak/>
        <w:t>16. University Supervisor</w:t>
      </w:r>
      <w:r w:rsidRPr="00217D70">
        <w:rPr>
          <w:rFonts w:ascii="Times New Roman" w:hAnsi="Times New Roman"/>
          <w:b/>
          <w:sz w:val="24"/>
          <w:szCs w:val="24"/>
        </w:rPr>
        <w:t>’s Responsibilities</w:t>
      </w:r>
    </w:p>
    <w:p w14:paraId="6855E1F9" w14:textId="77777777" w:rsidR="00DF2995" w:rsidRPr="00217D70" w:rsidRDefault="00DF2995" w:rsidP="00806F44">
      <w:pPr>
        <w:pStyle w:val="ListParagraph"/>
        <w:numPr>
          <w:ilvl w:val="0"/>
          <w:numId w:val="13"/>
        </w:numPr>
        <w:spacing w:after="0" w:line="240" w:lineRule="auto"/>
        <w:ind w:left="360"/>
        <w:rPr>
          <w:rFonts w:ascii="Times New Roman" w:hAnsi="Times New Roman"/>
          <w:sz w:val="24"/>
          <w:szCs w:val="24"/>
        </w:rPr>
      </w:pPr>
      <w:r w:rsidRPr="00217D70">
        <w:rPr>
          <w:rFonts w:ascii="Times New Roman" w:hAnsi="Times New Roman"/>
          <w:sz w:val="24"/>
          <w:szCs w:val="24"/>
        </w:rPr>
        <w:t>Conduct weekly visits to the school</w:t>
      </w:r>
    </w:p>
    <w:p w14:paraId="41CAF47C" w14:textId="66D17E63" w:rsidR="00DF2995" w:rsidRPr="00217D70" w:rsidRDefault="00DD56F2" w:rsidP="00806F44">
      <w:pPr>
        <w:numPr>
          <w:ilvl w:val="1"/>
          <w:numId w:val="12"/>
        </w:numPr>
        <w:tabs>
          <w:tab w:val="clear" w:pos="1440"/>
          <w:tab w:val="num" w:pos="1080"/>
        </w:tabs>
        <w:spacing w:after="0" w:line="240" w:lineRule="auto"/>
        <w:ind w:left="1080"/>
        <w:rPr>
          <w:rFonts w:ascii="Times New Roman" w:hAnsi="Times New Roman"/>
          <w:sz w:val="24"/>
          <w:szCs w:val="24"/>
        </w:rPr>
      </w:pPr>
      <w:r w:rsidRPr="00217D70">
        <w:rPr>
          <w:rFonts w:ascii="Times New Roman" w:hAnsi="Times New Roman"/>
          <w:sz w:val="24"/>
          <w:szCs w:val="24"/>
        </w:rPr>
        <w:t>Plan the f</w:t>
      </w:r>
      <w:r w:rsidR="00DF2995" w:rsidRPr="00217D70">
        <w:rPr>
          <w:rFonts w:ascii="Times New Roman" w:hAnsi="Times New Roman"/>
          <w:sz w:val="24"/>
          <w:szCs w:val="24"/>
        </w:rPr>
        <w:t xml:space="preserve">irst </w:t>
      </w:r>
      <w:r w:rsidRPr="00217D70">
        <w:rPr>
          <w:rFonts w:ascii="Times New Roman" w:hAnsi="Times New Roman"/>
          <w:sz w:val="24"/>
          <w:szCs w:val="24"/>
        </w:rPr>
        <w:t>visit</w:t>
      </w:r>
      <w:r w:rsidR="00254167" w:rsidRPr="00217D70">
        <w:rPr>
          <w:rFonts w:ascii="Times New Roman" w:hAnsi="Times New Roman"/>
          <w:sz w:val="24"/>
          <w:szCs w:val="24"/>
        </w:rPr>
        <w:t xml:space="preserve"> to meet the cooperating teacher</w:t>
      </w:r>
      <w:r w:rsidR="00DF2995" w:rsidRPr="00217D70">
        <w:rPr>
          <w:rFonts w:ascii="Times New Roman" w:hAnsi="Times New Roman"/>
          <w:sz w:val="24"/>
          <w:szCs w:val="24"/>
        </w:rPr>
        <w:t xml:space="preserve"> to answer any questions about the process</w:t>
      </w:r>
      <w:r w:rsidR="00254167" w:rsidRPr="00217D70">
        <w:rPr>
          <w:rFonts w:ascii="Times New Roman" w:hAnsi="Times New Roman"/>
          <w:sz w:val="24"/>
          <w:szCs w:val="24"/>
        </w:rPr>
        <w:t xml:space="preserve"> of supervision and the structure of the student teaching experience</w:t>
      </w:r>
    </w:p>
    <w:p w14:paraId="49E3298F" w14:textId="566E6228" w:rsidR="00F808B0" w:rsidRPr="00F808B0" w:rsidRDefault="00F96D2F" w:rsidP="00F808B0">
      <w:pPr>
        <w:numPr>
          <w:ilvl w:val="1"/>
          <w:numId w:val="12"/>
        </w:numPr>
        <w:tabs>
          <w:tab w:val="clear" w:pos="1440"/>
          <w:tab w:val="num" w:pos="1080"/>
        </w:tabs>
        <w:spacing w:after="0" w:line="240" w:lineRule="auto"/>
        <w:ind w:left="1080"/>
        <w:rPr>
          <w:rFonts w:ascii="Times New Roman" w:hAnsi="Times New Roman"/>
          <w:sz w:val="24"/>
          <w:szCs w:val="24"/>
        </w:rPr>
      </w:pPr>
      <w:r w:rsidRPr="00217D70">
        <w:rPr>
          <w:rFonts w:ascii="Times New Roman" w:hAnsi="Times New Roman"/>
          <w:sz w:val="24"/>
          <w:szCs w:val="24"/>
        </w:rPr>
        <w:t>You are encouraged to hold a</w:t>
      </w:r>
      <w:r w:rsidR="00DF2995" w:rsidRPr="00217D70">
        <w:rPr>
          <w:rFonts w:ascii="Times New Roman" w:hAnsi="Times New Roman"/>
          <w:sz w:val="24"/>
          <w:szCs w:val="24"/>
        </w:rPr>
        <w:t xml:space="preserve"> “joint” observatio</w:t>
      </w:r>
      <w:r w:rsidRPr="00217D70">
        <w:rPr>
          <w:rFonts w:ascii="Times New Roman" w:hAnsi="Times New Roman"/>
          <w:sz w:val="24"/>
          <w:szCs w:val="24"/>
        </w:rPr>
        <w:t>n during the second visit as you observe the cooperating teacher with your student teacher</w:t>
      </w:r>
      <w:r w:rsidR="00DF2995" w:rsidRPr="00217D70">
        <w:rPr>
          <w:rFonts w:ascii="Times New Roman" w:hAnsi="Times New Roman"/>
          <w:sz w:val="24"/>
          <w:szCs w:val="24"/>
        </w:rPr>
        <w:t xml:space="preserve"> </w:t>
      </w:r>
      <w:r w:rsidR="00111D37" w:rsidRPr="00217D70">
        <w:rPr>
          <w:rFonts w:ascii="Times New Roman" w:hAnsi="Times New Roman"/>
          <w:sz w:val="24"/>
          <w:szCs w:val="24"/>
        </w:rPr>
        <w:t>together and compare notes. This allows the student teacher</w:t>
      </w:r>
      <w:r w:rsidR="00DF2995" w:rsidRPr="00217D70">
        <w:rPr>
          <w:rFonts w:ascii="Times New Roman" w:hAnsi="Times New Roman"/>
          <w:sz w:val="24"/>
          <w:szCs w:val="24"/>
        </w:rPr>
        <w:t xml:space="preserve"> to get a sense of what you look for and to begin thinking about </w:t>
      </w:r>
      <w:r w:rsidR="00111D37" w:rsidRPr="00217D70">
        <w:rPr>
          <w:rFonts w:ascii="Times New Roman" w:hAnsi="Times New Roman"/>
          <w:sz w:val="24"/>
          <w:szCs w:val="24"/>
        </w:rPr>
        <w:t xml:space="preserve">the Action Research Project that includes a </w:t>
      </w:r>
      <w:r w:rsidR="00DF2995" w:rsidRPr="00217D70">
        <w:rPr>
          <w:rFonts w:ascii="Times New Roman" w:hAnsi="Times New Roman"/>
          <w:sz w:val="24"/>
          <w:szCs w:val="24"/>
        </w:rPr>
        <w:t>systematic observation</w:t>
      </w:r>
      <w:r w:rsidR="00111D37" w:rsidRPr="00217D70">
        <w:rPr>
          <w:rFonts w:ascii="Times New Roman" w:hAnsi="Times New Roman"/>
          <w:sz w:val="24"/>
          <w:szCs w:val="24"/>
        </w:rPr>
        <w:t xml:space="preserve"> using the conceptual framework</w:t>
      </w:r>
      <w:r w:rsidR="00F808B0">
        <w:rPr>
          <w:rFonts w:ascii="Times New Roman" w:hAnsi="Times New Roman"/>
          <w:sz w:val="24"/>
          <w:szCs w:val="24"/>
        </w:rPr>
        <w:t xml:space="preserve">. </w:t>
      </w:r>
    </w:p>
    <w:p w14:paraId="7563035A" w14:textId="10CACB85" w:rsidR="005E5121" w:rsidRDefault="009D7475" w:rsidP="005E5121">
      <w:pPr>
        <w:pStyle w:val="ListParagraph"/>
        <w:numPr>
          <w:ilvl w:val="0"/>
          <w:numId w:val="13"/>
        </w:numPr>
        <w:spacing w:after="0" w:line="240" w:lineRule="auto"/>
        <w:ind w:left="360"/>
        <w:rPr>
          <w:rFonts w:ascii="Times New Roman" w:hAnsi="Times New Roman"/>
          <w:sz w:val="24"/>
          <w:szCs w:val="24"/>
        </w:rPr>
      </w:pPr>
      <w:r>
        <w:rPr>
          <w:rFonts w:ascii="Times New Roman" w:hAnsi="Times New Roman"/>
          <w:sz w:val="24"/>
          <w:szCs w:val="24"/>
        </w:rPr>
        <w:t xml:space="preserve">Send your observation notes to your student teacher and copy the Director of Field Experiences as well as the seminar instructor. </w:t>
      </w:r>
    </w:p>
    <w:p w14:paraId="4EEE5EEB" w14:textId="29BC40A7" w:rsidR="005E5121" w:rsidRPr="005E5121" w:rsidRDefault="005E5121" w:rsidP="005E5121">
      <w:pPr>
        <w:pStyle w:val="ListParagraph"/>
        <w:numPr>
          <w:ilvl w:val="0"/>
          <w:numId w:val="41"/>
        </w:numPr>
        <w:spacing w:after="0" w:line="240" w:lineRule="auto"/>
        <w:rPr>
          <w:rFonts w:ascii="Times New Roman" w:hAnsi="Times New Roman"/>
          <w:sz w:val="24"/>
          <w:szCs w:val="24"/>
        </w:rPr>
      </w:pPr>
      <w:r w:rsidRPr="00F808B0">
        <w:rPr>
          <w:rFonts w:ascii="Times New Roman" w:hAnsi="Times New Roman"/>
          <w:sz w:val="24"/>
          <w:szCs w:val="24"/>
        </w:rPr>
        <w:t>The notes will be filed in the candidate’s folder.</w:t>
      </w:r>
    </w:p>
    <w:p w14:paraId="2904104E" w14:textId="77777777" w:rsidR="00DF2995" w:rsidRPr="00217D70" w:rsidRDefault="00DF2995" w:rsidP="00806F44">
      <w:pPr>
        <w:pStyle w:val="ListParagraph"/>
        <w:numPr>
          <w:ilvl w:val="0"/>
          <w:numId w:val="13"/>
        </w:numPr>
        <w:spacing w:after="0" w:line="240" w:lineRule="auto"/>
        <w:ind w:left="360"/>
        <w:rPr>
          <w:rFonts w:ascii="Times New Roman" w:hAnsi="Times New Roman"/>
          <w:sz w:val="24"/>
          <w:szCs w:val="24"/>
        </w:rPr>
      </w:pPr>
      <w:r w:rsidRPr="00217D70">
        <w:rPr>
          <w:rFonts w:ascii="Times New Roman" w:hAnsi="Times New Roman"/>
          <w:sz w:val="24"/>
          <w:szCs w:val="24"/>
        </w:rPr>
        <w:t>Conduct and submit collaborative student teaching assessment at midterm and final</w:t>
      </w:r>
    </w:p>
    <w:p w14:paraId="1BF243C6" w14:textId="31109E48" w:rsidR="00DF2995" w:rsidRPr="00217D70" w:rsidRDefault="00F13493" w:rsidP="00806F44">
      <w:pPr>
        <w:numPr>
          <w:ilvl w:val="1"/>
          <w:numId w:val="12"/>
        </w:numPr>
        <w:tabs>
          <w:tab w:val="clear" w:pos="1440"/>
          <w:tab w:val="num" w:pos="1080"/>
        </w:tabs>
        <w:spacing w:after="0" w:line="240" w:lineRule="auto"/>
        <w:ind w:left="1080"/>
        <w:rPr>
          <w:rFonts w:ascii="Times New Roman" w:hAnsi="Times New Roman"/>
          <w:sz w:val="24"/>
          <w:szCs w:val="24"/>
        </w:rPr>
      </w:pPr>
      <w:r w:rsidRPr="00217D70">
        <w:rPr>
          <w:rFonts w:ascii="Times New Roman" w:hAnsi="Times New Roman"/>
          <w:sz w:val="24"/>
          <w:szCs w:val="24"/>
        </w:rPr>
        <w:t>Prompt your student teacher</w:t>
      </w:r>
      <w:r w:rsidR="00DF2995" w:rsidRPr="00217D70">
        <w:rPr>
          <w:rFonts w:ascii="Times New Roman" w:hAnsi="Times New Roman"/>
          <w:sz w:val="24"/>
          <w:szCs w:val="24"/>
        </w:rPr>
        <w:t xml:space="preserve"> to schedule </w:t>
      </w:r>
      <w:r w:rsidRPr="00217D70">
        <w:rPr>
          <w:rFonts w:ascii="Times New Roman" w:hAnsi="Times New Roman"/>
          <w:sz w:val="24"/>
          <w:szCs w:val="24"/>
        </w:rPr>
        <w:t xml:space="preserve">a </w:t>
      </w:r>
      <w:r w:rsidR="00DF2995" w:rsidRPr="00217D70">
        <w:rPr>
          <w:rFonts w:ascii="Times New Roman" w:hAnsi="Times New Roman"/>
          <w:sz w:val="24"/>
          <w:szCs w:val="24"/>
        </w:rPr>
        <w:t>meeting time for</w:t>
      </w:r>
      <w:r w:rsidRPr="00217D70">
        <w:rPr>
          <w:rFonts w:ascii="Times New Roman" w:hAnsi="Times New Roman"/>
          <w:sz w:val="24"/>
          <w:szCs w:val="24"/>
        </w:rPr>
        <w:t xml:space="preserve"> the three-way evaluation with the cooperating teacher</w:t>
      </w:r>
    </w:p>
    <w:p w14:paraId="381EC8B0" w14:textId="5357F35E" w:rsidR="00DF2995" w:rsidRPr="00217D70" w:rsidRDefault="00DF2995" w:rsidP="00806F44">
      <w:pPr>
        <w:numPr>
          <w:ilvl w:val="1"/>
          <w:numId w:val="12"/>
        </w:numPr>
        <w:tabs>
          <w:tab w:val="clear" w:pos="1440"/>
          <w:tab w:val="num" w:pos="1080"/>
        </w:tabs>
        <w:spacing w:after="0" w:line="240" w:lineRule="auto"/>
        <w:ind w:left="1080"/>
        <w:rPr>
          <w:rFonts w:ascii="Times New Roman" w:hAnsi="Times New Roman"/>
          <w:sz w:val="24"/>
          <w:szCs w:val="24"/>
        </w:rPr>
      </w:pPr>
      <w:r w:rsidRPr="00217D70">
        <w:rPr>
          <w:rFonts w:ascii="Times New Roman" w:hAnsi="Times New Roman"/>
          <w:sz w:val="24"/>
          <w:szCs w:val="24"/>
        </w:rPr>
        <w:t>Submit results of evaluations through LiveText (</w:t>
      </w:r>
      <w:r w:rsidR="00F13493" w:rsidRPr="00217D70">
        <w:rPr>
          <w:rFonts w:ascii="Times New Roman" w:hAnsi="Times New Roman"/>
          <w:sz w:val="24"/>
          <w:szCs w:val="24"/>
        </w:rPr>
        <w:t>publicly launched link sent by E-</w:t>
      </w:r>
      <w:r w:rsidRPr="00217D70">
        <w:rPr>
          <w:rFonts w:ascii="Times New Roman" w:hAnsi="Times New Roman"/>
          <w:sz w:val="24"/>
          <w:szCs w:val="24"/>
        </w:rPr>
        <w:t>mail the week before the evaluations are due</w:t>
      </w:r>
      <w:r w:rsidR="00F13493" w:rsidRPr="00217D70">
        <w:rPr>
          <w:rFonts w:ascii="Times New Roman" w:hAnsi="Times New Roman"/>
          <w:sz w:val="24"/>
          <w:szCs w:val="24"/>
        </w:rPr>
        <w:t xml:space="preserve"> and also included Section 11 of this handbook</w:t>
      </w:r>
      <w:r w:rsidRPr="00217D70">
        <w:rPr>
          <w:rFonts w:ascii="Times New Roman" w:hAnsi="Times New Roman"/>
          <w:sz w:val="24"/>
          <w:szCs w:val="24"/>
        </w:rPr>
        <w:t>)</w:t>
      </w:r>
    </w:p>
    <w:p w14:paraId="7E03F45D" w14:textId="226BE6F0" w:rsidR="00B73474" w:rsidRPr="00217D70" w:rsidRDefault="00B73474" w:rsidP="00806F44">
      <w:pPr>
        <w:numPr>
          <w:ilvl w:val="1"/>
          <w:numId w:val="12"/>
        </w:numPr>
        <w:tabs>
          <w:tab w:val="clear" w:pos="1440"/>
          <w:tab w:val="num" w:pos="1080"/>
        </w:tabs>
        <w:spacing w:after="0" w:line="240" w:lineRule="auto"/>
        <w:ind w:left="1080"/>
        <w:rPr>
          <w:rFonts w:ascii="Times New Roman" w:hAnsi="Times New Roman"/>
          <w:sz w:val="24"/>
          <w:szCs w:val="24"/>
        </w:rPr>
      </w:pPr>
      <w:r w:rsidRPr="00217D70">
        <w:rPr>
          <w:rFonts w:ascii="Times New Roman" w:hAnsi="Times New Roman"/>
          <w:sz w:val="24"/>
          <w:szCs w:val="24"/>
        </w:rPr>
        <w:t>Send me your recommended grade for the midterm and final evaluations (first two grades for the student teaching semester)</w:t>
      </w:r>
    </w:p>
    <w:p w14:paraId="1005E5E7" w14:textId="47053565" w:rsidR="00DF2995" w:rsidRPr="00217D70" w:rsidRDefault="00DF2995" w:rsidP="00806F44">
      <w:pPr>
        <w:pStyle w:val="ListParagraph"/>
        <w:numPr>
          <w:ilvl w:val="0"/>
          <w:numId w:val="13"/>
        </w:numPr>
        <w:spacing w:after="0" w:line="240" w:lineRule="auto"/>
        <w:ind w:left="360"/>
        <w:rPr>
          <w:rFonts w:ascii="Times New Roman" w:hAnsi="Times New Roman"/>
          <w:sz w:val="24"/>
          <w:szCs w:val="24"/>
        </w:rPr>
      </w:pPr>
      <w:r w:rsidRPr="00217D70">
        <w:rPr>
          <w:rFonts w:ascii="Times New Roman" w:hAnsi="Times New Roman"/>
          <w:sz w:val="24"/>
          <w:szCs w:val="24"/>
        </w:rPr>
        <w:t xml:space="preserve">Act as </w:t>
      </w:r>
      <w:r w:rsidR="00FE6EE1" w:rsidRPr="00217D70">
        <w:rPr>
          <w:rFonts w:ascii="Times New Roman" w:hAnsi="Times New Roman"/>
          <w:sz w:val="24"/>
          <w:szCs w:val="24"/>
        </w:rPr>
        <w:t xml:space="preserve">the </w:t>
      </w:r>
      <w:r w:rsidRPr="00217D70">
        <w:rPr>
          <w:rFonts w:ascii="Times New Roman" w:hAnsi="Times New Roman"/>
          <w:sz w:val="24"/>
          <w:szCs w:val="24"/>
        </w:rPr>
        <w:t xml:space="preserve">reader for </w:t>
      </w:r>
      <w:r w:rsidR="00584E8B" w:rsidRPr="00217D70">
        <w:rPr>
          <w:rFonts w:ascii="Times New Roman" w:hAnsi="Times New Roman"/>
          <w:sz w:val="24"/>
          <w:szCs w:val="24"/>
        </w:rPr>
        <w:t>the weekly student teaching</w:t>
      </w:r>
      <w:r w:rsidRPr="00217D70">
        <w:rPr>
          <w:rFonts w:ascii="Times New Roman" w:hAnsi="Times New Roman"/>
          <w:sz w:val="24"/>
          <w:szCs w:val="24"/>
        </w:rPr>
        <w:t xml:space="preserve"> journals</w:t>
      </w:r>
      <w:r w:rsidR="00584E8B" w:rsidRPr="00217D70">
        <w:rPr>
          <w:rFonts w:ascii="Times New Roman" w:hAnsi="Times New Roman"/>
          <w:sz w:val="24"/>
          <w:szCs w:val="24"/>
        </w:rPr>
        <w:t xml:space="preserve"> that are based on components of the Action Research Project</w:t>
      </w:r>
    </w:p>
    <w:p w14:paraId="4D5179DA" w14:textId="16D4A53F" w:rsidR="00DF2995" w:rsidRPr="00217D70" w:rsidRDefault="00584E8B" w:rsidP="00806F44">
      <w:pPr>
        <w:numPr>
          <w:ilvl w:val="1"/>
          <w:numId w:val="12"/>
        </w:numPr>
        <w:tabs>
          <w:tab w:val="clear" w:pos="1440"/>
          <w:tab w:val="num" w:pos="1080"/>
        </w:tabs>
        <w:spacing w:after="0" w:line="240" w:lineRule="auto"/>
        <w:ind w:left="1080"/>
        <w:rPr>
          <w:rFonts w:ascii="Times New Roman" w:hAnsi="Times New Roman"/>
          <w:sz w:val="24"/>
          <w:szCs w:val="24"/>
        </w:rPr>
      </w:pPr>
      <w:r w:rsidRPr="00217D70">
        <w:rPr>
          <w:rFonts w:ascii="Times New Roman" w:hAnsi="Times New Roman"/>
          <w:sz w:val="24"/>
          <w:szCs w:val="24"/>
        </w:rPr>
        <w:t xml:space="preserve">Student teachers will </w:t>
      </w:r>
      <w:r w:rsidR="00DF2995" w:rsidRPr="00217D70">
        <w:rPr>
          <w:rFonts w:ascii="Times New Roman" w:hAnsi="Times New Roman"/>
          <w:sz w:val="24"/>
          <w:szCs w:val="24"/>
        </w:rPr>
        <w:t xml:space="preserve">E-mail </w:t>
      </w:r>
      <w:r w:rsidRPr="00217D70">
        <w:rPr>
          <w:rFonts w:ascii="Times New Roman" w:hAnsi="Times New Roman"/>
          <w:sz w:val="24"/>
          <w:szCs w:val="24"/>
        </w:rPr>
        <w:t>their submission. The journals are not uploaded and assessed in LiveText. If you prefer reading the assignments in hard copy, please ask your student teacher to print the work for you.</w:t>
      </w:r>
    </w:p>
    <w:p w14:paraId="49BC7D1B" w14:textId="3B42EB72" w:rsidR="00DF2995" w:rsidRPr="00217D70" w:rsidRDefault="00DF2995" w:rsidP="00806F44">
      <w:pPr>
        <w:numPr>
          <w:ilvl w:val="1"/>
          <w:numId w:val="12"/>
        </w:numPr>
        <w:tabs>
          <w:tab w:val="clear" w:pos="1440"/>
          <w:tab w:val="num" w:pos="1080"/>
        </w:tabs>
        <w:spacing w:after="0" w:line="240" w:lineRule="auto"/>
        <w:ind w:left="1080"/>
        <w:rPr>
          <w:rFonts w:ascii="Times New Roman" w:hAnsi="Times New Roman"/>
          <w:sz w:val="24"/>
          <w:szCs w:val="24"/>
        </w:rPr>
      </w:pPr>
      <w:r w:rsidRPr="00217D70">
        <w:rPr>
          <w:rFonts w:ascii="Times New Roman" w:hAnsi="Times New Roman"/>
          <w:sz w:val="24"/>
          <w:szCs w:val="24"/>
        </w:rPr>
        <w:t xml:space="preserve">Prompt </w:t>
      </w:r>
      <w:r w:rsidR="007E3DD6">
        <w:rPr>
          <w:rFonts w:ascii="Times New Roman" w:hAnsi="Times New Roman"/>
          <w:sz w:val="24"/>
          <w:szCs w:val="24"/>
        </w:rPr>
        <w:t xml:space="preserve">feedback should encourage </w:t>
      </w:r>
      <w:r w:rsidR="002A47BC" w:rsidRPr="00217D70">
        <w:rPr>
          <w:rFonts w:ascii="Times New Roman" w:hAnsi="Times New Roman"/>
          <w:sz w:val="24"/>
          <w:szCs w:val="24"/>
        </w:rPr>
        <w:t>your student teacher</w:t>
      </w:r>
      <w:r w:rsidRPr="00217D70">
        <w:rPr>
          <w:rFonts w:ascii="Times New Roman" w:hAnsi="Times New Roman"/>
          <w:sz w:val="24"/>
          <w:szCs w:val="24"/>
        </w:rPr>
        <w:t xml:space="preserve"> to consider deeper implications </w:t>
      </w:r>
      <w:r w:rsidR="002A47BC" w:rsidRPr="00217D70">
        <w:rPr>
          <w:rFonts w:ascii="Times New Roman" w:hAnsi="Times New Roman"/>
          <w:sz w:val="24"/>
          <w:szCs w:val="24"/>
        </w:rPr>
        <w:t>of issues discussed in the journal</w:t>
      </w:r>
      <w:r w:rsidR="00822777">
        <w:rPr>
          <w:rFonts w:ascii="Times New Roman" w:hAnsi="Times New Roman"/>
          <w:sz w:val="24"/>
          <w:szCs w:val="24"/>
        </w:rPr>
        <w:t>.</w:t>
      </w:r>
    </w:p>
    <w:p w14:paraId="5F1857A3" w14:textId="6A53ABB1" w:rsidR="00DF2995" w:rsidRPr="00217D70" w:rsidRDefault="002A47BC" w:rsidP="00806F44">
      <w:pPr>
        <w:numPr>
          <w:ilvl w:val="1"/>
          <w:numId w:val="12"/>
        </w:numPr>
        <w:tabs>
          <w:tab w:val="clear" w:pos="1440"/>
          <w:tab w:val="num" w:pos="1080"/>
        </w:tabs>
        <w:spacing w:after="0" w:line="240" w:lineRule="auto"/>
        <w:ind w:left="1080"/>
        <w:rPr>
          <w:rFonts w:ascii="Times New Roman" w:hAnsi="Times New Roman"/>
          <w:sz w:val="24"/>
          <w:szCs w:val="24"/>
        </w:rPr>
      </w:pPr>
      <w:r w:rsidRPr="00217D70">
        <w:rPr>
          <w:rFonts w:ascii="Times New Roman" w:hAnsi="Times New Roman"/>
          <w:sz w:val="24"/>
          <w:szCs w:val="24"/>
        </w:rPr>
        <w:t>The supervisor</w:t>
      </w:r>
      <w:r w:rsidR="00DF2995" w:rsidRPr="00217D70">
        <w:rPr>
          <w:rFonts w:ascii="Times New Roman" w:hAnsi="Times New Roman"/>
          <w:sz w:val="24"/>
          <w:szCs w:val="24"/>
        </w:rPr>
        <w:t xml:space="preserve"> determines if subsequent journal</w:t>
      </w:r>
      <w:r w:rsidRPr="00217D70">
        <w:rPr>
          <w:rFonts w:ascii="Times New Roman" w:hAnsi="Times New Roman"/>
          <w:sz w:val="24"/>
          <w:szCs w:val="24"/>
        </w:rPr>
        <w:t xml:space="preserve">s should include response to the supervisor’s </w:t>
      </w:r>
      <w:r w:rsidR="00DF2995" w:rsidRPr="00217D70">
        <w:rPr>
          <w:rFonts w:ascii="Times New Roman" w:hAnsi="Times New Roman"/>
          <w:sz w:val="24"/>
          <w:szCs w:val="24"/>
        </w:rPr>
        <w:t>feedback – the goal is to have candidates reflecting more meaningfully as the semester progresses</w:t>
      </w:r>
      <w:r w:rsidRPr="00217D70">
        <w:rPr>
          <w:rFonts w:ascii="Times New Roman" w:hAnsi="Times New Roman"/>
          <w:sz w:val="24"/>
          <w:szCs w:val="24"/>
        </w:rPr>
        <w:t>. Some assignments are designed to be revised and resubmitted. The syllabus includes information and deadlines for these journal assignments.</w:t>
      </w:r>
    </w:p>
    <w:p w14:paraId="0ED67E18" w14:textId="114F52A4" w:rsidR="00DF2995" w:rsidRPr="00217D70" w:rsidRDefault="00DF2995" w:rsidP="00806F44">
      <w:pPr>
        <w:pStyle w:val="ListParagraph"/>
        <w:numPr>
          <w:ilvl w:val="0"/>
          <w:numId w:val="13"/>
        </w:numPr>
        <w:spacing w:after="0" w:line="240" w:lineRule="auto"/>
        <w:ind w:left="360"/>
        <w:rPr>
          <w:rFonts w:ascii="Times New Roman" w:hAnsi="Times New Roman"/>
          <w:sz w:val="24"/>
          <w:szCs w:val="24"/>
        </w:rPr>
      </w:pPr>
      <w:r w:rsidRPr="00217D70">
        <w:rPr>
          <w:rFonts w:ascii="Times New Roman" w:hAnsi="Times New Roman"/>
          <w:sz w:val="24"/>
          <w:szCs w:val="24"/>
        </w:rPr>
        <w:t>Act as reader for the Action Research Project and Electronic Portfolio draft activities</w:t>
      </w:r>
      <w:r w:rsidR="00822777">
        <w:rPr>
          <w:rFonts w:ascii="Times New Roman" w:hAnsi="Times New Roman"/>
          <w:sz w:val="24"/>
          <w:szCs w:val="24"/>
        </w:rPr>
        <w:t xml:space="preserve"> and final assignments.</w:t>
      </w:r>
    </w:p>
    <w:p w14:paraId="55B00D2C" w14:textId="6D4A67BF" w:rsidR="00DF2995" w:rsidRPr="00217D70" w:rsidRDefault="00DF2995" w:rsidP="00806F44">
      <w:pPr>
        <w:numPr>
          <w:ilvl w:val="1"/>
          <w:numId w:val="12"/>
        </w:numPr>
        <w:tabs>
          <w:tab w:val="clear" w:pos="1440"/>
          <w:tab w:val="num" w:pos="1080"/>
        </w:tabs>
        <w:spacing w:after="0" w:line="240" w:lineRule="auto"/>
        <w:ind w:left="1080"/>
        <w:rPr>
          <w:rFonts w:ascii="Times New Roman" w:hAnsi="Times New Roman"/>
          <w:sz w:val="24"/>
          <w:szCs w:val="24"/>
        </w:rPr>
      </w:pPr>
      <w:r w:rsidRPr="00217D70">
        <w:rPr>
          <w:rFonts w:ascii="Times New Roman" w:hAnsi="Times New Roman"/>
          <w:sz w:val="24"/>
          <w:szCs w:val="24"/>
        </w:rPr>
        <w:t>Read and comment on drafts activities submitted (</w:t>
      </w:r>
      <w:r w:rsidR="00822777">
        <w:rPr>
          <w:rFonts w:ascii="Times New Roman" w:hAnsi="Times New Roman"/>
          <w:sz w:val="24"/>
          <w:szCs w:val="24"/>
        </w:rPr>
        <w:t xml:space="preserve">a </w:t>
      </w:r>
      <w:r w:rsidRPr="00217D70">
        <w:rPr>
          <w:rFonts w:ascii="Times New Roman" w:hAnsi="Times New Roman"/>
          <w:sz w:val="24"/>
          <w:szCs w:val="24"/>
        </w:rPr>
        <w:t xml:space="preserve">detailed descriptions of each activity </w:t>
      </w:r>
      <w:r w:rsidR="00822777">
        <w:rPr>
          <w:rFonts w:ascii="Times New Roman" w:hAnsi="Times New Roman"/>
          <w:sz w:val="24"/>
          <w:szCs w:val="24"/>
        </w:rPr>
        <w:t xml:space="preserve">is </w:t>
      </w:r>
      <w:r w:rsidRPr="00217D70">
        <w:rPr>
          <w:rFonts w:ascii="Times New Roman" w:hAnsi="Times New Roman"/>
          <w:sz w:val="24"/>
          <w:szCs w:val="24"/>
        </w:rPr>
        <w:t>included i</w:t>
      </w:r>
      <w:r w:rsidR="002A47BC" w:rsidRPr="00217D70">
        <w:rPr>
          <w:rFonts w:ascii="Times New Roman" w:hAnsi="Times New Roman"/>
          <w:sz w:val="24"/>
          <w:szCs w:val="24"/>
        </w:rPr>
        <w:t>n</w:t>
      </w:r>
      <w:r w:rsidR="00822777">
        <w:rPr>
          <w:rFonts w:ascii="Times New Roman" w:hAnsi="Times New Roman"/>
          <w:sz w:val="24"/>
          <w:szCs w:val="24"/>
        </w:rPr>
        <w:t xml:space="preserve"> the</w:t>
      </w:r>
      <w:r w:rsidR="002A47BC" w:rsidRPr="00217D70">
        <w:rPr>
          <w:rFonts w:ascii="Times New Roman" w:hAnsi="Times New Roman"/>
          <w:sz w:val="24"/>
          <w:szCs w:val="24"/>
        </w:rPr>
        <w:t xml:space="preserve"> syllabus and in the appendices of this handbook</w:t>
      </w:r>
      <w:r w:rsidRPr="00217D70">
        <w:rPr>
          <w:rFonts w:ascii="Times New Roman" w:hAnsi="Times New Roman"/>
          <w:sz w:val="24"/>
          <w:szCs w:val="24"/>
        </w:rPr>
        <w:t>)</w:t>
      </w:r>
      <w:r w:rsidR="00822777">
        <w:rPr>
          <w:rFonts w:ascii="Times New Roman" w:hAnsi="Times New Roman"/>
          <w:sz w:val="24"/>
          <w:szCs w:val="24"/>
        </w:rPr>
        <w:t>.</w:t>
      </w:r>
    </w:p>
    <w:p w14:paraId="5DF64280" w14:textId="7830A906" w:rsidR="00DF2995" w:rsidRPr="00217D70" w:rsidRDefault="002A47BC" w:rsidP="00806F44">
      <w:pPr>
        <w:numPr>
          <w:ilvl w:val="1"/>
          <w:numId w:val="12"/>
        </w:numPr>
        <w:tabs>
          <w:tab w:val="clear" w:pos="1440"/>
          <w:tab w:val="num" w:pos="1080"/>
        </w:tabs>
        <w:spacing w:after="0" w:line="240" w:lineRule="auto"/>
        <w:ind w:left="1080"/>
        <w:rPr>
          <w:rFonts w:ascii="Times New Roman" w:hAnsi="Times New Roman"/>
          <w:sz w:val="24"/>
          <w:szCs w:val="24"/>
        </w:rPr>
      </w:pPr>
      <w:r w:rsidRPr="00217D70">
        <w:rPr>
          <w:rFonts w:ascii="Times New Roman" w:hAnsi="Times New Roman"/>
          <w:sz w:val="24"/>
          <w:szCs w:val="24"/>
        </w:rPr>
        <w:t>The supervisor</w:t>
      </w:r>
      <w:r w:rsidR="00DF2995" w:rsidRPr="00217D70">
        <w:rPr>
          <w:rFonts w:ascii="Times New Roman" w:hAnsi="Times New Roman"/>
          <w:sz w:val="24"/>
          <w:szCs w:val="24"/>
        </w:rPr>
        <w:t xml:space="preserve"> determines if a second draft is necessary. If it is, work with the </w:t>
      </w:r>
      <w:r w:rsidRPr="00217D70">
        <w:rPr>
          <w:rFonts w:ascii="Times New Roman" w:hAnsi="Times New Roman"/>
          <w:sz w:val="24"/>
          <w:szCs w:val="24"/>
        </w:rPr>
        <w:t xml:space="preserve">student teacher </w:t>
      </w:r>
      <w:r w:rsidR="00DF2995" w:rsidRPr="00217D70">
        <w:rPr>
          <w:rFonts w:ascii="Times New Roman" w:hAnsi="Times New Roman"/>
          <w:sz w:val="24"/>
          <w:szCs w:val="24"/>
        </w:rPr>
        <w:t xml:space="preserve">to determine a reasonable due date (sooner is better than later). A second draft is NOT standard for </w:t>
      </w:r>
      <w:r w:rsidRPr="00217D70">
        <w:rPr>
          <w:rFonts w:ascii="Times New Roman" w:hAnsi="Times New Roman"/>
          <w:sz w:val="24"/>
          <w:szCs w:val="24"/>
        </w:rPr>
        <w:t>components of the ARP (with stated exception in the syllabus)</w:t>
      </w:r>
      <w:r w:rsidR="00DF2995" w:rsidRPr="00217D70">
        <w:rPr>
          <w:rFonts w:ascii="Times New Roman" w:hAnsi="Times New Roman"/>
          <w:sz w:val="24"/>
          <w:szCs w:val="24"/>
        </w:rPr>
        <w:t xml:space="preserve">, but </w:t>
      </w:r>
      <w:r w:rsidRPr="00217D70">
        <w:rPr>
          <w:rFonts w:ascii="Times New Roman" w:hAnsi="Times New Roman"/>
          <w:sz w:val="24"/>
          <w:szCs w:val="24"/>
        </w:rPr>
        <w:t xml:space="preserve">the </w:t>
      </w:r>
      <w:r w:rsidR="00DF2995" w:rsidRPr="00217D70">
        <w:rPr>
          <w:rFonts w:ascii="Times New Roman" w:hAnsi="Times New Roman"/>
          <w:sz w:val="24"/>
          <w:szCs w:val="24"/>
        </w:rPr>
        <w:t>final version should incorporate your comments</w:t>
      </w:r>
      <w:r w:rsidRPr="00217D70">
        <w:rPr>
          <w:rFonts w:ascii="Times New Roman" w:hAnsi="Times New Roman"/>
          <w:sz w:val="24"/>
          <w:szCs w:val="24"/>
        </w:rPr>
        <w:t>,</w:t>
      </w:r>
      <w:r w:rsidR="00DF2995" w:rsidRPr="00217D70">
        <w:rPr>
          <w:rFonts w:ascii="Times New Roman" w:hAnsi="Times New Roman"/>
          <w:sz w:val="24"/>
          <w:szCs w:val="24"/>
        </w:rPr>
        <w:t xml:space="preserve"> so I recommend keeping at least a summary of your major points.</w:t>
      </w:r>
    </w:p>
    <w:p w14:paraId="4B620975" w14:textId="11D2FD83" w:rsidR="00DF2995" w:rsidRPr="00217D70" w:rsidRDefault="002A47BC" w:rsidP="00806F44">
      <w:pPr>
        <w:numPr>
          <w:ilvl w:val="1"/>
          <w:numId w:val="12"/>
        </w:numPr>
        <w:tabs>
          <w:tab w:val="clear" w:pos="1440"/>
          <w:tab w:val="num" w:pos="1080"/>
        </w:tabs>
        <w:spacing w:after="0" w:line="240" w:lineRule="auto"/>
        <w:ind w:left="1080"/>
        <w:rPr>
          <w:rFonts w:ascii="Times New Roman" w:hAnsi="Times New Roman"/>
          <w:sz w:val="24"/>
          <w:szCs w:val="24"/>
        </w:rPr>
      </w:pPr>
      <w:r w:rsidRPr="00217D70">
        <w:rPr>
          <w:rFonts w:ascii="Times New Roman" w:hAnsi="Times New Roman"/>
          <w:sz w:val="24"/>
          <w:szCs w:val="24"/>
        </w:rPr>
        <w:t xml:space="preserve">The </w:t>
      </w:r>
      <w:r w:rsidR="00DF2995" w:rsidRPr="00217D70">
        <w:rPr>
          <w:rFonts w:ascii="Times New Roman" w:hAnsi="Times New Roman"/>
          <w:sz w:val="24"/>
          <w:szCs w:val="24"/>
        </w:rPr>
        <w:t>final refl</w:t>
      </w:r>
      <w:r w:rsidRPr="00217D70">
        <w:rPr>
          <w:rFonts w:ascii="Times New Roman" w:hAnsi="Times New Roman"/>
          <w:sz w:val="24"/>
          <w:szCs w:val="24"/>
        </w:rPr>
        <w:t>ection might require a second draft; candidates</w:t>
      </w:r>
      <w:r w:rsidR="00DF2995" w:rsidRPr="00217D70">
        <w:rPr>
          <w:rFonts w:ascii="Times New Roman" w:hAnsi="Times New Roman"/>
          <w:sz w:val="24"/>
          <w:szCs w:val="24"/>
        </w:rPr>
        <w:t xml:space="preserve"> should have a solid project when the final activity (the completed project) is turned in since there is not time for revision at that point</w:t>
      </w:r>
      <w:r w:rsidRPr="00217D70">
        <w:rPr>
          <w:rFonts w:ascii="Times New Roman" w:hAnsi="Times New Roman"/>
          <w:sz w:val="24"/>
          <w:szCs w:val="24"/>
        </w:rPr>
        <w:t>.</w:t>
      </w:r>
    </w:p>
    <w:p w14:paraId="0B11A8FF" w14:textId="6EE0518F" w:rsidR="00DF2995" w:rsidRPr="00217D70" w:rsidRDefault="002A47BC" w:rsidP="00806F44">
      <w:pPr>
        <w:numPr>
          <w:ilvl w:val="1"/>
          <w:numId w:val="12"/>
        </w:numPr>
        <w:tabs>
          <w:tab w:val="clear" w:pos="1440"/>
          <w:tab w:val="num" w:pos="1080"/>
        </w:tabs>
        <w:spacing w:after="0" w:line="240" w:lineRule="auto"/>
        <w:ind w:left="1080"/>
        <w:rPr>
          <w:rFonts w:ascii="Times New Roman" w:hAnsi="Times New Roman"/>
          <w:sz w:val="24"/>
          <w:szCs w:val="24"/>
        </w:rPr>
      </w:pPr>
      <w:r w:rsidRPr="00217D70">
        <w:rPr>
          <w:rFonts w:ascii="Times New Roman" w:hAnsi="Times New Roman"/>
          <w:sz w:val="24"/>
          <w:szCs w:val="24"/>
        </w:rPr>
        <w:t>Hold one</w:t>
      </w:r>
      <w:r w:rsidR="000B7F74">
        <w:rPr>
          <w:rFonts w:ascii="Times New Roman" w:hAnsi="Times New Roman"/>
          <w:sz w:val="24"/>
          <w:szCs w:val="24"/>
        </w:rPr>
        <w:t xml:space="preserve"> face-to-face session</w:t>
      </w:r>
      <w:r w:rsidR="00DF2995" w:rsidRPr="00217D70">
        <w:rPr>
          <w:rFonts w:ascii="Times New Roman" w:hAnsi="Times New Roman"/>
          <w:sz w:val="24"/>
          <w:szCs w:val="24"/>
        </w:rPr>
        <w:t xml:space="preserve"> to discuss the ARP</w:t>
      </w:r>
      <w:r w:rsidRPr="00217D70">
        <w:rPr>
          <w:rFonts w:ascii="Times New Roman" w:hAnsi="Times New Roman"/>
          <w:sz w:val="24"/>
          <w:szCs w:val="24"/>
        </w:rPr>
        <w:t xml:space="preserve"> (date included in the syllabus). Candidates are given one</w:t>
      </w:r>
      <w:r w:rsidR="00DF2995" w:rsidRPr="00217D70">
        <w:rPr>
          <w:rFonts w:ascii="Times New Roman" w:hAnsi="Times New Roman"/>
          <w:sz w:val="24"/>
          <w:szCs w:val="24"/>
        </w:rPr>
        <w:t xml:space="preserve"> </w:t>
      </w:r>
      <w:r w:rsidRPr="00217D70">
        <w:rPr>
          <w:rFonts w:ascii="Times New Roman" w:hAnsi="Times New Roman"/>
          <w:sz w:val="24"/>
          <w:szCs w:val="24"/>
        </w:rPr>
        <w:t>class time to meet with the supervisor</w:t>
      </w:r>
      <w:r w:rsidR="00DF2995" w:rsidRPr="00217D70">
        <w:rPr>
          <w:rFonts w:ascii="Times New Roman" w:hAnsi="Times New Roman"/>
          <w:sz w:val="24"/>
          <w:szCs w:val="24"/>
        </w:rPr>
        <w:t xml:space="preserve"> during wh</w:t>
      </w:r>
      <w:r w:rsidRPr="00217D70">
        <w:rPr>
          <w:rFonts w:ascii="Times New Roman" w:hAnsi="Times New Roman"/>
          <w:sz w:val="24"/>
          <w:szCs w:val="24"/>
        </w:rPr>
        <w:t>ich they are excused from the student teaching s</w:t>
      </w:r>
      <w:r w:rsidR="00DF2995" w:rsidRPr="00217D70">
        <w:rPr>
          <w:rFonts w:ascii="Times New Roman" w:hAnsi="Times New Roman"/>
          <w:sz w:val="24"/>
          <w:szCs w:val="24"/>
        </w:rPr>
        <w:t xml:space="preserve">eminar to account for this additional meeting </w:t>
      </w:r>
      <w:r w:rsidR="000B7F74">
        <w:rPr>
          <w:rFonts w:ascii="Times New Roman" w:hAnsi="Times New Roman"/>
          <w:sz w:val="24"/>
          <w:szCs w:val="24"/>
        </w:rPr>
        <w:lastRenderedPageBreak/>
        <w:t>requirement, but the meeting</w:t>
      </w:r>
      <w:r w:rsidR="00DF2995" w:rsidRPr="00217D70">
        <w:rPr>
          <w:rFonts w:ascii="Times New Roman" w:hAnsi="Times New Roman"/>
          <w:sz w:val="24"/>
          <w:szCs w:val="24"/>
        </w:rPr>
        <w:t xml:space="preserve"> do</w:t>
      </w:r>
      <w:r w:rsidR="000B7F74">
        <w:rPr>
          <w:rFonts w:ascii="Times New Roman" w:hAnsi="Times New Roman"/>
          <w:sz w:val="24"/>
          <w:szCs w:val="24"/>
        </w:rPr>
        <w:t>es</w:t>
      </w:r>
      <w:r w:rsidR="00DF2995" w:rsidRPr="00217D70">
        <w:rPr>
          <w:rFonts w:ascii="Times New Roman" w:hAnsi="Times New Roman"/>
          <w:sz w:val="24"/>
          <w:szCs w:val="24"/>
        </w:rPr>
        <w:t xml:space="preserve"> not have to happen during the regularly scheduled seminar time.</w:t>
      </w:r>
    </w:p>
    <w:p w14:paraId="3F8CE9CC" w14:textId="1630B7E1" w:rsidR="00DF2995" w:rsidRPr="00217D70" w:rsidRDefault="00DF2995" w:rsidP="00806F44">
      <w:pPr>
        <w:pStyle w:val="ListParagraph"/>
        <w:numPr>
          <w:ilvl w:val="0"/>
          <w:numId w:val="13"/>
        </w:numPr>
        <w:spacing w:after="0" w:line="240" w:lineRule="auto"/>
        <w:ind w:left="360"/>
        <w:rPr>
          <w:rFonts w:ascii="Times New Roman" w:hAnsi="Times New Roman"/>
          <w:sz w:val="24"/>
          <w:szCs w:val="24"/>
        </w:rPr>
      </w:pPr>
      <w:r w:rsidRPr="00217D70">
        <w:rPr>
          <w:rFonts w:ascii="Times New Roman" w:hAnsi="Times New Roman"/>
          <w:sz w:val="24"/>
          <w:szCs w:val="24"/>
        </w:rPr>
        <w:t>Submit</w:t>
      </w:r>
      <w:r w:rsidR="00B73474" w:rsidRPr="00217D70">
        <w:rPr>
          <w:rFonts w:ascii="Times New Roman" w:hAnsi="Times New Roman"/>
          <w:sz w:val="24"/>
          <w:szCs w:val="24"/>
        </w:rPr>
        <w:t xml:space="preserve"> your</w:t>
      </w:r>
      <w:r w:rsidRPr="00217D70">
        <w:rPr>
          <w:rFonts w:ascii="Times New Roman" w:hAnsi="Times New Roman"/>
          <w:sz w:val="24"/>
          <w:szCs w:val="24"/>
        </w:rPr>
        <w:t xml:space="preserve"> recommend</w:t>
      </w:r>
      <w:r w:rsidR="00B73474" w:rsidRPr="00217D70">
        <w:rPr>
          <w:rFonts w:ascii="Times New Roman" w:hAnsi="Times New Roman"/>
          <w:sz w:val="24"/>
          <w:szCs w:val="24"/>
        </w:rPr>
        <w:t>ed grade</w:t>
      </w:r>
      <w:r w:rsidRPr="00217D70">
        <w:rPr>
          <w:rFonts w:ascii="Times New Roman" w:hAnsi="Times New Roman"/>
          <w:sz w:val="24"/>
          <w:szCs w:val="24"/>
        </w:rPr>
        <w:t xml:space="preserve"> for the</w:t>
      </w:r>
      <w:r w:rsidR="00FB0690" w:rsidRPr="00217D70">
        <w:rPr>
          <w:rFonts w:ascii="Times New Roman" w:hAnsi="Times New Roman"/>
          <w:sz w:val="24"/>
          <w:szCs w:val="24"/>
        </w:rPr>
        <w:t xml:space="preserve"> Action Research Project</w:t>
      </w:r>
      <w:r w:rsidR="00B73474" w:rsidRPr="00217D70">
        <w:rPr>
          <w:rFonts w:ascii="Times New Roman" w:hAnsi="Times New Roman"/>
          <w:sz w:val="24"/>
          <w:szCs w:val="24"/>
        </w:rPr>
        <w:t xml:space="preserve"> </w:t>
      </w:r>
      <w:r w:rsidR="00C82068">
        <w:rPr>
          <w:rFonts w:ascii="Times New Roman" w:hAnsi="Times New Roman"/>
          <w:sz w:val="24"/>
          <w:szCs w:val="24"/>
        </w:rPr>
        <w:t>to the seminar instructor, the Director of Field Experiences</w:t>
      </w:r>
      <w:r w:rsidR="00CD4849">
        <w:rPr>
          <w:rFonts w:ascii="Times New Roman" w:hAnsi="Times New Roman"/>
          <w:sz w:val="24"/>
          <w:szCs w:val="24"/>
        </w:rPr>
        <w:t>,</w:t>
      </w:r>
      <w:r w:rsidR="00FB0690" w:rsidRPr="00217D70">
        <w:rPr>
          <w:rFonts w:ascii="Times New Roman" w:hAnsi="Times New Roman"/>
          <w:sz w:val="24"/>
          <w:szCs w:val="24"/>
        </w:rPr>
        <w:t xml:space="preserve"> and in</w:t>
      </w:r>
      <w:r w:rsidRPr="00217D70">
        <w:rPr>
          <w:rFonts w:ascii="Times New Roman" w:hAnsi="Times New Roman"/>
          <w:sz w:val="24"/>
          <w:szCs w:val="24"/>
        </w:rPr>
        <w:t xml:space="preserve"> LiveText </w:t>
      </w:r>
      <w:r w:rsidR="00B73474" w:rsidRPr="00217D70">
        <w:rPr>
          <w:rFonts w:ascii="Times New Roman" w:hAnsi="Times New Roman"/>
          <w:sz w:val="24"/>
          <w:szCs w:val="24"/>
        </w:rPr>
        <w:t>after reading the final version (50% of the third grade for the student teacher).</w:t>
      </w:r>
    </w:p>
    <w:p w14:paraId="1BF20291" w14:textId="236A8BE7" w:rsidR="00DF2995" w:rsidRPr="00217D70" w:rsidRDefault="00B73474" w:rsidP="00806F44">
      <w:pPr>
        <w:pStyle w:val="ListParagraph"/>
        <w:numPr>
          <w:ilvl w:val="0"/>
          <w:numId w:val="13"/>
        </w:numPr>
        <w:spacing w:after="0" w:line="240" w:lineRule="auto"/>
        <w:ind w:left="360"/>
        <w:rPr>
          <w:rFonts w:ascii="Times New Roman" w:hAnsi="Times New Roman"/>
          <w:sz w:val="24"/>
          <w:szCs w:val="24"/>
        </w:rPr>
      </w:pPr>
      <w:r w:rsidRPr="00217D70">
        <w:rPr>
          <w:rFonts w:ascii="Times New Roman" w:hAnsi="Times New Roman"/>
          <w:sz w:val="24"/>
          <w:szCs w:val="24"/>
        </w:rPr>
        <w:t>Act as Electronic Portfolio</w:t>
      </w:r>
      <w:r w:rsidR="00813736" w:rsidRPr="00217D70">
        <w:rPr>
          <w:rFonts w:ascii="Times New Roman" w:hAnsi="Times New Roman"/>
          <w:sz w:val="24"/>
          <w:szCs w:val="24"/>
        </w:rPr>
        <w:t xml:space="preserve"> (EP)</w:t>
      </w:r>
      <w:r w:rsidRPr="00217D70">
        <w:rPr>
          <w:rFonts w:ascii="Times New Roman" w:hAnsi="Times New Roman"/>
          <w:sz w:val="24"/>
          <w:szCs w:val="24"/>
        </w:rPr>
        <w:t xml:space="preserve"> p</w:t>
      </w:r>
      <w:r w:rsidR="00DF2995" w:rsidRPr="00217D70">
        <w:rPr>
          <w:rFonts w:ascii="Times New Roman" w:hAnsi="Times New Roman"/>
          <w:sz w:val="24"/>
          <w:szCs w:val="24"/>
        </w:rPr>
        <w:t>anel facilitator</w:t>
      </w:r>
    </w:p>
    <w:p w14:paraId="2E5924C8" w14:textId="2FE2E9FB" w:rsidR="00DF2995" w:rsidRPr="00217D70" w:rsidRDefault="00DF2995" w:rsidP="00806F44">
      <w:pPr>
        <w:numPr>
          <w:ilvl w:val="1"/>
          <w:numId w:val="12"/>
        </w:numPr>
        <w:tabs>
          <w:tab w:val="clear" w:pos="1440"/>
          <w:tab w:val="num" w:pos="1080"/>
        </w:tabs>
        <w:spacing w:after="0" w:line="240" w:lineRule="auto"/>
        <w:ind w:left="1080"/>
        <w:rPr>
          <w:rFonts w:ascii="Times New Roman" w:hAnsi="Times New Roman"/>
          <w:sz w:val="24"/>
          <w:szCs w:val="24"/>
        </w:rPr>
      </w:pPr>
      <w:r w:rsidRPr="00217D70">
        <w:rPr>
          <w:rFonts w:ascii="Times New Roman" w:hAnsi="Times New Roman"/>
          <w:sz w:val="24"/>
          <w:szCs w:val="24"/>
        </w:rPr>
        <w:t xml:space="preserve">Review </w:t>
      </w:r>
      <w:r w:rsidR="00B73474" w:rsidRPr="00217D70">
        <w:rPr>
          <w:rFonts w:ascii="Times New Roman" w:hAnsi="Times New Roman"/>
          <w:sz w:val="24"/>
          <w:szCs w:val="24"/>
        </w:rPr>
        <w:t xml:space="preserve">your student teacher’s entire </w:t>
      </w:r>
      <w:r w:rsidR="00813736" w:rsidRPr="00217D70">
        <w:rPr>
          <w:rFonts w:ascii="Times New Roman" w:hAnsi="Times New Roman"/>
          <w:sz w:val="24"/>
          <w:szCs w:val="24"/>
        </w:rPr>
        <w:t>EP</w:t>
      </w:r>
      <w:r w:rsidRPr="00217D70">
        <w:rPr>
          <w:rFonts w:ascii="Times New Roman" w:hAnsi="Times New Roman"/>
          <w:sz w:val="24"/>
          <w:szCs w:val="24"/>
        </w:rPr>
        <w:t xml:space="preserve"> before presentation</w:t>
      </w:r>
    </w:p>
    <w:p w14:paraId="2CE4D7A9" w14:textId="77777777" w:rsidR="00DF2995" w:rsidRPr="00217D70" w:rsidRDefault="00DF2995" w:rsidP="00806F44">
      <w:pPr>
        <w:numPr>
          <w:ilvl w:val="1"/>
          <w:numId w:val="12"/>
        </w:numPr>
        <w:tabs>
          <w:tab w:val="clear" w:pos="1440"/>
          <w:tab w:val="num" w:pos="1080"/>
        </w:tabs>
        <w:spacing w:after="0" w:line="240" w:lineRule="auto"/>
        <w:ind w:left="1080"/>
        <w:rPr>
          <w:rFonts w:ascii="Times New Roman" w:hAnsi="Times New Roman"/>
          <w:sz w:val="24"/>
          <w:szCs w:val="24"/>
        </w:rPr>
      </w:pPr>
      <w:r w:rsidRPr="00217D70">
        <w:rPr>
          <w:rFonts w:ascii="Times New Roman" w:hAnsi="Times New Roman"/>
          <w:sz w:val="24"/>
          <w:szCs w:val="24"/>
        </w:rPr>
        <w:t>Provide background information as necessary to other panel members after presentation</w:t>
      </w:r>
    </w:p>
    <w:p w14:paraId="6232416A" w14:textId="70A81EEF" w:rsidR="00DF2995" w:rsidRPr="00217D70" w:rsidRDefault="00813736" w:rsidP="00806F44">
      <w:pPr>
        <w:numPr>
          <w:ilvl w:val="1"/>
          <w:numId w:val="12"/>
        </w:numPr>
        <w:tabs>
          <w:tab w:val="clear" w:pos="1440"/>
          <w:tab w:val="num" w:pos="1080"/>
        </w:tabs>
        <w:spacing w:after="0" w:line="240" w:lineRule="auto"/>
        <w:ind w:left="1080"/>
        <w:rPr>
          <w:rFonts w:ascii="Times New Roman" w:hAnsi="Times New Roman"/>
          <w:sz w:val="24"/>
          <w:szCs w:val="24"/>
        </w:rPr>
      </w:pPr>
      <w:r w:rsidRPr="00217D70">
        <w:rPr>
          <w:rFonts w:ascii="Times New Roman" w:hAnsi="Times New Roman"/>
          <w:sz w:val="24"/>
          <w:szCs w:val="24"/>
        </w:rPr>
        <w:t>Submit results of EP p</w:t>
      </w:r>
      <w:r w:rsidR="00DF2995" w:rsidRPr="00217D70">
        <w:rPr>
          <w:rFonts w:ascii="Times New Roman" w:hAnsi="Times New Roman"/>
          <w:sz w:val="24"/>
          <w:szCs w:val="24"/>
        </w:rPr>
        <w:t>anel assessment through LiveText</w:t>
      </w:r>
    </w:p>
    <w:p w14:paraId="50A6650A" w14:textId="3CC7933B" w:rsidR="00806F44" w:rsidRPr="00217D70" w:rsidRDefault="00813736" w:rsidP="00600DD0">
      <w:pPr>
        <w:pStyle w:val="ListParagraph"/>
        <w:numPr>
          <w:ilvl w:val="0"/>
          <w:numId w:val="13"/>
        </w:numPr>
        <w:spacing w:after="0" w:line="240" w:lineRule="auto"/>
        <w:ind w:left="360"/>
        <w:rPr>
          <w:rFonts w:ascii="Times New Roman" w:hAnsi="Times New Roman"/>
          <w:sz w:val="24"/>
          <w:szCs w:val="24"/>
        </w:rPr>
      </w:pPr>
      <w:r w:rsidRPr="00217D70">
        <w:rPr>
          <w:rFonts w:ascii="Times New Roman" w:hAnsi="Times New Roman"/>
          <w:sz w:val="24"/>
          <w:szCs w:val="24"/>
        </w:rPr>
        <w:t xml:space="preserve">Attend at least one student teaching </w:t>
      </w:r>
      <w:r w:rsidR="00DF2995" w:rsidRPr="00217D70">
        <w:rPr>
          <w:rFonts w:ascii="Times New Roman" w:hAnsi="Times New Roman"/>
          <w:sz w:val="24"/>
          <w:szCs w:val="24"/>
        </w:rPr>
        <w:t>seminar (</w:t>
      </w:r>
      <w:r w:rsidRPr="00217D70">
        <w:rPr>
          <w:rFonts w:ascii="Times New Roman" w:hAnsi="Times New Roman"/>
          <w:sz w:val="24"/>
          <w:szCs w:val="24"/>
        </w:rPr>
        <w:t>Tuesday nights, 5:10 – 7:40</w:t>
      </w:r>
      <w:r w:rsidR="00DF2995" w:rsidRPr="00217D70">
        <w:rPr>
          <w:rFonts w:ascii="Times New Roman" w:hAnsi="Times New Roman"/>
          <w:sz w:val="24"/>
          <w:szCs w:val="24"/>
        </w:rPr>
        <w:t xml:space="preserve"> p</w:t>
      </w:r>
      <w:r w:rsidRPr="00217D70">
        <w:rPr>
          <w:rFonts w:ascii="Times New Roman" w:hAnsi="Times New Roman"/>
          <w:sz w:val="24"/>
          <w:szCs w:val="24"/>
        </w:rPr>
        <w:t>.</w:t>
      </w:r>
      <w:r w:rsidR="00DF2995" w:rsidRPr="00217D70">
        <w:rPr>
          <w:rFonts w:ascii="Times New Roman" w:hAnsi="Times New Roman"/>
          <w:sz w:val="24"/>
          <w:szCs w:val="24"/>
        </w:rPr>
        <w:t>m</w:t>
      </w:r>
      <w:r w:rsidRPr="00217D70">
        <w:rPr>
          <w:rFonts w:ascii="Times New Roman" w:hAnsi="Times New Roman"/>
          <w:sz w:val="24"/>
          <w:szCs w:val="24"/>
        </w:rPr>
        <w:t>.</w:t>
      </w:r>
      <w:r w:rsidR="00DF2995" w:rsidRPr="00217D70">
        <w:rPr>
          <w:rFonts w:ascii="Times New Roman" w:hAnsi="Times New Roman"/>
          <w:sz w:val="24"/>
          <w:szCs w:val="24"/>
        </w:rPr>
        <w:t>). This is optional but STRONGLY encouraged.</w:t>
      </w:r>
    </w:p>
    <w:p w14:paraId="0EDD24B4" w14:textId="77777777" w:rsidR="00C61591" w:rsidRPr="00217D70" w:rsidRDefault="00C61591" w:rsidP="00C61591">
      <w:pPr>
        <w:spacing w:after="0" w:line="240" w:lineRule="auto"/>
        <w:rPr>
          <w:rFonts w:ascii="Times New Roman" w:hAnsi="Times New Roman"/>
          <w:sz w:val="24"/>
          <w:szCs w:val="24"/>
        </w:rPr>
      </w:pPr>
    </w:p>
    <w:p w14:paraId="1756941A" w14:textId="59515A59" w:rsidR="00067F95" w:rsidRPr="00217D70" w:rsidRDefault="00067F95">
      <w:pPr>
        <w:spacing w:line="240" w:lineRule="auto"/>
        <w:rPr>
          <w:rFonts w:ascii="Times New Roman" w:hAnsi="Times New Roman"/>
          <w:sz w:val="24"/>
          <w:szCs w:val="24"/>
        </w:rPr>
      </w:pPr>
      <w:r w:rsidRPr="00217D70">
        <w:rPr>
          <w:rFonts w:ascii="Times New Roman" w:hAnsi="Times New Roman"/>
          <w:sz w:val="24"/>
          <w:szCs w:val="24"/>
        </w:rPr>
        <w:br w:type="page"/>
      </w:r>
    </w:p>
    <w:p w14:paraId="3ED715D4" w14:textId="77777777" w:rsidR="00B8238F" w:rsidRPr="00217D70" w:rsidRDefault="00B8238F" w:rsidP="00B8238F">
      <w:pPr>
        <w:spacing w:after="0" w:line="240" w:lineRule="auto"/>
        <w:rPr>
          <w:rFonts w:ascii="Times New Roman" w:hAnsi="Times New Roman"/>
          <w:b/>
          <w:sz w:val="24"/>
          <w:szCs w:val="24"/>
        </w:rPr>
      </w:pPr>
    </w:p>
    <w:p w14:paraId="5C6D2B66" w14:textId="77777777" w:rsidR="00B8238F" w:rsidRPr="00217D70" w:rsidRDefault="00B8238F" w:rsidP="00B8238F">
      <w:pPr>
        <w:spacing w:after="0" w:line="240" w:lineRule="auto"/>
        <w:rPr>
          <w:rFonts w:ascii="Times New Roman" w:hAnsi="Times New Roman"/>
          <w:b/>
          <w:sz w:val="24"/>
          <w:szCs w:val="24"/>
        </w:rPr>
      </w:pPr>
    </w:p>
    <w:p w14:paraId="6326C989" w14:textId="77777777" w:rsidR="00B8238F" w:rsidRPr="00217D70" w:rsidRDefault="00B8238F" w:rsidP="00B8238F">
      <w:pPr>
        <w:spacing w:after="0" w:line="240" w:lineRule="auto"/>
        <w:rPr>
          <w:rFonts w:ascii="Times New Roman" w:hAnsi="Times New Roman"/>
          <w:b/>
          <w:sz w:val="24"/>
          <w:szCs w:val="24"/>
        </w:rPr>
      </w:pPr>
    </w:p>
    <w:p w14:paraId="620E72AC" w14:textId="77777777" w:rsidR="00B8238F" w:rsidRPr="00217D70" w:rsidRDefault="00B8238F" w:rsidP="00B8238F">
      <w:pPr>
        <w:spacing w:after="0" w:line="240" w:lineRule="auto"/>
        <w:rPr>
          <w:rFonts w:ascii="Times New Roman" w:hAnsi="Times New Roman"/>
          <w:b/>
          <w:sz w:val="24"/>
          <w:szCs w:val="24"/>
        </w:rPr>
      </w:pPr>
    </w:p>
    <w:p w14:paraId="5F520B85" w14:textId="77777777" w:rsidR="00B8238F" w:rsidRPr="00217D70" w:rsidRDefault="00B8238F" w:rsidP="00B8238F">
      <w:pPr>
        <w:spacing w:after="0" w:line="240" w:lineRule="auto"/>
        <w:rPr>
          <w:rFonts w:ascii="Times New Roman" w:hAnsi="Times New Roman"/>
          <w:b/>
          <w:sz w:val="24"/>
          <w:szCs w:val="24"/>
        </w:rPr>
      </w:pPr>
    </w:p>
    <w:p w14:paraId="2103E745" w14:textId="691E6D60" w:rsidR="00C61591" w:rsidRPr="00217D70" w:rsidRDefault="00067F95" w:rsidP="00B8238F">
      <w:pPr>
        <w:spacing w:after="0" w:line="240" w:lineRule="auto"/>
        <w:jc w:val="center"/>
        <w:rPr>
          <w:rFonts w:ascii="Times New Roman" w:hAnsi="Times New Roman"/>
          <w:b/>
          <w:sz w:val="24"/>
          <w:szCs w:val="24"/>
        </w:rPr>
      </w:pPr>
      <w:r w:rsidRPr="00217D70">
        <w:rPr>
          <w:rFonts w:ascii="Times New Roman" w:hAnsi="Times New Roman"/>
          <w:b/>
          <w:sz w:val="24"/>
          <w:szCs w:val="24"/>
        </w:rPr>
        <w:t>Appendix A: Forms</w:t>
      </w:r>
    </w:p>
    <w:p w14:paraId="4F4CE794" w14:textId="77777777" w:rsidR="000D4A15" w:rsidRPr="00217D70" w:rsidRDefault="000D4A15">
      <w:pPr>
        <w:spacing w:line="240" w:lineRule="auto"/>
        <w:rPr>
          <w:rFonts w:ascii="Times New Roman" w:hAnsi="Times New Roman"/>
          <w:b/>
          <w:i/>
          <w:sz w:val="24"/>
          <w:szCs w:val="24"/>
        </w:rPr>
      </w:pPr>
      <w:r w:rsidRPr="00217D70">
        <w:rPr>
          <w:rFonts w:ascii="Times New Roman" w:hAnsi="Times New Roman"/>
          <w:b/>
          <w:i/>
          <w:sz w:val="24"/>
          <w:szCs w:val="24"/>
        </w:rPr>
        <w:br w:type="page"/>
      </w:r>
    </w:p>
    <w:p w14:paraId="67206E9A" w14:textId="77777777" w:rsidR="00B8238F" w:rsidRPr="00217D70" w:rsidRDefault="00B8238F" w:rsidP="00B8238F">
      <w:pPr>
        <w:jc w:val="center"/>
        <w:rPr>
          <w:rFonts w:ascii="Times New Roman" w:hAnsi="Times New Roman"/>
          <w:b/>
          <w:sz w:val="24"/>
          <w:szCs w:val="24"/>
          <w:u w:val="single"/>
        </w:rPr>
      </w:pPr>
      <w:r w:rsidRPr="00217D70">
        <w:rPr>
          <w:rFonts w:ascii="Times New Roman" w:hAnsi="Times New Roman"/>
          <w:b/>
          <w:sz w:val="24"/>
          <w:szCs w:val="24"/>
          <w:u w:val="single"/>
        </w:rPr>
        <w:lastRenderedPageBreak/>
        <w:t xml:space="preserve">17. Field Experience Diversity Form </w:t>
      </w:r>
    </w:p>
    <w:p w14:paraId="07BE0A5B" w14:textId="77777777" w:rsidR="000D4A15" w:rsidRPr="00217D70" w:rsidRDefault="000D4A15" w:rsidP="000D4A15">
      <w:pPr>
        <w:jc w:val="center"/>
        <w:rPr>
          <w:rFonts w:ascii="Times New Roman" w:hAnsi="Times New Roman"/>
          <w:b/>
          <w:sz w:val="24"/>
          <w:szCs w:val="24"/>
        </w:rPr>
      </w:pPr>
      <w:r w:rsidRPr="00217D70">
        <w:rPr>
          <w:rFonts w:ascii="Times New Roman" w:hAnsi="Times New Roman"/>
          <w:b/>
          <w:sz w:val="24"/>
          <w:szCs w:val="24"/>
        </w:rPr>
        <w:t>The Catholic University of Education, Department of Education</w:t>
      </w:r>
    </w:p>
    <w:p w14:paraId="16D83E32" w14:textId="29FC4E19" w:rsidR="00067F95" w:rsidRPr="00217D70" w:rsidRDefault="00067F95" w:rsidP="00067F95">
      <w:pPr>
        <w:pStyle w:val="Header"/>
        <w:rPr>
          <w:rFonts w:ascii="Times New Roman" w:hAnsi="Times New Roman"/>
          <w:b/>
          <w:i/>
          <w:sz w:val="24"/>
          <w:szCs w:val="24"/>
          <w:u w:val="single"/>
        </w:rPr>
      </w:pPr>
      <w:r w:rsidRPr="00217D70">
        <w:rPr>
          <w:rFonts w:ascii="Times New Roman" w:hAnsi="Times New Roman"/>
          <w:b/>
          <w:i/>
          <w:sz w:val="24"/>
          <w:szCs w:val="24"/>
        </w:rPr>
        <w:t xml:space="preserve">Complete this sheet in its entirety.  You are required to complete this electronically </w:t>
      </w:r>
      <w:r w:rsidRPr="00217D70">
        <w:rPr>
          <w:rFonts w:ascii="Times New Roman" w:hAnsi="Times New Roman"/>
          <w:b/>
          <w:i/>
          <w:sz w:val="24"/>
          <w:szCs w:val="24"/>
          <w:u w:val="double"/>
        </w:rPr>
        <w:t>and</w:t>
      </w:r>
      <w:r w:rsidRPr="00217D70">
        <w:rPr>
          <w:rFonts w:ascii="Times New Roman" w:hAnsi="Times New Roman"/>
          <w:b/>
          <w:i/>
          <w:sz w:val="24"/>
          <w:szCs w:val="24"/>
        </w:rPr>
        <w:t xml:space="preserve"> submit this hard copy to the Director of Field Experiences and your course instructor.</w:t>
      </w:r>
    </w:p>
    <w:p w14:paraId="20A003A0" w14:textId="77777777" w:rsidR="000D4A15" w:rsidRPr="00217D70" w:rsidRDefault="000D4A15" w:rsidP="00067F95">
      <w:pPr>
        <w:jc w:val="center"/>
        <w:rPr>
          <w:rFonts w:ascii="Times New Roman" w:hAnsi="Times New Roman"/>
          <w:b/>
          <w:sz w:val="24"/>
          <w:szCs w:val="24"/>
        </w:rPr>
      </w:pPr>
    </w:p>
    <w:p w14:paraId="0BC39D67" w14:textId="77777777" w:rsidR="00067F95" w:rsidRPr="00217D70" w:rsidRDefault="00067F95" w:rsidP="00067F95">
      <w:pPr>
        <w:jc w:val="center"/>
        <w:rPr>
          <w:rFonts w:ascii="Times New Roman" w:hAnsi="Times New Roman"/>
          <w:b/>
          <w:sz w:val="24"/>
          <w:szCs w:val="24"/>
        </w:rPr>
      </w:pPr>
      <w:r w:rsidRPr="00217D70">
        <w:rPr>
          <w:rFonts w:ascii="Times New Roman" w:hAnsi="Times New Roman"/>
          <w:b/>
          <w:sz w:val="24"/>
          <w:szCs w:val="24"/>
        </w:rPr>
        <w:t>For all Practicum and Student Teaching/Capstone Experiences</w:t>
      </w:r>
    </w:p>
    <w:p w14:paraId="6A7A20F4" w14:textId="6E989E4E" w:rsidR="00067F95" w:rsidRPr="00217D70" w:rsidRDefault="00067F95" w:rsidP="00067F95">
      <w:pPr>
        <w:pStyle w:val="ListParagraph"/>
        <w:numPr>
          <w:ilvl w:val="0"/>
          <w:numId w:val="15"/>
        </w:numPr>
        <w:tabs>
          <w:tab w:val="left" w:pos="0"/>
          <w:tab w:val="left" w:pos="7380"/>
        </w:tabs>
        <w:spacing w:before="120" w:after="0" w:line="360" w:lineRule="auto"/>
        <w:rPr>
          <w:rFonts w:ascii="Times New Roman" w:hAnsi="Times New Roman"/>
          <w:sz w:val="24"/>
          <w:szCs w:val="24"/>
        </w:rPr>
      </w:pPr>
      <w:r w:rsidRPr="00217D70">
        <w:rPr>
          <w:rFonts w:ascii="Times New Roman" w:hAnsi="Times New Roman"/>
          <w:sz w:val="24"/>
          <w:szCs w:val="24"/>
        </w:rPr>
        <w:t>Candidate Name: _____________________</w:t>
      </w:r>
      <w:r w:rsidR="000D4A15" w:rsidRPr="00217D70">
        <w:rPr>
          <w:rFonts w:ascii="Times New Roman" w:hAnsi="Times New Roman"/>
          <w:sz w:val="24"/>
          <w:szCs w:val="24"/>
        </w:rPr>
        <w:t>___________________</w:t>
      </w:r>
      <w:r w:rsidRPr="00217D70">
        <w:rPr>
          <w:rFonts w:ascii="Times New Roman" w:hAnsi="Times New Roman"/>
          <w:sz w:val="24"/>
          <w:szCs w:val="24"/>
        </w:rPr>
        <w:t xml:space="preserve"> </w:t>
      </w:r>
      <w:r w:rsidRPr="00217D70">
        <w:rPr>
          <w:rFonts w:ascii="Times New Roman" w:hAnsi="Times New Roman"/>
          <w:sz w:val="24"/>
          <w:szCs w:val="24"/>
        </w:rPr>
        <w:fldChar w:fldCharType="begin">
          <w:ffData>
            <w:name w:val="Check11"/>
            <w:enabled/>
            <w:calcOnExit w:val="0"/>
            <w:checkBox>
              <w:sizeAuto/>
              <w:default w:val="0"/>
            </w:checkBox>
          </w:ffData>
        </w:fldChar>
      </w:r>
      <w:bookmarkStart w:id="1" w:name="Check11"/>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1"/>
      <w:r w:rsidRPr="00217D70">
        <w:rPr>
          <w:rFonts w:ascii="Times New Roman" w:hAnsi="Times New Roman"/>
          <w:sz w:val="24"/>
          <w:szCs w:val="24"/>
        </w:rPr>
        <w:t xml:space="preserve"> Female </w:t>
      </w:r>
      <w:r w:rsidRPr="00217D70">
        <w:rPr>
          <w:rFonts w:ascii="Times New Roman" w:hAnsi="Times New Roman"/>
          <w:sz w:val="24"/>
          <w:szCs w:val="24"/>
        </w:rPr>
        <w:fldChar w:fldCharType="begin">
          <w:ffData>
            <w:name w:val="Check12"/>
            <w:enabled/>
            <w:calcOnExit w:val="0"/>
            <w:checkBox>
              <w:sizeAuto/>
              <w:default w:val="0"/>
            </w:checkBox>
          </w:ffData>
        </w:fldChar>
      </w:r>
      <w:bookmarkStart w:id="2" w:name="Check12"/>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2"/>
      <w:r w:rsidRPr="00217D70">
        <w:rPr>
          <w:rFonts w:ascii="Times New Roman" w:hAnsi="Times New Roman"/>
          <w:sz w:val="24"/>
          <w:szCs w:val="24"/>
        </w:rPr>
        <w:t xml:space="preserve"> Male</w:t>
      </w:r>
    </w:p>
    <w:p w14:paraId="6A4F14BE" w14:textId="0D4C6529" w:rsidR="00067F95" w:rsidRPr="00217D70" w:rsidRDefault="00067F95" w:rsidP="00067F95">
      <w:pPr>
        <w:pStyle w:val="ListParagraph"/>
        <w:numPr>
          <w:ilvl w:val="0"/>
          <w:numId w:val="15"/>
        </w:numPr>
        <w:tabs>
          <w:tab w:val="left" w:pos="0"/>
          <w:tab w:val="left" w:pos="7380"/>
        </w:tabs>
        <w:spacing w:before="120" w:after="0" w:line="360" w:lineRule="auto"/>
        <w:rPr>
          <w:rFonts w:ascii="Times New Roman" w:hAnsi="Times New Roman"/>
          <w:sz w:val="24"/>
          <w:szCs w:val="24"/>
        </w:rPr>
      </w:pPr>
      <w:r w:rsidRPr="00217D70">
        <w:rPr>
          <w:rFonts w:ascii="Times New Roman" w:hAnsi="Times New Roman"/>
          <w:sz w:val="24"/>
          <w:szCs w:val="24"/>
        </w:rPr>
        <w:t>Candidate E-mail CUA ID #: _____________________________</w:t>
      </w:r>
      <w:r w:rsidR="000D4A15" w:rsidRPr="00217D70">
        <w:rPr>
          <w:rFonts w:ascii="Times New Roman" w:hAnsi="Times New Roman"/>
          <w:sz w:val="24"/>
          <w:szCs w:val="24"/>
        </w:rPr>
        <w:t>___________________</w:t>
      </w:r>
    </w:p>
    <w:p w14:paraId="76DBB0A3" w14:textId="62F2776D" w:rsidR="00067F95" w:rsidRPr="00217D70" w:rsidRDefault="00067F95" w:rsidP="00067F95">
      <w:pPr>
        <w:pStyle w:val="ListParagraph"/>
        <w:numPr>
          <w:ilvl w:val="0"/>
          <w:numId w:val="15"/>
        </w:numPr>
        <w:tabs>
          <w:tab w:val="left" w:pos="0"/>
          <w:tab w:val="left" w:pos="7380"/>
        </w:tabs>
        <w:spacing w:before="120" w:after="0" w:line="360" w:lineRule="auto"/>
        <w:rPr>
          <w:rFonts w:ascii="Times New Roman" w:hAnsi="Times New Roman"/>
          <w:sz w:val="24"/>
          <w:szCs w:val="24"/>
        </w:rPr>
      </w:pPr>
      <w:r w:rsidRPr="00217D70">
        <w:rPr>
          <w:rFonts w:ascii="Times New Roman" w:hAnsi="Times New Roman"/>
          <w:sz w:val="24"/>
          <w:szCs w:val="24"/>
        </w:rPr>
        <w:t>E-mail: ________________</w:t>
      </w:r>
      <w:r w:rsidR="000D4A15" w:rsidRPr="00217D70">
        <w:rPr>
          <w:rFonts w:ascii="Times New Roman" w:hAnsi="Times New Roman"/>
          <w:sz w:val="24"/>
          <w:szCs w:val="24"/>
        </w:rPr>
        <w:t>______________________________________</w:t>
      </w:r>
      <w:r w:rsidRPr="00217D70">
        <w:rPr>
          <w:rFonts w:ascii="Times New Roman" w:hAnsi="Times New Roman"/>
          <w:sz w:val="24"/>
          <w:szCs w:val="24"/>
        </w:rPr>
        <w:t>___________</w:t>
      </w:r>
    </w:p>
    <w:p w14:paraId="552073EE" w14:textId="1590CC9C" w:rsidR="00067F95" w:rsidRPr="00217D70" w:rsidRDefault="00067F95" w:rsidP="00067F95">
      <w:pPr>
        <w:pStyle w:val="ListParagraph"/>
        <w:numPr>
          <w:ilvl w:val="0"/>
          <w:numId w:val="15"/>
        </w:numPr>
        <w:tabs>
          <w:tab w:val="left" w:pos="0"/>
          <w:tab w:val="left" w:pos="7380"/>
        </w:tabs>
        <w:spacing w:before="120" w:after="0" w:line="360" w:lineRule="auto"/>
        <w:rPr>
          <w:rFonts w:ascii="Times New Roman" w:hAnsi="Times New Roman"/>
          <w:sz w:val="24"/>
          <w:szCs w:val="24"/>
        </w:rPr>
      </w:pPr>
      <w:r w:rsidRPr="00217D70">
        <w:rPr>
          <w:rFonts w:ascii="Times New Roman" w:hAnsi="Times New Roman"/>
          <w:sz w:val="24"/>
          <w:szCs w:val="24"/>
        </w:rPr>
        <w:t xml:space="preserve">Program: </w:t>
      </w:r>
      <w:r w:rsidRPr="00217D70">
        <w:rPr>
          <w:rFonts w:ascii="Times New Roman" w:hAnsi="Times New Roman"/>
          <w:sz w:val="24"/>
          <w:szCs w:val="24"/>
        </w:rPr>
        <w:fldChar w:fldCharType="begin">
          <w:ffData>
            <w:name w:val="Check8"/>
            <w:enabled/>
            <w:calcOnExit w:val="0"/>
            <w:checkBox>
              <w:sizeAuto/>
              <w:default w:val="0"/>
            </w:checkBox>
          </w:ffData>
        </w:fldChar>
      </w:r>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r w:rsidRPr="00217D70">
        <w:rPr>
          <w:rFonts w:ascii="Times New Roman" w:hAnsi="Times New Roman"/>
          <w:sz w:val="24"/>
          <w:szCs w:val="24"/>
        </w:rPr>
        <w:t xml:space="preserve"> Early Childhood, </w:t>
      </w:r>
      <w:r w:rsidRPr="00217D70">
        <w:rPr>
          <w:rFonts w:ascii="Times New Roman" w:hAnsi="Times New Roman"/>
          <w:sz w:val="24"/>
          <w:szCs w:val="24"/>
        </w:rPr>
        <w:fldChar w:fldCharType="begin">
          <w:ffData>
            <w:name w:val="Check9"/>
            <w:enabled/>
            <w:calcOnExit w:val="0"/>
            <w:checkBox>
              <w:sizeAuto/>
              <w:default w:val="0"/>
            </w:checkBox>
          </w:ffData>
        </w:fldChar>
      </w:r>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r w:rsidRPr="00217D70">
        <w:rPr>
          <w:rFonts w:ascii="Times New Roman" w:hAnsi="Times New Roman"/>
          <w:sz w:val="24"/>
          <w:szCs w:val="24"/>
        </w:rPr>
        <w:t xml:space="preserve"> Elementary, </w:t>
      </w:r>
      <w:r w:rsidRPr="00217D70">
        <w:rPr>
          <w:rFonts w:ascii="Times New Roman" w:hAnsi="Times New Roman"/>
          <w:sz w:val="24"/>
          <w:szCs w:val="24"/>
        </w:rPr>
        <w:fldChar w:fldCharType="begin">
          <w:ffData>
            <w:name w:val="Check10"/>
            <w:enabled/>
            <w:calcOnExit w:val="0"/>
            <w:checkBox>
              <w:sizeAuto/>
              <w:default w:val="0"/>
            </w:checkBox>
          </w:ffData>
        </w:fldChar>
      </w:r>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r w:rsidRPr="00217D70">
        <w:rPr>
          <w:rFonts w:ascii="Times New Roman" w:hAnsi="Times New Roman"/>
          <w:sz w:val="24"/>
          <w:szCs w:val="24"/>
        </w:rPr>
        <w:t xml:space="preserve"> Secondary English, </w:t>
      </w:r>
      <w:r w:rsidRPr="00217D70">
        <w:rPr>
          <w:rFonts w:ascii="Times New Roman" w:hAnsi="Times New Roman"/>
          <w:sz w:val="24"/>
          <w:szCs w:val="24"/>
        </w:rPr>
        <w:fldChar w:fldCharType="begin">
          <w:ffData>
            <w:name w:val="Check10"/>
            <w:enabled/>
            <w:calcOnExit w:val="0"/>
            <w:checkBox>
              <w:sizeAuto/>
              <w:default w:val="0"/>
            </w:checkBox>
          </w:ffData>
        </w:fldChar>
      </w:r>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r w:rsidRPr="00217D70">
        <w:rPr>
          <w:rFonts w:ascii="Times New Roman" w:hAnsi="Times New Roman"/>
          <w:sz w:val="24"/>
          <w:szCs w:val="24"/>
        </w:rPr>
        <w:t xml:space="preserve"> Secondary Math, </w:t>
      </w:r>
      <w:r w:rsidRPr="00217D70">
        <w:rPr>
          <w:rFonts w:ascii="Times New Roman" w:hAnsi="Times New Roman"/>
          <w:sz w:val="24"/>
          <w:szCs w:val="24"/>
        </w:rPr>
        <w:fldChar w:fldCharType="begin">
          <w:ffData>
            <w:name w:val="Check10"/>
            <w:enabled/>
            <w:calcOnExit w:val="0"/>
            <w:checkBox>
              <w:sizeAuto/>
              <w:default w:val="0"/>
            </w:checkBox>
          </w:ffData>
        </w:fldChar>
      </w:r>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r w:rsidRPr="00217D70">
        <w:rPr>
          <w:rFonts w:ascii="Times New Roman" w:hAnsi="Times New Roman"/>
          <w:sz w:val="24"/>
          <w:szCs w:val="24"/>
        </w:rPr>
        <w:t xml:space="preserve"> Secondary Social, Studies </w:t>
      </w:r>
      <w:r w:rsidRPr="00217D70">
        <w:rPr>
          <w:rFonts w:ascii="Times New Roman" w:hAnsi="Times New Roman"/>
          <w:sz w:val="24"/>
          <w:szCs w:val="24"/>
        </w:rPr>
        <w:fldChar w:fldCharType="begin">
          <w:ffData>
            <w:name w:val="Check10"/>
            <w:enabled/>
            <w:calcOnExit w:val="0"/>
            <w:checkBox>
              <w:sizeAuto/>
              <w:default w:val="0"/>
            </w:checkBox>
          </w:ffData>
        </w:fldChar>
      </w:r>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r w:rsidRPr="00217D70">
        <w:rPr>
          <w:rFonts w:ascii="Times New Roman" w:hAnsi="Times New Roman"/>
          <w:sz w:val="24"/>
          <w:szCs w:val="24"/>
        </w:rPr>
        <w:t xml:space="preserve"> Special Education, </w:t>
      </w:r>
      <w:r w:rsidRPr="00217D70">
        <w:rPr>
          <w:rFonts w:ascii="Times New Roman" w:hAnsi="Times New Roman"/>
          <w:sz w:val="24"/>
          <w:szCs w:val="24"/>
        </w:rPr>
        <w:fldChar w:fldCharType="begin">
          <w:ffData>
            <w:name w:val="Check8"/>
            <w:enabled/>
            <w:calcOnExit w:val="0"/>
            <w:checkBox>
              <w:sizeAuto/>
              <w:default w:val="0"/>
            </w:checkBox>
          </w:ffData>
        </w:fldChar>
      </w:r>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r w:rsidRPr="00217D70">
        <w:rPr>
          <w:rFonts w:ascii="Times New Roman" w:hAnsi="Times New Roman"/>
          <w:sz w:val="24"/>
          <w:szCs w:val="24"/>
        </w:rPr>
        <w:t xml:space="preserve"> Early Childhood </w:t>
      </w:r>
      <w:r w:rsidR="000D4A15" w:rsidRPr="00217D70">
        <w:rPr>
          <w:rFonts w:ascii="Times New Roman" w:hAnsi="Times New Roman"/>
          <w:sz w:val="24"/>
          <w:szCs w:val="24"/>
        </w:rPr>
        <w:t>SPED</w:t>
      </w:r>
    </w:p>
    <w:p w14:paraId="590C5B69" w14:textId="2DEA9166" w:rsidR="00067F95" w:rsidRPr="00217D70" w:rsidRDefault="00067F95" w:rsidP="00067F95">
      <w:pPr>
        <w:pStyle w:val="ListParagraph"/>
        <w:numPr>
          <w:ilvl w:val="0"/>
          <w:numId w:val="15"/>
        </w:numPr>
        <w:tabs>
          <w:tab w:val="left" w:pos="0"/>
          <w:tab w:val="left" w:pos="7380"/>
        </w:tabs>
        <w:spacing w:before="120" w:after="0" w:line="360" w:lineRule="auto"/>
        <w:rPr>
          <w:rFonts w:ascii="Times New Roman" w:hAnsi="Times New Roman"/>
          <w:sz w:val="24"/>
          <w:szCs w:val="24"/>
        </w:rPr>
      </w:pPr>
      <w:r w:rsidRPr="00217D70">
        <w:rPr>
          <w:rFonts w:ascii="Times New Roman" w:hAnsi="Times New Roman"/>
          <w:sz w:val="24"/>
          <w:szCs w:val="24"/>
        </w:rPr>
        <w:t xml:space="preserve">Level of Studies: </w:t>
      </w:r>
      <w:r w:rsidRPr="00217D70">
        <w:rPr>
          <w:rFonts w:ascii="Times New Roman" w:hAnsi="Times New Roman"/>
          <w:sz w:val="24"/>
          <w:szCs w:val="24"/>
        </w:rPr>
        <w:fldChar w:fldCharType="begin">
          <w:ffData>
            <w:name w:val="Check8"/>
            <w:enabled/>
            <w:calcOnExit w:val="0"/>
            <w:checkBox>
              <w:sizeAuto/>
              <w:default w:val="0"/>
            </w:checkBox>
          </w:ffData>
        </w:fldChar>
      </w:r>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r w:rsidRPr="00217D70">
        <w:rPr>
          <w:rFonts w:ascii="Times New Roman" w:hAnsi="Times New Roman"/>
          <w:sz w:val="24"/>
          <w:szCs w:val="24"/>
        </w:rPr>
        <w:t xml:space="preserve"> Undergraduate </w:t>
      </w:r>
      <w:r w:rsidRPr="00217D70">
        <w:rPr>
          <w:rFonts w:ascii="Times New Roman" w:hAnsi="Times New Roman"/>
          <w:sz w:val="24"/>
          <w:szCs w:val="24"/>
        </w:rPr>
        <w:fldChar w:fldCharType="begin">
          <w:ffData>
            <w:name w:val="Check9"/>
            <w:enabled/>
            <w:calcOnExit w:val="0"/>
            <w:checkBox>
              <w:sizeAuto/>
              <w:default w:val="0"/>
            </w:checkBox>
          </w:ffData>
        </w:fldChar>
      </w:r>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r w:rsidR="000D4A15" w:rsidRPr="00217D70">
        <w:rPr>
          <w:rFonts w:ascii="Times New Roman" w:hAnsi="Times New Roman"/>
          <w:sz w:val="24"/>
          <w:szCs w:val="24"/>
        </w:rPr>
        <w:t xml:space="preserve"> Grad Teacher Certif Progr</w:t>
      </w:r>
      <w:r w:rsidRPr="00217D70">
        <w:rPr>
          <w:rFonts w:ascii="Times New Roman" w:hAnsi="Times New Roman"/>
          <w:sz w:val="24"/>
          <w:szCs w:val="24"/>
        </w:rPr>
        <w:t xml:space="preserve"> (GTCP)</w:t>
      </w:r>
      <w:r w:rsidR="000D4A15" w:rsidRPr="00217D70">
        <w:rPr>
          <w:rFonts w:ascii="Times New Roman" w:hAnsi="Times New Roman"/>
          <w:sz w:val="24"/>
          <w:szCs w:val="24"/>
        </w:rPr>
        <w:t xml:space="preserve"> </w:t>
      </w:r>
      <w:r w:rsidRPr="00217D70">
        <w:rPr>
          <w:rFonts w:ascii="Times New Roman" w:hAnsi="Times New Roman"/>
          <w:sz w:val="24"/>
          <w:szCs w:val="24"/>
        </w:rPr>
        <w:fldChar w:fldCharType="begin">
          <w:ffData>
            <w:name w:val="Check10"/>
            <w:enabled/>
            <w:calcOnExit w:val="0"/>
            <w:checkBox>
              <w:sizeAuto/>
              <w:default w:val="0"/>
            </w:checkBox>
          </w:ffData>
        </w:fldChar>
      </w:r>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r w:rsidRPr="00217D70">
        <w:rPr>
          <w:rFonts w:ascii="Times New Roman" w:hAnsi="Times New Roman"/>
          <w:sz w:val="24"/>
          <w:szCs w:val="24"/>
        </w:rPr>
        <w:t xml:space="preserve"> Master’s</w:t>
      </w:r>
    </w:p>
    <w:p w14:paraId="4A1B9ED7" w14:textId="77777777" w:rsidR="00067F95" w:rsidRPr="00217D70" w:rsidRDefault="00067F95" w:rsidP="00067F95">
      <w:pPr>
        <w:pStyle w:val="ListParagraph"/>
        <w:numPr>
          <w:ilvl w:val="0"/>
          <w:numId w:val="15"/>
        </w:numPr>
        <w:tabs>
          <w:tab w:val="left" w:pos="0"/>
          <w:tab w:val="left" w:pos="7380"/>
        </w:tabs>
        <w:spacing w:before="120" w:after="0" w:line="360" w:lineRule="auto"/>
        <w:rPr>
          <w:rFonts w:ascii="Times New Roman" w:hAnsi="Times New Roman"/>
          <w:sz w:val="24"/>
          <w:szCs w:val="24"/>
        </w:rPr>
      </w:pPr>
      <w:r w:rsidRPr="00217D70">
        <w:rPr>
          <w:rFonts w:ascii="Times New Roman" w:hAnsi="Times New Roman"/>
          <w:sz w:val="24"/>
          <w:szCs w:val="24"/>
        </w:rPr>
        <w:t>Course Number/Name for Field Experiences: _______________________________________________</w:t>
      </w:r>
    </w:p>
    <w:p w14:paraId="20A973D3" w14:textId="071FFEBC" w:rsidR="00067F95" w:rsidRPr="00217D70" w:rsidRDefault="00067F95" w:rsidP="00067F95">
      <w:pPr>
        <w:pStyle w:val="ListParagraph"/>
        <w:numPr>
          <w:ilvl w:val="0"/>
          <w:numId w:val="15"/>
        </w:numPr>
        <w:tabs>
          <w:tab w:val="left" w:pos="0"/>
          <w:tab w:val="left" w:pos="7380"/>
        </w:tabs>
        <w:spacing w:before="120" w:after="0" w:line="360" w:lineRule="auto"/>
        <w:rPr>
          <w:rFonts w:ascii="Times New Roman" w:hAnsi="Times New Roman"/>
          <w:sz w:val="24"/>
          <w:szCs w:val="24"/>
        </w:rPr>
      </w:pPr>
      <w:r w:rsidRPr="00217D70">
        <w:rPr>
          <w:rFonts w:ascii="Times New Roman" w:hAnsi="Times New Roman"/>
          <w:sz w:val="24"/>
          <w:szCs w:val="24"/>
        </w:rPr>
        <w:t>Name of Instructor: _______</w:t>
      </w:r>
      <w:r w:rsidR="000D4A15" w:rsidRPr="00217D70">
        <w:rPr>
          <w:rFonts w:ascii="Times New Roman" w:hAnsi="Times New Roman"/>
          <w:sz w:val="24"/>
          <w:szCs w:val="24"/>
        </w:rPr>
        <w:t>___________________</w:t>
      </w:r>
      <w:r w:rsidRPr="00217D70">
        <w:rPr>
          <w:rFonts w:ascii="Times New Roman" w:hAnsi="Times New Roman"/>
          <w:sz w:val="24"/>
          <w:szCs w:val="24"/>
        </w:rPr>
        <w:t>_____________________________</w:t>
      </w:r>
    </w:p>
    <w:p w14:paraId="1EDEA3E6" w14:textId="204B09BF" w:rsidR="00067F95" w:rsidRPr="00217D70" w:rsidRDefault="00067F95" w:rsidP="000D4A15">
      <w:pPr>
        <w:pStyle w:val="ListParagraph"/>
        <w:numPr>
          <w:ilvl w:val="0"/>
          <w:numId w:val="15"/>
        </w:numPr>
        <w:tabs>
          <w:tab w:val="left" w:pos="0"/>
          <w:tab w:val="left" w:pos="7380"/>
        </w:tabs>
        <w:spacing w:before="120" w:after="0" w:line="360" w:lineRule="auto"/>
        <w:rPr>
          <w:rFonts w:ascii="Times New Roman" w:hAnsi="Times New Roman"/>
          <w:sz w:val="24"/>
          <w:szCs w:val="24"/>
        </w:rPr>
      </w:pPr>
      <w:r w:rsidRPr="00217D70">
        <w:rPr>
          <w:rFonts w:ascii="Times New Roman" w:hAnsi="Times New Roman"/>
          <w:sz w:val="24"/>
          <w:szCs w:val="24"/>
        </w:rPr>
        <w:t>Type of Field Experience</w:t>
      </w:r>
      <w:r w:rsidRPr="00217D70">
        <w:rPr>
          <w:rFonts w:ascii="Times New Roman" w:hAnsi="Times New Roman"/>
          <w:b/>
          <w:sz w:val="24"/>
          <w:szCs w:val="24"/>
        </w:rPr>
        <w:t xml:space="preserve">: </w:t>
      </w:r>
      <w:r w:rsidRPr="00217D70">
        <w:rPr>
          <w:rFonts w:ascii="Times New Roman" w:hAnsi="Times New Roman"/>
          <w:sz w:val="24"/>
          <w:szCs w:val="24"/>
        </w:rPr>
        <w:fldChar w:fldCharType="begin">
          <w:ffData>
            <w:name w:val="Check5"/>
            <w:enabled/>
            <w:calcOnExit w:val="0"/>
            <w:checkBox>
              <w:sizeAuto/>
              <w:default w:val="0"/>
            </w:checkBox>
          </w:ffData>
        </w:fldChar>
      </w:r>
      <w:bookmarkStart w:id="3" w:name="Check5"/>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3"/>
      <w:r w:rsidRPr="00217D70">
        <w:rPr>
          <w:rFonts w:ascii="Times New Roman" w:hAnsi="Times New Roman"/>
          <w:sz w:val="24"/>
          <w:szCs w:val="24"/>
        </w:rPr>
        <w:t xml:space="preserve"> Freshman, </w:t>
      </w:r>
      <w:r w:rsidRPr="00217D70">
        <w:rPr>
          <w:rFonts w:ascii="Times New Roman" w:hAnsi="Times New Roman"/>
          <w:sz w:val="24"/>
          <w:szCs w:val="24"/>
        </w:rPr>
        <w:fldChar w:fldCharType="begin">
          <w:ffData>
            <w:name w:val="Check6"/>
            <w:enabled/>
            <w:calcOnExit w:val="0"/>
            <w:checkBox>
              <w:sizeAuto/>
              <w:default w:val="0"/>
            </w:checkBox>
          </w:ffData>
        </w:fldChar>
      </w:r>
      <w:bookmarkStart w:id="4" w:name="Check6"/>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4"/>
      <w:r w:rsidRPr="00217D70">
        <w:rPr>
          <w:rFonts w:ascii="Times New Roman" w:hAnsi="Times New Roman"/>
          <w:sz w:val="24"/>
          <w:szCs w:val="24"/>
        </w:rPr>
        <w:t xml:space="preserve"> Sophomore, </w:t>
      </w:r>
      <w:r w:rsidRPr="00217D70">
        <w:rPr>
          <w:rFonts w:ascii="Times New Roman" w:hAnsi="Times New Roman"/>
          <w:sz w:val="24"/>
          <w:szCs w:val="24"/>
        </w:rPr>
        <w:fldChar w:fldCharType="begin">
          <w:ffData>
            <w:name w:val="Check7"/>
            <w:enabled/>
            <w:calcOnExit w:val="0"/>
            <w:checkBox>
              <w:sizeAuto/>
              <w:default w:val="0"/>
            </w:checkBox>
          </w:ffData>
        </w:fldChar>
      </w:r>
      <w:bookmarkStart w:id="5" w:name="Check7"/>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5"/>
      <w:r w:rsidRPr="00217D70">
        <w:rPr>
          <w:rFonts w:ascii="Times New Roman" w:hAnsi="Times New Roman"/>
          <w:sz w:val="24"/>
          <w:szCs w:val="24"/>
        </w:rPr>
        <w:t xml:space="preserve"> Practicum I, </w:t>
      </w:r>
      <w:r w:rsidRPr="00217D70">
        <w:rPr>
          <w:rFonts w:ascii="Times New Roman" w:hAnsi="Times New Roman"/>
          <w:sz w:val="24"/>
          <w:szCs w:val="24"/>
        </w:rPr>
        <w:fldChar w:fldCharType="begin">
          <w:ffData>
            <w:name w:val="Check8"/>
            <w:enabled/>
            <w:calcOnExit w:val="0"/>
            <w:checkBox>
              <w:sizeAuto/>
              <w:default w:val="0"/>
            </w:checkBox>
          </w:ffData>
        </w:fldChar>
      </w:r>
      <w:bookmarkStart w:id="6" w:name="Check8"/>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6"/>
      <w:r w:rsidRPr="00217D70">
        <w:rPr>
          <w:rFonts w:ascii="Times New Roman" w:hAnsi="Times New Roman"/>
          <w:sz w:val="24"/>
          <w:szCs w:val="24"/>
        </w:rPr>
        <w:t xml:space="preserve"> Practicum II, </w:t>
      </w:r>
      <w:r w:rsidRPr="00217D70">
        <w:rPr>
          <w:rFonts w:ascii="Times New Roman" w:hAnsi="Times New Roman"/>
          <w:sz w:val="24"/>
          <w:szCs w:val="24"/>
        </w:rPr>
        <w:fldChar w:fldCharType="begin">
          <w:ffData>
            <w:name w:val="Check9"/>
            <w:enabled/>
            <w:calcOnExit w:val="0"/>
            <w:checkBox>
              <w:sizeAuto/>
              <w:default w:val="0"/>
            </w:checkBox>
          </w:ffData>
        </w:fldChar>
      </w:r>
      <w:bookmarkStart w:id="7" w:name="Check9"/>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7"/>
      <w:r w:rsidRPr="00217D70">
        <w:rPr>
          <w:rFonts w:ascii="Times New Roman" w:hAnsi="Times New Roman"/>
          <w:sz w:val="24"/>
          <w:szCs w:val="24"/>
        </w:rPr>
        <w:t xml:space="preserve"> Student Teaching/Capstone Experience, </w:t>
      </w:r>
      <w:r w:rsidRPr="00217D70">
        <w:rPr>
          <w:rFonts w:ascii="Times New Roman" w:hAnsi="Times New Roman"/>
          <w:sz w:val="24"/>
          <w:szCs w:val="24"/>
        </w:rPr>
        <w:fldChar w:fldCharType="begin">
          <w:ffData>
            <w:name w:val="Check10"/>
            <w:enabled/>
            <w:calcOnExit w:val="0"/>
            <w:checkBox>
              <w:sizeAuto/>
              <w:default w:val="0"/>
            </w:checkBox>
          </w:ffData>
        </w:fldChar>
      </w:r>
      <w:bookmarkStart w:id="8" w:name="Check10"/>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8"/>
      <w:r w:rsidRPr="00217D70">
        <w:rPr>
          <w:rFonts w:ascii="Times New Roman" w:hAnsi="Times New Roman"/>
          <w:sz w:val="24"/>
          <w:szCs w:val="24"/>
        </w:rPr>
        <w:t xml:space="preserve"> Other (Specify) ____________</w:t>
      </w:r>
    </w:p>
    <w:p w14:paraId="5E42682C" w14:textId="140E1DE6" w:rsidR="00067F95" w:rsidRPr="00217D70" w:rsidRDefault="00067F95" w:rsidP="00067F95">
      <w:pPr>
        <w:pStyle w:val="ListParagraph"/>
        <w:numPr>
          <w:ilvl w:val="0"/>
          <w:numId w:val="15"/>
        </w:numPr>
        <w:tabs>
          <w:tab w:val="left" w:pos="0"/>
        </w:tabs>
        <w:spacing w:before="120" w:after="0" w:line="360" w:lineRule="auto"/>
        <w:rPr>
          <w:rFonts w:ascii="Times New Roman" w:hAnsi="Times New Roman"/>
          <w:sz w:val="24"/>
          <w:szCs w:val="24"/>
        </w:rPr>
      </w:pPr>
      <w:r w:rsidRPr="00217D70">
        <w:rPr>
          <w:rFonts w:ascii="Times New Roman" w:hAnsi="Times New Roman"/>
          <w:sz w:val="24"/>
          <w:szCs w:val="24"/>
        </w:rPr>
        <w:t>Name of School for Field Experience: _____________________</w:t>
      </w:r>
      <w:r w:rsidR="000D4A15" w:rsidRPr="00217D70">
        <w:rPr>
          <w:rFonts w:ascii="Times New Roman" w:hAnsi="Times New Roman"/>
          <w:sz w:val="24"/>
          <w:szCs w:val="24"/>
        </w:rPr>
        <w:t>__________________</w:t>
      </w:r>
    </w:p>
    <w:p w14:paraId="34A353F9" w14:textId="1956976F" w:rsidR="00067F95" w:rsidRPr="00217D70" w:rsidRDefault="00067F95" w:rsidP="00067F95">
      <w:pPr>
        <w:pStyle w:val="ListParagraph"/>
        <w:numPr>
          <w:ilvl w:val="0"/>
          <w:numId w:val="15"/>
        </w:numPr>
        <w:tabs>
          <w:tab w:val="left" w:pos="0"/>
        </w:tabs>
        <w:spacing w:before="120" w:after="0" w:line="360" w:lineRule="auto"/>
        <w:rPr>
          <w:rFonts w:ascii="Times New Roman" w:hAnsi="Times New Roman"/>
          <w:sz w:val="24"/>
          <w:szCs w:val="24"/>
        </w:rPr>
      </w:pPr>
      <w:r w:rsidRPr="00217D70">
        <w:rPr>
          <w:rFonts w:ascii="Times New Roman" w:hAnsi="Times New Roman"/>
          <w:sz w:val="24"/>
          <w:szCs w:val="24"/>
        </w:rPr>
        <w:t>Cooperating Teacher’s Name: __</w:t>
      </w:r>
      <w:r w:rsidR="000D4A15" w:rsidRPr="00217D70">
        <w:rPr>
          <w:rFonts w:ascii="Times New Roman" w:hAnsi="Times New Roman"/>
          <w:sz w:val="24"/>
          <w:szCs w:val="24"/>
        </w:rPr>
        <w:t>________________________</w:t>
      </w:r>
      <w:r w:rsidRPr="00217D70">
        <w:rPr>
          <w:rFonts w:ascii="Times New Roman" w:hAnsi="Times New Roman"/>
          <w:sz w:val="24"/>
          <w:szCs w:val="24"/>
        </w:rPr>
        <w:t>____</w:t>
      </w:r>
      <w:r w:rsidRPr="00217D70">
        <w:rPr>
          <w:rFonts w:ascii="Times New Roman" w:hAnsi="Times New Roman"/>
          <w:sz w:val="24"/>
          <w:szCs w:val="24"/>
        </w:rPr>
        <w:fldChar w:fldCharType="begin">
          <w:ffData>
            <w:name w:val="Check11"/>
            <w:enabled/>
            <w:calcOnExit w:val="0"/>
            <w:checkBox>
              <w:sizeAuto/>
              <w:default w:val="0"/>
            </w:checkBox>
          </w:ffData>
        </w:fldChar>
      </w:r>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r w:rsidRPr="00217D70">
        <w:rPr>
          <w:rFonts w:ascii="Times New Roman" w:hAnsi="Times New Roman"/>
          <w:sz w:val="24"/>
          <w:szCs w:val="24"/>
        </w:rPr>
        <w:t xml:space="preserve"> Female </w:t>
      </w:r>
      <w:r w:rsidRPr="00217D70">
        <w:rPr>
          <w:rFonts w:ascii="Times New Roman" w:hAnsi="Times New Roman"/>
          <w:sz w:val="24"/>
          <w:szCs w:val="24"/>
        </w:rPr>
        <w:fldChar w:fldCharType="begin">
          <w:ffData>
            <w:name w:val="Check12"/>
            <w:enabled/>
            <w:calcOnExit w:val="0"/>
            <w:checkBox>
              <w:sizeAuto/>
              <w:default w:val="0"/>
            </w:checkBox>
          </w:ffData>
        </w:fldChar>
      </w:r>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r w:rsidRPr="00217D70">
        <w:rPr>
          <w:rFonts w:ascii="Times New Roman" w:hAnsi="Times New Roman"/>
          <w:sz w:val="24"/>
          <w:szCs w:val="24"/>
        </w:rPr>
        <w:t xml:space="preserve"> Male</w:t>
      </w:r>
    </w:p>
    <w:p w14:paraId="78D95830" w14:textId="20A1A7F5" w:rsidR="00067F95" w:rsidRPr="00217D70" w:rsidRDefault="00067F95" w:rsidP="00067F95">
      <w:pPr>
        <w:pStyle w:val="ListParagraph"/>
        <w:numPr>
          <w:ilvl w:val="0"/>
          <w:numId w:val="15"/>
        </w:numPr>
        <w:tabs>
          <w:tab w:val="left" w:pos="0"/>
        </w:tabs>
        <w:spacing w:before="120" w:after="0" w:line="360" w:lineRule="auto"/>
        <w:rPr>
          <w:rFonts w:ascii="Times New Roman" w:hAnsi="Times New Roman"/>
          <w:sz w:val="24"/>
          <w:szCs w:val="24"/>
        </w:rPr>
      </w:pPr>
      <w:r w:rsidRPr="00217D70">
        <w:rPr>
          <w:rFonts w:ascii="Times New Roman" w:hAnsi="Times New Roman"/>
          <w:sz w:val="24"/>
          <w:szCs w:val="24"/>
        </w:rPr>
        <w:t>Cooperating Teacher’s E-mail: _______________</w:t>
      </w:r>
      <w:r w:rsidR="0064225C" w:rsidRPr="00217D70">
        <w:rPr>
          <w:rFonts w:ascii="Times New Roman" w:hAnsi="Times New Roman"/>
          <w:sz w:val="24"/>
          <w:szCs w:val="24"/>
        </w:rPr>
        <w:t>_______________________</w:t>
      </w:r>
      <w:r w:rsidRPr="00217D70">
        <w:rPr>
          <w:rFonts w:ascii="Times New Roman" w:hAnsi="Times New Roman"/>
          <w:sz w:val="24"/>
          <w:szCs w:val="24"/>
        </w:rPr>
        <w:t>________</w:t>
      </w:r>
    </w:p>
    <w:p w14:paraId="45191662" w14:textId="6A81167A" w:rsidR="00067F95" w:rsidRPr="00217D70" w:rsidRDefault="00067F95" w:rsidP="00067F95">
      <w:pPr>
        <w:pStyle w:val="ListParagraph"/>
        <w:numPr>
          <w:ilvl w:val="0"/>
          <w:numId w:val="15"/>
        </w:numPr>
        <w:tabs>
          <w:tab w:val="left" w:pos="0"/>
        </w:tabs>
        <w:spacing w:before="120" w:after="0" w:line="360" w:lineRule="auto"/>
        <w:rPr>
          <w:rFonts w:ascii="Times New Roman" w:hAnsi="Times New Roman"/>
          <w:sz w:val="24"/>
          <w:szCs w:val="24"/>
        </w:rPr>
      </w:pPr>
      <w:r w:rsidRPr="00217D70">
        <w:rPr>
          <w:rFonts w:ascii="Times New Roman" w:hAnsi="Times New Roman"/>
          <w:b/>
          <w:sz w:val="24"/>
          <w:szCs w:val="24"/>
        </w:rPr>
        <w:t>Cooperating Teacher’s Signature:</w:t>
      </w:r>
      <w:r w:rsidRPr="00217D70">
        <w:rPr>
          <w:rFonts w:ascii="Times New Roman" w:hAnsi="Times New Roman"/>
          <w:sz w:val="24"/>
          <w:szCs w:val="24"/>
        </w:rPr>
        <w:t xml:space="preserve"> ________________</w:t>
      </w:r>
      <w:r w:rsidR="008D4B25" w:rsidRPr="00217D70">
        <w:rPr>
          <w:rFonts w:ascii="Times New Roman" w:hAnsi="Times New Roman"/>
          <w:sz w:val="24"/>
          <w:szCs w:val="24"/>
        </w:rPr>
        <w:t>____________________</w:t>
      </w:r>
      <w:r w:rsidRPr="00217D70">
        <w:rPr>
          <w:rFonts w:ascii="Times New Roman" w:hAnsi="Times New Roman"/>
          <w:sz w:val="24"/>
          <w:szCs w:val="24"/>
        </w:rPr>
        <w:t>______</w:t>
      </w:r>
    </w:p>
    <w:p w14:paraId="6E7C8BA2" w14:textId="7E963A4A" w:rsidR="00067F95" w:rsidRPr="00217D70" w:rsidRDefault="00067F95" w:rsidP="00067F95">
      <w:pPr>
        <w:pStyle w:val="ListParagraph"/>
        <w:numPr>
          <w:ilvl w:val="0"/>
          <w:numId w:val="15"/>
        </w:numPr>
        <w:tabs>
          <w:tab w:val="left" w:pos="0"/>
        </w:tabs>
        <w:spacing w:before="120" w:after="0" w:line="360" w:lineRule="auto"/>
        <w:rPr>
          <w:rFonts w:ascii="Times New Roman" w:hAnsi="Times New Roman"/>
          <w:sz w:val="24"/>
          <w:szCs w:val="24"/>
        </w:rPr>
      </w:pPr>
      <w:r w:rsidRPr="00217D70">
        <w:rPr>
          <w:rFonts w:ascii="Times New Roman" w:hAnsi="Times New Roman"/>
          <w:sz w:val="24"/>
          <w:szCs w:val="24"/>
        </w:rPr>
        <w:t>Grade</w:t>
      </w:r>
      <w:r w:rsidR="00941D6B" w:rsidRPr="00217D70">
        <w:rPr>
          <w:rFonts w:ascii="Times New Roman" w:hAnsi="Times New Roman"/>
          <w:sz w:val="24"/>
          <w:szCs w:val="24"/>
        </w:rPr>
        <w:t xml:space="preserve"> Level Placement: ___________</w:t>
      </w:r>
      <w:r w:rsidRPr="00217D70">
        <w:rPr>
          <w:rFonts w:ascii="Times New Roman" w:hAnsi="Times New Roman"/>
          <w:sz w:val="24"/>
          <w:szCs w:val="24"/>
        </w:rPr>
        <w:t xml:space="preserve"> Subject(s): _</w:t>
      </w:r>
      <w:r w:rsidR="00941D6B" w:rsidRPr="00217D70">
        <w:rPr>
          <w:rFonts w:ascii="Times New Roman" w:hAnsi="Times New Roman"/>
          <w:sz w:val="24"/>
          <w:szCs w:val="24"/>
        </w:rPr>
        <w:t>______________________</w:t>
      </w:r>
      <w:r w:rsidRPr="00217D70">
        <w:rPr>
          <w:rFonts w:ascii="Times New Roman" w:hAnsi="Times New Roman"/>
          <w:sz w:val="24"/>
          <w:szCs w:val="24"/>
        </w:rPr>
        <w:t>_______</w:t>
      </w:r>
    </w:p>
    <w:p w14:paraId="3B05C47B" w14:textId="06F45DAB" w:rsidR="00067F95" w:rsidRPr="00217D70" w:rsidRDefault="00067F95" w:rsidP="00067F95">
      <w:pPr>
        <w:pStyle w:val="ListParagraph"/>
        <w:numPr>
          <w:ilvl w:val="0"/>
          <w:numId w:val="15"/>
        </w:numPr>
        <w:tabs>
          <w:tab w:val="left" w:pos="0"/>
        </w:tabs>
        <w:spacing w:before="120" w:after="0" w:line="360" w:lineRule="auto"/>
        <w:rPr>
          <w:rFonts w:ascii="Times New Roman" w:hAnsi="Times New Roman"/>
          <w:smallCaps/>
          <w:sz w:val="24"/>
          <w:szCs w:val="24"/>
        </w:rPr>
      </w:pPr>
      <w:r w:rsidRPr="00217D70">
        <w:rPr>
          <w:rFonts w:ascii="Times New Roman" w:hAnsi="Times New Roman"/>
          <w:sz w:val="24"/>
          <w:szCs w:val="24"/>
        </w:rPr>
        <w:t>Field Experience B</w:t>
      </w:r>
      <w:r w:rsidR="00941D6B" w:rsidRPr="00217D70">
        <w:rPr>
          <w:rFonts w:ascii="Times New Roman" w:hAnsi="Times New Roman"/>
          <w:sz w:val="24"/>
          <w:szCs w:val="24"/>
        </w:rPr>
        <w:t>eginning Date: _________</w:t>
      </w:r>
      <w:r w:rsidRPr="00217D70">
        <w:rPr>
          <w:rFonts w:ascii="Times New Roman" w:hAnsi="Times New Roman"/>
          <w:sz w:val="24"/>
          <w:szCs w:val="24"/>
        </w:rPr>
        <w:t xml:space="preserve"> Field Experie</w:t>
      </w:r>
      <w:r w:rsidR="00941D6B" w:rsidRPr="00217D70">
        <w:rPr>
          <w:rFonts w:ascii="Times New Roman" w:hAnsi="Times New Roman"/>
          <w:sz w:val="24"/>
          <w:szCs w:val="24"/>
        </w:rPr>
        <w:t>nce Ending Date: _________</w:t>
      </w:r>
    </w:p>
    <w:p w14:paraId="674F7B9F" w14:textId="77777777" w:rsidR="00067F95" w:rsidRPr="00217D70" w:rsidRDefault="00067F95" w:rsidP="00067F95">
      <w:pPr>
        <w:tabs>
          <w:tab w:val="left" w:pos="0"/>
        </w:tabs>
        <w:rPr>
          <w:rFonts w:ascii="Times New Roman" w:hAnsi="Times New Roman"/>
          <w:i/>
          <w:smallCaps/>
          <w:sz w:val="24"/>
          <w:szCs w:val="24"/>
        </w:rPr>
      </w:pPr>
      <w:r w:rsidRPr="00217D70">
        <w:rPr>
          <w:rFonts w:ascii="Times New Roman" w:hAnsi="Times New Roman"/>
          <w:i/>
          <w:smallCaps/>
          <w:sz w:val="24"/>
          <w:szCs w:val="24"/>
        </w:rPr>
        <w:t>If your placement serves more than one class at the SAME school, choose one classroom and complete the following for THAT classroom.</w:t>
      </w:r>
    </w:p>
    <w:p w14:paraId="7CD94965" w14:textId="77777777" w:rsidR="00067F95" w:rsidRPr="00217D70" w:rsidRDefault="00067F95" w:rsidP="00067F95">
      <w:pPr>
        <w:tabs>
          <w:tab w:val="left" w:pos="0"/>
        </w:tabs>
        <w:ind w:hanging="180"/>
        <w:rPr>
          <w:rFonts w:ascii="Times New Roman" w:hAnsi="Times New Roman"/>
          <w:sz w:val="24"/>
          <w:szCs w:val="24"/>
        </w:rPr>
      </w:pPr>
      <w:r w:rsidRPr="00217D70">
        <w:rPr>
          <w:rFonts w:ascii="Times New Roman" w:hAnsi="Times New Roman"/>
          <w:b/>
          <w:sz w:val="24"/>
          <w:szCs w:val="24"/>
          <w:u w:val="single"/>
        </w:rPr>
        <w:t>Experiences with Special Needs</w:t>
      </w:r>
      <w:r w:rsidRPr="00217D70">
        <w:rPr>
          <w:rFonts w:ascii="Times New Roman" w:hAnsi="Times New Roman"/>
          <w:b/>
          <w:sz w:val="24"/>
          <w:szCs w:val="24"/>
        </w:rPr>
        <w:t xml:space="preserve"> </w:t>
      </w:r>
      <w:r w:rsidRPr="00217D70">
        <w:rPr>
          <w:rFonts w:ascii="Times New Roman" w:hAnsi="Times New Roman"/>
          <w:sz w:val="24"/>
          <w:szCs w:val="24"/>
        </w:rPr>
        <w:t>(Check all that apply)</w:t>
      </w:r>
    </w:p>
    <w:p w14:paraId="36E197DC" w14:textId="77777777" w:rsidR="00067F95" w:rsidRPr="00217D70" w:rsidRDefault="00067F95" w:rsidP="00067F95">
      <w:pPr>
        <w:tabs>
          <w:tab w:val="left" w:pos="0"/>
        </w:tabs>
        <w:spacing w:line="360" w:lineRule="auto"/>
        <w:ind w:left="270" w:hanging="270"/>
        <w:rPr>
          <w:rFonts w:ascii="Times New Roman" w:hAnsi="Times New Roman"/>
          <w:sz w:val="24"/>
          <w:szCs w:val="24"/>
        </w:rPr>
      </w:pPr>
      <w:r w:rsidRPr="00217D70">
        <w:rPr>
          <w:rFonts w:ascii="Times New Roman" w:hAnsi="Times New Roman"/>
          <w:b/>
          <w:sz w:val="24"/>
          <w:szCs w:val="24"/>
        </w:rPr>
        <w:t xml:space="preserve">   ***</w:t>
      </w:r>
      <w:r w:rsidRPr="00217D70">
        <w:rPr>
          <w:rFonts w:ascii="Times New Roman" w:hAnsi="Times New Roman"/>
          <w:sz w:val="24"/>
          <w:szCs w:val="24"/>
        </w:rPr>
        <w:t xml:space="preserve">Enter the </w:t>
      </w:r>
      <w:r w:rsidRPr="00217D70">
        <w:rPr>
          <w:rFonts w:ascii="Times New Roman" w:hAnsi="Times New Roman"/>
          <w:b/>
          <w:i/>
          <w:sz w:val="24"/>
          <w:szCs w:val="24"/>
        </w:rPr>
        <w:t>number of children</w:t>
      </w:r>
      <w:r w:rsidRPr="00217D70">
        <w:rPr>
          <w:rFonts w:ascii="Times New Roman" w:hAnsi="Times New Roman"/>
          <w:sz w:val="24"/>
          <w:szCs w:val="24"/>
        </w:rPr>
        <w:t xml:space="preserve"> in the classroom applicable for each exceptionality checked.</w:t>
      </w:r>
    </w:p>
    <w:p w14:paraId="078BA99E" w14:textId="15CBDEA9" w:rsidR="00067F95" w:rsidRPr="00217D70" w:rsidRDefault="00067F95" w:rsidP="00067F95">
      <w:pPr>
        <w:tabs>
          <w:tab w:val="left" w:pos="0"/>
          <w:tab w:val="left" w:pos="3780"/>
          <w:tab w:val="left" w:pos="6570"/>
        </w:tabs>
        <w:spacing w:after="120" w:line="360" w:lineRule="auto"/>
        <w:ind w:left="274" w:hanging="274"/>
        <w:rPr>
          <w:rFonts w:ascii="Times New Roman" w:hAnsi="Times New Roman"/>
          <w:sz w:val="24"/>
          <w:szCs w:val="24"/>
        </w:rPr>
      </w:pPr>
      <w:r w:rsidRPr="00217D70">
        <w:rPr>
          <w:rFonts w:ascii="Times New Roman" w:hAnsi="Times New Roman"/>
          <w:sz w:val="24"/>
          <w:szCs w:val="24"/>
        </w:rPr>
        <w:fldChar w:fldCharType="begin">
          <w:ffData>
            <w:name w:val="Check21"/>
            <w:enabled/>
            <w:calcOnExit w:val="0"/>
            <w:checkBox>
              <w:sizeAuto/>
              <w:default w:val="0"/>
            </w:checkBox>
          </w:ffData>
        </w:fldChar>
      </w:r>
      <w:bookmarkStart w:id="9" w:name="Check21"/>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9"/>
      <w:r w:rsidR="008D4B25" w:rsidRPr="00217D70">
        <w:rPr>
          <w:rFonts w:ascii="Times New Roman" w:hAnsi="Times New Roman"/>
          <w:sz w:val="24"/>
          <w:szCs w:val="24"/>
        </w:rPr>
        <w:t xml:space="preserve"> English Language Learners___</w:t>
      </w:r>
      <w:r w:rsidRPr="00217D70">
        <w:rPr>
          <w:rFonts w:ascii="Times New Roman" w:hAnsi="Times New Roman"/>
          <w:sz w:val="24"/>
          <w:szCs w:val="24"/>
        </w:rPr>
        <w:t xml:space="preserve">_ </w:t>
      </w:r>
      <w:r w:rsidRPr="00217D70">
        <w:rPr>
          <w:rFonts w:ascii="Times New Roman" w:hAnsi="Times New Roman"/>
          <w:sz w:val="24"/>
          <w:szCs w:val="24"/>
        </w:rPr>
        <w:tab/>
      </w:r>
      <w:r w:rsidRPr="00217D70">
        <w:rPr>
          <w:rFonts w:ascii="Times New Roman" w:hAnsi="Times New Roman"/>
          <w:sz w:val="24"/>
          <w:szCs w:val="24"/>
        </w:rPr>
        <w:fldChar w:fldCharType="begin">
          <w:ffData>
            <w:name w:val="Check22"/>
            <w:enabled/>
            <w:calcOnExit w:val="0"/>
            <w:checkBox>
              <w:sizeAuto/>
              <w:default w:val="0"/>
            </w:checkBox>
          </w:ffData>
        </w:fldChar>
      </w:r>
      <w:bookmarkStart w:id="10" w:name="Check22"/>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10"/>
      <w:r w:rsidR="008D4B25" w:rsidRPr="00217D70">
        <w:rPr>
          <w:rFonts w:ascii="Times New Roman" w:hAnsi="Times New Roman"/>
          <w:sz w:val="24"/>
          <w:szCs w:val="24"/>
        </w:rPr>
        <w:t xml:space="preserve"> Gifted/Talented__</w:t>
      </w:r>
      <w:r w:rsidRPr="00217D70">
        <w:rPr>
          <w:rFonts w:ascii="Times New Roman" w:hAnsi="Times New Roman"/>
          <w:sz w:val="24"/>
          <w:szCs w:val="24"/>
        </w:rPr>
        <w:t>_</w:t>
      </w:r>
      <w:r w:rsidR="008D4B25" w:rsidRPr="00217D70">
        <w:rPr>
          <w:rFonts w:ascii="Times New Roman" w:hAnsi="Times New Roman"/>
          <w:sz w:val="24"/>
          <w:szCs w:val="24"/>
        </w:rPr>
        <w:t xml:space="preserve">  </w:t>
      </w:r>
      <w:r w:rsidRPr="00217D70">
        <w:rPr>
          <w:rFonts w:ascii="Times New Roman" w:hAnsi="Times New Roman"/>
          <w:sz w:val="24"/>
          <w:szCs w:val="24"/>
        </w:rPr>
        <w:fldChar w:fldCharType="begin">
          <w:ffData>
            <w:name w:val="Check23"/>
            <w:enabled/>
            <w:calcOnExit w:val="0"/>
            <w:checkBox>
              <w:sizeAuto/>
              <w:default w:val="0"/>
            </w:checkBox>
          </w:ffData>
        </w:fldChar>
      </w:r>
      <w:bookmarkStart w:id="11" w:name="Check23"/>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11"/>
      <w:r w:rsidRPr="00217D70">
        <w:rPr>
          <w:rFonts w:ascii="Times New Roman" w:hAnsi="Times New Roman"/>
          <w:sz w:val="24"/>
          <w:szCs w:val="24"/>
        </w:rPr>
        <w:t xml:space="preserve"> Occupational Therapy_____</w:t>
      </w:r>
    </w:p>
    <w:p w14:paraId="7DFAC991" w14:textId="078C6432" w:rsidR="00067F95" w:rsidRPr="00217D70" w:rsidRDefault="00067F95" w:rsidP="000D4A15">
      <w:pPr>
        <w:tabs>
          <w:tab w:val="left" w:pos="0"/>
          <w:tab w:val="left" w:pos="3060"/>
          <w:tab w:val="left" w:pos="3240"/>
          <w:tab w:val="left" w:pos="4050"/>
          <w:tab w:val="left" w:pos="5130"/>
          <w:tab w:val="left" w:pos="6750"/>
        </w:tabs>
        <w:spacing w:line="360" w:lineRule="auto"/>
        <w:ind w:left="270" w:hanging="270"/>
        <w:rPr>
          <w:rFonts w:ascii="Times New Roman" w:hAnsi="Times New Roman"/>
          <w:sz w:val="24"/>
          <w:szCs w:val="24"/>
        </w:rPr>
      </w:pPr>
      <w:r w:rsidRPr="00217D70">
        <w:rPr>
          <w:rFonts w:ascii="Times New Roman" w:hAnsi="Times New Roman"/>
          <w:sz w:val="24"/>
          <w:szCs w:val="24"/>
        </w:rPr>
        <w:fldChar w:fldCharType="begin">
          <w:ffData>
            <w:name w:val="Check24"/>
            <w:enabled/>
            <w:calcOnExit w:val="0"/>
            <w:checkBox>
              <w:sizeAuto/>
              <w:default w:val="0"/>
            </w:checkBox>
          </w:ffData>
        </w:fldChar>
      </w:r>
      <w:bookmarkStart w:id="12" w:name="Check24"/>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12"/>
      <w:r w:rsidRPr="00217D70">
        <w:rPr>
          <w:rFonts w:ascii="Times New Roman" w:hAnsi="Times New Roman"/>
          <w:sz w:val="24"/>
          <w:szCs w:val="24"/>
        </w:rPr>
        <w:t xml:space="preserve"> Special Education_____</w:t>
      </w:r>
      <w:r w:rsidRPr="00217D70">
        <w:rPr>
          <w:rFonts w:ascii="Times New Roman" w:hAnsi="Times New Roman"/>
          <w:sz w:val="24"/>
          <w:szCs w:val="24"/>
        </w:rPr>
        <w:tab/>
      </w:r>
      <w:r w:rsidRPr="00217D70">
        <w:rPr>
          <w:rFonts w:ascii="Times New Roman" w:hAnsi="Times New Roman"/>
          <w:sz w:val="24"/>
          <w:szCs w:val="24"/>
        </w:rPr>
        <w:fldChar w:fldCharType="begin">
          <w:ffData>
            <w:name w:val="Check25"/>
            <w:enabled/>
            <w:calcOnExit w:val="0"/>
            <w:checkBox>
              <w:sizeAuto/>
              <w:default w:val="0"/>
            </w:checkBox>
          </w:ffData>
        </w:fldChar>
      </w:r>
      <w:bookmarkStart w:id="13" w:name="Check25"/>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13"/>
      <w:r w:rsidRPr="00217D70">
        <w:rPr>
          <w:rFonts w:ascii="Times New Roman" w:hAnsi="Times New Roman"/>
          <w:sz w:val="24"/>
          <w:szCs w:val="24"/>
        </w:rPr>
        <w:t xml:space="preserve"> Speech_____</w:t>
      </w:r>
      <w:r w:rsidRPr="00217D70">
        <w:rPr>
          <w:rFonts w:ascii="Times New Roman" w:hAnsi="Times New Roman"/>
          <w:sz w:val="24"/>
          <w:szCs w:val="24"/>
        </w:rPr>
        <w:tab/>
      </w:r>
      <w:r w:rsidRPr="00217D70">
        <w:rPr>
          <w:rFonts w:ascii="Times New Roman" w:hAnsi="Times New Roman"/>
          <w:sz w:val="24"/>
          <w:szCs w:val="24"/>
        </w:rPr>
        <w:fldChar w:fldCharType="begin">
          <w:ffData>
            <w:name w:val="Check26"/>
            <w:enabled/>
            <w:calcOnExit w:val="0"/>
            <w:checkBox>
              <w:sizeAuto/>
              <w:default w:val="0"/>
            </w:checkBox>
          </w:ffData>
        </w:fldChar>
      </w:r>
      <w:bookmarkStart w:id="14" w:name="Check26"/>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14"/>
      <w:r w:rsidR="008D4B25" w:rsidRPr="00217D70">
        <w:rPr>
          <w:rFonts w:ascii="Times New Roman" w:hAnsi="Times New Roman"/>
          <w:sz w:val="24"/>
          <w:szCs w:val="24"/>
        </w:rPr>
        <w:t xml:space="preserve"> Other, specify____</w:t>
      </w:r>
      <w:r w:rsidRPr="00217D70">
        <w:rPr>
          <w:rFonts w:ascii="Times New Roman" w:hAnsi="Times New Roman"/>
          <w:sz w:val="24"/>
          <w:szCs w:val="24"/>
        </w:rPr>
        <w:t>________________</w:t>
      </w:r>
    </w:p>
    <w:p w14:paraId="21062849" w14:textId="77777777" w:rsidR="008D4B25" w:rsidRPr="00217D70" w:rsidRDefault="008D4B25">
      <w:pPr>
        <w:spacing w:line="240" w:lineRule="auto"/>
        <w:rPr>
          <w:rFonts w:ascii="Times New Roman" w:hAnsi="Times New Roman"/>
          <w:b/>
          <w:sz w:val="24"/>
          <w:szCs w:val="24"/>
          <w:u w:val="single"/>
        </w:rPr>
      </w:pPr>
      <w:r w:rsidRPr="00217D70">
        <w:rPr>
          <w:rFonts w:ascii="Times New Roman" w:hAnsi="Times New Roman"/>
          <w:b/>
          <w:sz w:val="24"/>
          <w:szCs w:val="24"/>
          <w:u w:val="single"/>
        </w:rPr>
        <w:br w:type="page"/>
      </w:r>
    </w:p>
    <w:p w14:paraId="1913CAE5" w14:textId="2FEC8DBC" w:rsidR="00067F95" w:rsidRPr="00217D70" w:rsidRDefault="00067F95" w:rsidP="00067F95">
      <w:pPr>
        <w:tabs>
          <w:tab w:val="left" w:pos="0"/>
        </w:tabs>
        <w:spacing w:line="360" w:lineRule="auto"/>
        <w:ind w:left="720" w:hanging="900"/>
        <w:rPr>
          <w:rFonts w:ascii="Times New Roman" w:hAnsi="Times New Roman"/>
          <w:sz w:val="24"/>
          <w:szCs w:val="24"/>
        </w:rPr>
      </w:pPr>
      <w:r w:rsidRPr="00217D70">
        <w:rPr>
          <w:rFonts w:ascii="Times New Roman" w:hAnsi="Times New Roman"/>
          <w:b/>
          <w:sz w:val="24"/>
          <w:szCs w:val="24"/>
          <w:u w:val="single"/>
        </w:rPr>
        <w:lastRenderedPageBreak/>
        <w:t>Type of Classroom Experience</w:t>
      </w:r>
      <w:r w:rsidRPr="00217D70">
        <w:rPr>
          <w:rFonts w:ascii="Times New Roman" w:hAnsi="Times New Roman"/>
          <w:b/>
          <w:sz w:val="24"/>
          <w:szCs w:val="24"/>
        </w:rPr>
        <w:t xml:space="preserve"> </w:t>
      </w:r>
      <w:r w:rsidRPr="00217D70">
        <w:rPr>
          <w:rFonts w:ascii="Times New Roman" w:hAnsi="Times New Roman"/>
          <w:sz w:val="24"/>
          <w:szCs w:val="24"/>
        </w:rPr>
        <w:t>(Check all that apply)</w:t>
      </w:r>
    </w:p>
    <w:p w14:paraId="275B798D" w14:textId="3BC5029A" w:rsidR="00067F95" w:rsidRPr="00217D70" w:rsidRDefault="00067F95" w:rsidP="00067F95">
      <w:pPr>
        <w:tabs>
          <w:tab w:val="left" w:pos="0"/>
        </w:tabs>
        <w:ind w:left="720" w:hanging="720"/>
        <w:rPr>
          <w:rFonts w:ascii="Times New Roman" w:hAnsi="Times New Roman"/>
          <w:sz w:val="24"/>
          <w:szCs w:val="24"/>
          <w:u w:val="single"/>
        </w:rPr>
      </w:pPr>
      <w:r w:rsidRPr="00217D70">
        <w:rPr>
          <w:rFonts w:ascii="Times New Roman" w:hAnsi="Times New Roman"/>
          <w:sz w:val="24"/>
          <w:szCs w:val="24"/>
        </w:rPr>
        <w:fldChar w:fldCharType="begin">
          <w:ffData>
            <w:name w:val="Check1"/>
            <w:enabled/>
            <w:calcOnExit w:val="0"/>
            <w:checkBox>
              <w:sizeAuto/>
              <w:default w:val="0"/>
            </w:checkBox>
          </w:ffData>
        </w:fldChar>
      </w:r>
      <w:bookmarkStart w:id="15" w:name="Check1"/>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15"/>
      <w:r w:rsidR="008D4B25" w:rsidRPr="00217D70">
        <w:rPr>
          <w:rFonts w:ascii="Times New Roman" w:hAnsi="Times New Roman"/>
          <w:sz w:val="24"/>
          <w:szCs w:val="24"/>
        </w:rPr>
        <w:t xml:space="preserve"> General Ed</w:t>
      </w:r>
      <w:r w:rsidRPr="00217D70">
        <w:rPr>
          <w:rFonts w:ascii="Times New Roman" w:hAnsi="Times New Roman"/>
          <w:sz w:val="24"/>
          <w:szCs w:val="24"/>
        </w:rPr>
        <w:t xml:space="preserve">, </w:t>
      </w:r>
      <w:r w:rsidRPr="00217D70">
        <w:rPr>
          <w:rFonts w:ascii="Times New Roman" w:hAnsi="Times New Roman"/>
          <w:sz w:val="24"/>
          <w:szCs w:val="24"/>
        </w:rPr>
        <w:fldChar w:fldCharType="begin">
          <w:ffData>
            <w:name w:val="Check2"/>
            <w:enabled/>
            <w:calcOnExit w:val="0"/>
            <w:checkBox>
              <w:sizeAuto/>
              <w:default w:val="0"/>
            </w:checkBox>
          </w:ffData>
        </w:fldChar>
      </w:r>
      <w:bookmarkStart w:id="16" w:name="Check2"/>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16"/>
      <w:r w:rsidRPr="00217D70">
        <w:rPr>
          <w:rFonts w:ascii="Times New Roman" w:hAnsi="Times New Roman"/>
          <w:sz w:val="24"/>
          <w:szCs w:val="24"/>
        </w:rPr>
        <w:t xml:space="preserve"> Resource Room, </w:t>
      </w:r>
      <w:r w:rsidRPr="00217D70">
        <w:rPr>
          <w:rFonts w:ascii="Times New Roman" w:hAnsi="Times New Roman"/>
          <w:sz w:val="24"/>
          <w:szCs w:val="24"/>
        </w:rPr>
        <w:fldChar w:fldCharType="begin">
          <w:ffData>
            <w:name w:val="Check3"/>
            <w:enabled/>
            <w:calcOnExit w:val="0"/>
            <w:checkBox>
              <w:sizeAuto/>
              <w:default w:val="0"/>
            </w:checkBox>
          </w:ffData>
        </w:fldChar>
      </w:r>
      <w:bookmarkStart w:id="17" w:name="Check3"/>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17"/>
      <w:r w:rsidRPr="00217D70">
        <w:rPr>
          <w:rFonts w:ascii="Times New Roman" w:hAnsi="Times New Roman"/>
          <w:sz w:val="24"/>
          <w:szCs w:val="24"/>
        </w:rPr>
        <w:t xml:space="preserve"> Collaboration (General &amp; Special), </w:t>
      </w:r>
      <w:r w:rsidRPr="00217D70">
        <w:rPr>
          <w:rFonts w:ascii="Times New Roman" w:hAnsi="Times New Roman"/>
          <w:sz w:val="24"/>
          <w:szCs w:val="24"/>
        </w:rPr>
        <w:fldChar w:fldCharType="begin">
          <w:ffData>
            <w:name w:val="Check4"/>
            <w:enabled/>
            <w:calcOnExit w:val="0"/>
            <w:checkBox>
              <w:sizeAuto/>
              <w:default w:val="0"/>
            </w:checkBox>
          </w:ffData>
        </w:fldChar>
      </w:r>
      <w:bookmarkStart w:id="18" w:name="Check4"/>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18"/>
      <w:r w:rsidR="008D4B25" w:rsidRPr="00217D70">
        <w:rPr>
          <w:rFonts w:ascii="Times New Roman" w:hAnsi="Times New Roman"/>
          <w:sz w:val="24"/>
          <w:szCs w:val="24"/>
        </w:rPr>
        <w:t xml:space="preserve"> Other _________</w:t>
      </w:r>
    </w:p>
    <w:p w14:paraId="3549A495" w14:textId="77777777" w:rsidR="00067F95" w:rsidRPr="00217D70" w:rsidRDefault="00067F95" w:rsidP="00067F95">
      <w:pPr>
        <w:spacing w:line="360" w:lineRule="auto"/>
        <w:ind w:left="720" w:hanging="900"/>
        <w:rPr>
          <w:rFonts w:ascii="Times New Roman" w:hAnsi="Times New Roman"/>
          <w:sz w:val="24"/>
          <w:szCs w:val="24"/>
        </w:rPr>
      </w:pPr>
      <w:r w:rsidRPr="00217D70">
        <w:rPr>
          <w:rFonts w:ascii="Times New Roman" w:hAnsi="Times New Roman"/>
          <w:b/>
          <w:sz w:val="24"/>
          <w:szCs w:val="24"/>
          <w:u w:val="single"/>
        </w:rPr>
        <w:t>Classroom Student Ethnicity</w:t>
      </w:r>
      <w:r w:rsidRPr="00217D70">
        <w:rPr>
          <w:rFonts w:ascii="Times New Roman" w:hAnsi="Times New Roman"/>
          <w:b/>
          <w:sz w:val="24"/>
          <w:szCs w:val="24"/>
        </w:rPr>
        <w:t xml:space="preserve"> </w:t>
      </w:r>
      <w:r w:rsidRPr="00217D70">
        <w:rPr>
          <w:rFonts w:ascii="Times New Roman" w:hAnsi="Times New Roman"/>
          <w:sz w:val="24"/>
          <w:szCs w:val="24"/>
        </w:rPr>
        <w:t>(Check all that apply)</w:t>
      </w:r>
    </w:p>
    <w:p w14:paraId="7E6EBCD0" w14:textId="468CBA0B" w:rsidR="008D4B25" w:rsidRPr="00217D70" w:rsidRDefault="00067F95" w:rsidP="00067F95">
      <w:pPr>
        <w:spacing w:line="360" w:lineRule="auto"/>
        <w:ind w:left="720" w:hanging="720"/>
        <w:rPr>
          <w:rFonts w:ascii="Times New Roman" w:hAnsi="Times New Roman"/>
          <w:sz w:val="24"/>
          <w:szCs w:val="24"/>
        </w:rPr>
      </w:pPr>
      <w:r w:rsidRPr="00217D70">
        <w:rPr>
          <w:rFonts w:ascii="Times New Roman" w:hAnsi="Times New Roman"/>
          <w:sz w:val="24"/>
          <w:szCs w:val="24"/>
        </w:rPr>
        <w:fldChar w:fldCharType="begin">
          <w:ffData>
            <w:name w:val="Check13"/>
            <w:enabled/>
            <w:calcOnExit w:val="0"/>
            <w:checkBox>
              <w:sizeAuto/>
              <w:default w:val="0"/>
            </w:checkBox>
          </w:ffData>
        </w:fldChar>
      </w:r>
      <w:bookmarkStart w:id="19" w:name="Check13"/>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19"/>
      <w:r w:rsidR="008D4B25" w:rsidRPr="00217D70">
        <w:rPr>
          <w:rFonts w:ascii="Times New Roman" w:hAnsi="Times New Roman"/>
          <w:sz w:val="24"/>
          <w:szCs w:val="24"/>
        </w:rPr>
        <w:t xml:space="preserve"> Black/</w:t>
      </w:r>
      <w:r w:rsidRPr="00217D70">
        <w:rPr>
          <w:rFonts w:ascii="Times New Roman" w:hAnsi="Times New Roman"/>
          <w:sz w:val="24"/>
          <w:szCs w:val="24"/>
        </w:rPr>
        <w:t xml:space="preserve">African-American, </w:t>
      </w:r>
      <w:r w:rsidRPr="00217D70">
        <w:rPr>
          <w:rFonts w:ascii="Times New Roman" w:hAnsi="Times New Roman"/>
          <w:sz w:val="24"/>
          <w:szCs w:val="24"/>
        </w:rPr>
        <w:fldChar w:fldCharType="begin">
          <w:ffData>
            <w:name w:val="Check14"/>
            <w:enabled/>
            <w:calcOnExit w:val="0"/>
            <w:checkBox>
              <w:sizeAuto/>
              <w:default w:val="0"/>
            </w:checkBox>
          </w:ffData>
        </w:fldChar>
      </w:r>
      <w:bookmarkStart w:id="20" w:name="Check14"/>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20"/>
      <w:r w:rsidRPr="00217D70">
        <w:rPr>
          <w:rFonts w:ascii="Times New Roman" w:hAnsi="Times New Roman"/>
          <w:sz w:val="24"/>
          <w:szCs w:val="24"/>
        </w:rPr>
        <w:t xml:space="preserve"> White, </w:t>
      </w:r>
      <w:r w:rsidRPr="00217D70">
        <w:rPr>
          <w:rFonts w:ascii="Times New Roman" w:hAnsi="Times New Roman"/>
          <w:sz w:val="24"/>
          <w:szCs w:val="24"/>
        </w:rPr>
        <w:fldChar w:fldCharType="begin">
          <w:ffData>
            <w:name w:val="Check15"/>
            <w:enabled/>
            <w:calcOnExit w:val="0"/>
            <w:checkBox>
              <w:sizeAuto/>
              <w:default w:val="0"/>
            </w:checkBox>
          </w:ffData>
        </w:fldChar>
      </w:r>
      <w:bookmarkStart w:id="21" w:name="Check15"/>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21"/>
      <w:r w:rsidR="008D4B25" w:rsidRPr="00217D70">
        <w:rPr>
          <w:rFonts w:ascii="Times New Roman" w:hAnsi="Times New Roman"/>
          <w:sz w:val="24"/>
          <w:szCs w:val="24"/>
        </w:rPr>
        <w:t xml:space="preserve"> Hispanic/</w:t>
      </w:r>
      <w:r w:rsidRPr="00217D70">
        <w:rPr>
          <w:rFonts w:ascii="Times New Roman" w:hAnsi="Times New Roman"/>
          <w:sz w:val="24"/>
          <w:szCs w:val="24"/>
        </w:rPr>
        <w:t xml:space="preserve">Latino, </w:t>
      </w:r>
      <w:r w:rsidRPr="00217D70">
        <w:rPr>
          <w:rFonts w:ascii="Times New Roman" w:hAnsi="Times New Roman"/>
          <w:sz w:val="24"/>
          <w:szCs w:val="24"/>
        </w:rPr>
        <w:fldChar w:fldCharType="begin">
          <w:ffData>
            <w:name w:val="Check16"/>
            <w:enabled/>
            <w:calcOnExit w:val="0"/>
            <w:checkBox>
              <w:sizeAuto/>
              <w:default w:val="0"/>
            </w:checkBox>
          </w:ffData>
        </w:fldChar>
      </w:r>
      <w:bookmarkStart w:id="22" w:name="Check16"/>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22"/>
      <w:r w:rsidR="008D4B25" w:rsidRPr="00217D70">
        <w:rPr>
          <w:rFonts w:ascii="Times New Roman" w:hAnsi="Times New Roman"/>
          <w:sz w:val="24"/>
          <w:szCs w:val="24"/>
        </w:rPr>
        <w:t xml:space="preserve"> American Indian/Alaskan</w:t>
      </w:r>
    </w:p>
    <w:p w14:paraId="4178CE29" w14:textId="15D913C8" w:rsidR="00067F95" w:rsidRPr="00217D70" w:rsidRDefault="00067F95" w:rsidP="008D4B25">
      <w:pPr>
        <w:spacing w:line="360" w:lineRule="auto"/>
        <w:ind w:left="720" w:hanging="720"/>
        <w:rPr>
          <w:rFonts w:ascii="Times New Roman" w:hAnsi="Times New Roman"/>
          <w:sz w:val="24"/>
          <w:szCs w:val="24"/>
        </w:rPr>
      </w:pPr>
      <w:r w:rsidRPr="00217D70">
        <w:rPr>
          <w:rFonts w:ascii="Times New Roman" w:hAnsi="Times New Roman"/>
          <w:sz w:val="24"/>
          <w:szCs w:val="24"/>
        </w:rPr>
        <w:t xml:space="preserve">Native, </w:t>
      </w:r>
      <w:r w:rsidRPr="00217D70">
        <w:rPr>
          <w:rFonts w:ascii="Times New Roman" w:hAnsi="Times New Roman"/>
          <w:sz w:val="24"/>
          <w:szCs w:val="24"/>
        </w:rPr>
        <w:fldChar w:fldCharType="begin">
          <w:ffData>
            <w:name w:val="Check17"/>
            <w:enabled/>
            <w:calcOnExit w:val="0"/>
            <w:checkBox>
              <w:sizeAuto/>
              <w:default w:val="0"/>
            </w:checkBox>
          </w:ffData>
        </w:fldChar>
      </w:r>
      <w:bookmarkStart w:id="23" w:name="Check17"/>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23"/>
      <w:r w:rsidRPr="00217D70">
        <w:rPr>
          <w:rFonts w:ascii="Times New Roman" w:hAnsi="Times New Roman"/>
          <w:sz w:val="24"/>
          <w:szCs w:val="24"/>
        </w:rPr>
        <w:t xml:space="preserve"> Asian</w:t>
      </w:r>
      <w:r w:rsidR="008D4B25" w:rsidRPr="00217D70">
        <w:rPr>
          <w:rFonts w:ascii="Times New Roman" w:hAnsi="Times New Roman"/>
          <w:sz w:val="24"/>
          <w:szCs w:val="24"/>
        </w:rPr>
        <w:t xml:space="preserve">, </w:t>
      </w:r>
      <w:r w:rsidRPr="00217D70">
        <w:rPr>
          <w:rFonts w:ascii="Times New Roman" w:hAnsi="Times New Roman"/>
          <w:sz w:val="24"/>
          <w:szCs w:val="24"/>
        </w:rPr>
        <w:fldChar w:fldCharType="begin">
          <w:ffData>
            <w:name w:val="Check18"/>
            <w:enabled/>
            <w:calcOnExit w:val="0"/>
            <w:checkBox>
              <w:sizeAuto/>
              <w:default w:val="0"/>
            </w:checkBox>
          </w:ffData>
        </w:fldChar>
      </w:r>
      <w:bookmarkStart w:id="24" w:name="Check18"/>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24"/>
      <w:r w:rsidR="008D4B25" w:rsidRPr="00217D70">
        <w:rPr>
          <w:rFonts w:ascii="Times New Roman" w:hAnsi="Times New Roman"/>
          <w:sz w:val="24"/>
          <w:szCs w:val="24"/>
        </w:rPr>
        <w:t xml:space="preserve"> Native Hawaiian/</w:t>
      </w:r>
      <w:r w:rsidRPr="00217D70">
        <w:rPr>
          <w:rFonts w:ascii="Times New Roman" w:hAnsi="Times New Roman"/>
          <w:sz w:val="24"/>
          <w:szCs w:val="24"/>
        </w:rPr>
        <w:t xml:space="preserve">Pacific Islander, </w:t>
      </w:r>
      <w:r w:rsidRPr="00217D70">
        <w:rPr>
          <w:rFonts w:ascii="Times New Roman" w:hAnsi="Times New Roman"/>
          <w:sz w:val="24"/>
          <w:szCs w:val="24"/>
        </w:rPr>
        <w:fldChar w:fldCharType="begin">
          <w:ffData>
            <w:name w:val="Check19"/>
            <w:enabled/>
            <w:calcOnExit w:val="0"/>
            <w:checkBox>
              <w:sizeAuto/>
              <w:default w:val="0"/>
            </w:checkBox>
          </w:ffData>
        </w:fldChar>
      </w:r>
      <w:bookmarkStart w:id="25" w:name="Check19"/>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25"/>
      <w:r w:rsidR="008D4B25" w:rsidRPr="00217D70">
        <w:rPr>
          <w:rFonts w:ascii="Times New Roman" w:hAnsi="Times New Roman"/>
          <w:sz w:val="24"/>
          <w:szCs w:val="24"/>
        </w:rPr>
        <w:t xml:space="preserve"> Other</w:t>
      </w:r>
      <w:r w:rsidRPr="00217D70">
        <w:rPr>
          <w:rFonts w:ascii="Times New Roman" w:hAnsi="Times New Roman"/>
          <w:sz w:val="24"/>
          <w:szCs w:val="24"/>
        </w:rPr>
        <w:t xml:space="preserve">, </w:t>
      </w:r>
      <w:r w:rsidRPr="00217D70">
        <w:rPr>
          <w:rFonts w:ascii="Times New Roman" w:hAnsi="Times New Roman"/>
          <w:sz w:val="24"/>
          <w:szCs w:val="24"/>
        </w:rPr>
        <w:fldChar w:fldCharType="begin">
          <w:ffData>
            <w:name w:val="Check20"/>
            <w:enabled/>
            <w:calcOnExit w:val="0"/>
            <w:checkBox>
              <w:sizeAuto/>
              <w:default w:val="0"/>
            </w:checkBox>
          </w:ffData>
        </w:fldChar>
      </w:r>
      <w:bookmarkStart w:id="26" w:name="Check20"/>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26"/>
      <w:r w:rsidRPr="00217D70">
        <w:rPr>
          <w:rFonts w:ascii="Times New Roman" w:hAnsi="Times New Roman"/>
          <w:sz w:val="24"/>
          <w:szCs w:val="24"/>
        </w:rPr>
        <w:t xml:space="preserve"> Two or more races</w:t>
      </w:r>
    </w:p>
    <w:p w14:paraId="0DBB7613" w14:textId="77777777" w:rsidR="00067F95" w:rsidRPr="00217D70" w:rsidRDefault="00067F95" w:rsidP="00067F95">
      <w:pPr>
        <w:spacing w:line="360" w:lineRule="auto"/>
        <w:ind w:left="720" w:hanging="900"/>
        <w:rPr>
          <w:rFonts w:ascii="Times New Roman" w:hAnsi="Times New Roman"/>
          <w:sz w:val="24"/>
          <w:szCs w:val="24"/>
        </w:rPr>
      </w:pPr>
      <w:r w:rsidRPr="00217D70">
        <w:rPr>
          <w:rFonts w:ascii="Times New Roman" w:hAnsi="Times New Roman"/>
          <w:b/>
          <w:sz w:val="24"/>
          <w:szCs w:val="24"/>
          <w:u w:val="single"/>
        </w:rPr>
        <w:t>Cooperating Teacher Ethnicity</w:t>
      </w:r>
      <w:r w:rsidRPr="00217D70">
        <w:rPr>
          <w:rFonts w:ascii="Times New Roman" w:hAnsi="Times New Roman"/>
          <w:b/>
          <w:sz w:val="24"/>
          <w:szCs w:val="24"/>
        </w:rPr>
        <w:t xml:space="preserve"> </w:t>
      </w:r>
      <w:r w:rsidRPr="00217D70">
        <w:rPr>
          <w:rFonts w:ascii="Times New Roman" w:hAnsi="Times New Roman"/>
          <w:sz w:val="24"/>
          <w:szCs w:val="24"/>
        </w:rPr>
        <w:t>(Check all that apply)</w:t>
      </w:r>
    </w:p>
    <w:p w14:paraId="4F6518E4" w14:textId="77777777" w:rsidR="008928F7" w:rsidRPr="00217D70" w:rsidRDefault="008928F7" w:rsidP="008928F7">
      <w:pPr>
        <w:spacing w:line="360" w:lineRule="auto"/>
        <w:ind w:left="720" w:hanging="720"/>
        <w:rPr>
          <w:rFonts w:ascii="Times New Roman" w:hAnsi="Times New Roman"/>
          <w:sz w:val="24"/>
          <w:szCs w:val="24"/>
        </w:rPr>
      </w:pPr>
      <w:r w:rsidRPr="00217D70">
        <w:rPr>
          <w:rFonts w:ascii="Times New Roman" w:hAnsi="Times New Roman"/>
          <w:sz w:val="24"/>
          <w:szCs w:val="24"/>
        </w:rPr>
        <w:fldChar w:fldCharType="begin">
          <w:ffData>
            <w:name w:val="Check13"/>
            <w:enabled/>
            <w:calcOnExit w:val="0"/>
            <w:checkBox>
              <w:sizeAuto/>
              <w:default w:val="0"/>
            </w:checkBox>
          </w:ffData>
        </w:fldChar>
      </w:r>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r w:rsidRPr="00217D70">
        <w:rPr>
          <w:rFonts w:ascii="Times New Roman" w:hAnsi="Times New Roman"/>
          <w:sz w:val="24"/>
          <w:szCs w:val="24"/>
        </w:rPr>
        <w:t xml:space="preserve"> Black/African-American, </w:t>
      </w:r>
      <w:r w:rsidRPr="00217D70">
        <w:rPr>
          <w:rFonts w:ascii="Times New Roman" w:hAnsi="Times New Roman"/>
          <w:sz w:val="24"/>
          <w:szCs w:val="24"/>
        </w:rPr>
        <w:fldChar w:fldCharType="begin">
          <w:ffData>
            <w:name w:val="Check14"/>
            <w:enabled/>
            <w:calcOnExit w:val="0"/>
            <w:checkBox>
              <w:sizeAuto/>
              <w:default w:val="0"/>
            </w:checkBox>
          </w:ffData>
        </w:fldChar>
      </w:r>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r w:rsidRPr="00217D70">
        <w:rPr>
          <w:rFonts w:ascii="Times New Roman" w:hAnsi="Times New Roman"/>
          <w:sz w:val="24"/>
          <w:szCs w:val="24"/>
        </w:rPr>
        <w:t xml:space="preserve"> White, </w:t>
      </w:r>
      <w:r w:rsidRPr="00217D70">
        <w:rPr>
          <w:rFonts w:ascii="Times New Roman" w:hAnsi="Times New Roman"/>
          <w:sz w:val="24"/>
          <w:szCs w:val="24"/>
        </w:rPr>
        <w:fldChar w:fldCharType="begin">
          <w:ffData>
            <w:name w:val="Check15"/>
            <w:enabled/>
            <w:calcOnExit w:val="0"/>
            <w:checkBox>
              <w:sizeAuto/>
              <w:default w:val="0"/>
            </w:checkBox>
          </w:ffData>
        </w:fldChar>
      </w:r>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r w:rsidRPr="00217D70">
        <w:rPr>
          <w:rFonts w:ascii="Times New Roman" w:hAnsi="Times New Roman"/>
          <w:sz w:val="24"/>
          <w:szCs w:val="24"/>
        </w:rPr>
        <w:t xml:space="preserve"> Hispanic/Latino, </w:t>
      </w:r>
      <w:r w:rsidRPr="00217D70">
        <w:rPr>
          <w:rFonts w:ascii="Times New Roman" w:hAnsi="Times New Roman"/>
          <w:sz w:val="24"/>
          <w:szCs w:val="24"/>
        </w:rPr>
        <w:fldChar w:fldCharType="begin">
          <w:ffData>
            <w:name w:val="Check16"/>
            <w:enabled/>
            <w:calcOnExit w:val="0"/>
            <w:checkBox>
              <w:sizeAuto/>
              <w:default w:val="0"/>
            </w:checkBox>
          </w:ffData>
        </w:fldChar>
      </w:r>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r w:rsidRPr="00217D70">
        <w:rPr>
          <w:rFonts w:ascii="Times New Roman" w:hAnsi="Times New Roman"/>
          <w:sz w:val="24"/>
          <w:szCs w:val="24"/>
        </w:rPr>
        <w:t xml:space="preserve"> American Indian/Alaskan</w:t>
      </w:r>
    </w:p>
    <w:p w14:paraId="6EC00621" w14:textId="55722EBC" w:rsidR="00067F95" w:rsidRPr="00217D70" w:rsidRDefault="008928F7" w:rsidP="008928F7">
      <w:pPr>
        <w:spacing w:line="360" w:lineRule="auto"/>
        <w:ind w:left="720" w:hanging="720"/>
        <w:rPr>
          <w:rFonts w:ascii="Times New Roman" w:hAnsi="Times New Roman"/>
          <w:sz w:val="24"/>
          <w:szCs w:val="24"/>
        </w:rPr>
      </w:pPr>
      <w:r w:rsidRPr="00217D70">
        <w:rPr>
          <w:rFonts w:ascii="Times New Roman" w:hAnsi="Times New Roman"/>
          <w:sz w:val="24"/>
          <w:szCs w:val="24"/>
        </w:rPr>
        <w:t xml:space="preserve">Native, </w:t>
      </w:r>
      <w:r w:rsidRPr="00217D70">
        <w:rPr>
          <w:rFonts w:ascii="Times New Roman" w:hAnsi="Times New Roman"/>
          <w:sz w:val="24"/>
          <w:szCs w:val="24"/>
        </w:rPr>
        <w:fldChar w:fldCharType="begin">
          <w:ffData>
            <w:name w:val="Check17"/>
            <w:enabled/>
            <w:calcOnExit w:val="0"/>
            <w:checkBox>
              <w:sizeAuto/>
              <w:default w:val="0"/>
            </w:checkBox>
          </w:ffData>
        </w:fldChar>
      </w:r>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r w:rsidRPr="00217D70">
        <w:rPr>
          <w:rFonts w:ascii="Times New Roman" w:hAnsi="Times New Roman"/>
          <w:sz w:val="24"/>
          <w:szCs w:val="24"/>
        </w:rPr>
        <w:t xml:space="preserve"> Asian, </w:t>
      </w:r>
      <w:r w:rsidRPr="00217D70">
        <w:rPr>
          <w:rFonts w:ascii="Times New Roman" w:hAnsi="Times New Roman"/>
          <w:sz w:val="24"/>
          <w:szCs w:val="24"/>
        </w:rPr>
        <w:fldChar w:fldCharType="begin">
          <w:ffData>
            <w:name w:val="Check18"/>
            <w:enabled/>
            <w:calcOnExit w:val="0"/>
            <w:checkBox>
              <w:sizeAuto/>
              <w:default w:val="0"/>
            </w:checkBox>
          </w:ffData>
        </w:fldChar>
      </w:r>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r w:rsidRPr="00217D70">
        <w:rPr>
          <w:rFonts w:ascii="Times New Roman" w:hAnsi="Times New Roman"/>
          <w:sz w:val="24"/>
          <w:szCs w:val="24"/>
        </w:rPr>
        <w:t xml:space="preserve"> Native Hawaiian/Pacific Islander, </w:t>
      </w:r>
      <w:r w:rsidRPr="00217D70">
        <w:rPr>
          <w:rFonts w:ascii="Times New Roman" w:hAnsi="Times New Roman"/>
          <w:sz w:val="24"/>
          <w:szCs w:val="24"/>
        </w:rPr>
        <w:fldChar w:fldCharType="begin">
          <w:ffData>
            <w:name w:val="Check19"/>
            <w:enabled/>
            <w:calcOnExit w:val="0"/>
            <w:checkBox>
              <w:sizeAuto/>
              <w:default w:val="0"/>
            </w:checkBox>
          </w:ffData>
        </w:fldChar>
      </w:r>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r w:rsidRPr="00217D70">
        <w:rPr>
          <w:rFonts w:ascii="Times New Roman" w:hAnsi="Times New Roman"/>
          <w:sz w:val="24"/>
          <w:szCs w:val="24"/>
        </w:rPr>
        <w:t xml:space="preserve"> Other, </w:t>
      </w:r>
      <w:r w:rsidRPr="00217D70">
        <w:rPr>
          <w:rFonts w:ascii="Times New Roman" w:hAnsi="Times New Roman"/>
          <w:sz w:val="24"/>
          <w:szCs w:val="24"/>
        </w:rPr>
        <w:fldChar w:fldCharType="begin">
          <w:ffData>
            <w:name w:val="Check20"/>
            <w:enabled/>
            <w:calcOnExit w:val="0"/>
            <w:checkBox>
              <w:sizeAuto/>
              <w:default w:val="0"/>
            </w:checkBox>
          </w:ffData>
        </w:fldChar>
      </w:r>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r w:rsidRPr="00217D70">
        <w:rPr>
          <w:rFonts w:ascii="Times New Roman" w:hAnsi="Times New Roman"/>
          <w:sz w:val="24"/>
          <w:szCs w:val="24"/>
        </w:rPr>
        <w:t xml:space="preserve"> Two or more races</w:t>
      </w:r>
    </w:p>
    <w:p w14:paraId="57B80285" w14:textId="77777777" w:rsidR="00067F95" w:rsidRPr="00217D70" w:rsidRDefault="00067F95" w:rsidP="00067F95">
      <w:pPr>
        <w:tabs>
          <w:tab w:val="left" w:pos="3960"/>
        </w:tabs>
        <w:spacing w:line="360" w:lineRule="auto"/>
        <w:ind w:hanging="180"/>
        <w:rPr>
          <w:rFonts w:ascii="Times New Roman" w:hAnsi="Times New Roman"/>
          <w:b/>
          <w:sz w:val="24"/>
          <w:szCs w:val="24"/>
          <w:u w:val="single"/>
        </w:rPr>
      </w:pPr>
      <w:r w:rsidRPr="00217D70">
        <w:rPr>
          <w:rFonts w:ascii="Times New Roman" w:hAnsi="Times New Roman"/>
          <w:b/>
          <w:sz w:val="24"/>
          <w:szCs w:val="24"/>
          <w:u w:val="single"/>
        </w:rPr>
        <w:t>School Diversity/Socioeconomic Status</w:t>
      </w:r>
    </w:p>
    <w:p w14:paraId="214176FE" w14:textId="38937538" w:rsidR="008974BD" w:rsidRPr="00217D70" w:rsidRDefault="00067F95" w:rsidP="00067F95">
      <w:pPr>
        <w:tabs>
          <w:tab w:val="left" w:pos="3960"/>
        </w:tabs>
        <w:rPr>
          <w:rFonts w:ascii="Times New Roman" w:hAnsi="Times New Roman"/>
          <w:sz w:val="24"/>
          <w:szCs w:val="24"/>
        </w:rPr>
      </w:pPr>
      <w:r w:rsidRPr="00217D70">
        <w:rPr>
          <w:rFonts w:ascii="Times New Roman" w:hAnsi="Times New Roman"/>
          <w:sz w:val="24"/>
          <w:szCs w:val="24"/>
        </w:rPr>
        <w:t>Free/Reduced Student Lunch Percentage:</w:t>
      </w:r>
      <w:r w:rsidR="008974BD" w:rsidRPr="00217D70">
        <w:rPr>
          <w:rFonts w:ascii="Times New Roman" w:hAnsi="Times New Roman"/>
          <w:sz w:val="24"/>
          <w:szCs w:val="24"/>
        </w:rPr>
        <w:t xml:space="preserve"> </w:t>
      </w:r>
      <w:r w:rsidRPr="00217D70">
        <w:rPr>
          <w:rFonts w:ascii="Times New Roman" w:hAnsi="Times New Roman"/>
          <w:sz w:val="24"/>
          <w:szCs w:val="24"/>
        </w:rPr>
        <w:fldChar w:fldCharType="begin">
          <w:ffData>
            <w:name w:val="Check27"/>
            <w:enabled/>
            <w:calcOnExit w:val="0"/>
            <w:checkBox>
              <w:sizeAuto/>
              <w:default w:val="0"/>
            </w:checkBox>
          </w:ffData>
        </w:fldChar>
      </w:r>
      <w:bookmarkStart w:id="27" w:name="Check27"/>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27"/>
      <w:r w:rsidR="008974BD" w:rsidRPr="00217D70">
        <w:rPr>
          <w:rFonts w:ascii="Times New Roman" w:hAnsi="Times New Roman"/>
          <w:sz w:val="24"/>
          <w:szCs w:val="24"/>
        </w:rPr>
        <w:t xml:space="preserve"> </w:t>
      </w:r>
      <w:r w:rsidRPr="00217D70">
        <w:rPr>
          <w:rFonts w:ascii="Times New Roman" w:hAnsi="Times New Roman"/>
          <w:sz w:val="24"/>
          <w:szCs w:val="24"/>
        </w:rPr>
        <w:t>Greater than or equal to 60%</w:t>
      </w:r>
      <w:r w:rsidRPr="00217D70">
        <w:rPr>
          <w:rFonts w:ascii="Times New Roman" w:hAnsi="Times New Roman"/>
          <w:sz w:val="24"/>
          <w:szCs w:val="24"/>
        </w:rPr>
        <w:tab/>
        <w:t xml:space="preserve"> </w:t>
      </w:r>
      <w:r w:rsidRPr="00217D70">
        <w:rPr>
          <w:rFonts w:ascii="Times New Roman" w:hAnsi="Times New Roman"/>
          <w:sz w:val="24"/>
          <w:szCs w:val="24"/>
        </w:rPr>
        <w:fldChar w:fldCharType="begin">
          <w:ffData>
            <w:name w:val="Check28"/>
            <w:enabled/>
            <w:calcOnExit w:val="0"/>
            <w:checkBox>
              <w:sizeAuto/>
              <w:default w:val="0"/>
            </w:checkBox>
          </w:ffData>
        </w:fldChar>
      </w:r>
      <w:bookmarkStart w:id="28" w:name="Check28"/>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28"/>
      <w:r w:rsidR="008974BD" w:rsidRPr="00217D70">
        <w:rPr>
          <w:rFonts w:ascii="Times New Roman" w:hAnsi="Times New Roman"/>
          <w:sz w:val="24"/>
          <w:szCs w:val="24"/>
        </w:rPr>
        <w:t xml:space="preserve"> </w:t>
      </w:r>
      <w:r w:rsidRPr="00217D70">
        <w:rPr>
          <w:rFonts w:ascii="Times New Roman" w:hAnsi="Times New Roman"/>
          <w:sz w:val="24"/>
          <w:szCs w:val="24"/>
        </w:rPr>
        <w:t>Less than 60%</w:t>
      </w:r>
    </w:p>
    <w:p w14:paraId="49457CC3" w14:textId="4F5FECC5" w:rsidR="00067F95" w:rsidRPr="00217D70" w:rsidRDefault="00067F95" w:rsidP="00067F95">
      <w:pPr>
        <w:tabs>
          <w:tab w:val="left" w:pos="3960"/>
        </w:tabs>
        <w:rPr>
          <w:rFonts w:ascii="Times New Roman" w:hAnsi="Times New Roman"/>
          <w:sz w:val="24"/>
          <w:szCs w:val="24"/>
        </w:rPr>
      </w:pPr>
      <w:r w:rsidRPr="00217D70">
        <w:rPr>
          <w:rFonts w:ascii="Times New Roman" w:hAnsi="Times New Roman"/>
          <w:sz w:val="24"/>
          <w:szCs w:val="24"/>
        </w:rPr>
        <w:t>Racial Minority:</w:t>
      </w:r>
      <w:r w:rsidR="008974BD" w:rsidRPr="00217D70">
        <w:rPr>
          <w:rFonts w:ascii="Times New Roman" w:hAnsi="Times New Roman"/>
          <w:sz w:val="24"/>
          <w:szCs w:val="24"/>
        </w:rPr>
        <w:t xml:space="preserve"> </w:t>
      </w:r>
      <w:r w:rsidRPr="00217D70">
        <w:rPr>
          <w:rFonts w:ascii="Times New Roman" w:hAnsi="Times New Roman"/>
          <w:sz w:val="24"/>
          <w:szCs w:val="24"/>
        </w:rPr>
        <w:fldChar w:fldCharType="begin">
          <w:ffData>
            <w:name w:val="Check29"/>
            <w:enabled/>
            <w:calcOnExit w:val="0"/>
            <w:checkBox>
              <w:sizeAuto/>
              <w:default w:val="0"/>
            </w:checkBox>
          </w:ffData>
        </w:fldChar>
      </w:r>
      <w:bookmarkStart w:id="29" w:name="Check29"/>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29"/>
      <w:r w:rsidRPr="00217D70">
        <w:rPr>
          <w:rFonts w:ascii="Times New Roman" w:hAnsi="Times New Roman"/>
          <w:sz w:val="24"/>
          <w:szCs w:val="24"/>
        </w:rPr>
        <w:t xml:space="preserve"> Greater than or equal to 40%</w:t>
      </w:r>
      <w:r w:rsidR="008974BD" w:rsidRPr="00217D70">
        <w:rPr>
          <w:rFonts w:ascii="Times New Roman" w:hAnsi="Times New Roman"/>
          <w:sz w:val="24"/>
          <w:szCs w:val="24"/>
        </w:rPr>
        <w:t xml:space="preserve"> </w:t>
      </w:r>
      <w:r w:rsidRPr="00217D70">
        <w:rPr>
          <w:rFonts w:ascii="Times New Roman" w:hAnsi="Times New Roman"/>
          <w:sz w:val="24"/>
          <w:szCs w:val="24"/>
        </w:rPr>
        <w:fldChar w:fldCharType="begin">
          <w:ffData>
            <w:name w:val="Check30"/>
            <w:enabled/>
            <w:calcOnExit w:val="0"/>
            <w:checkBox>
              <w:sizeAuto/>
              <w:default w:val="0"/>
            </w:checkBox>
          </w:ffData>
        </w:fldChar>
      </w:r>
      <w:bookmarkStart w:id="30" w:name="Check30"/>
      <w:r w:rsidRPr="00217D70">
        <w:rPr>
          <w:rFonts w:ascii="Times New Roman" w:hAnsi="Times New Roman"/>
          <w:sz w:val="24"/>
          <w:szCs w:val="24"/>
        </w:rPr>
        <w:instrText xml:space="preserve"> FORMCHECKBOX </w:instrText>
      </w:r>
      <w:r w:rsidR="005C6047">
        <w:rPr>
          <w:rFonts w:ascii="Times New Roman" w:hAnsi="Times New Roman"/>
          <w:sz w:val="24"/>
          <w:szCs w:val="24"/>
        </w:rPr>
      </w:r>
      <w:r w:rsidR="005C6047">
        <w:rPr>
          <w:rFonts w:ascii="Times New Roman" w:hAnsi="Times New Roman"/>
          <w:sz w:val="24"/>
          <w:szCs w:val="24"/>
        </w:rPr>
        <w:fldChar w:fldCharType="separate"/>
      </w:r>
      <w:r w:rsidRPr="00217D70">
        <w:rPr>
          <w:rFonts w:ascii="Times New Roman" w:hAnsi="Times New Roman"/>
          <w:sz w:val="24"/>
          <w:szCs w:val="24"/>
        </w:rPr>
        <w:fldChar w:fldCharType="end"/>
      </w:r>
      <w:bookmarkEnd w:id="30"/>
      <w:r w:rsidR="00EB2FDE" w:rsidRPr="00217D70">
        <w:rPr>
          <w:rFonts w:ascii="Times New Roman" w:hAnsi="Times New Roman"/>
          <w:sz w:val="24"/>
          <w:szCs w:val="24"/>
        </w:rPr>
        <w:t xml:space="preserve"> </w:t>
      </w:r>
      <w:r w:rsidRPr="00217D70">
        <w:rPr>
          <w:rFonts w:ascii="Times New Roman" w:hAnsi="Times New Roman"/>
          <w:sz w:val="24"/>
          <w:szCs w:val="24"/>
        </w:rPr>
        <w:t>Less than 40%</w:t>
      </w:r>
    </w:p>
    <w:p w14:paraId="394B184D" w14:textId="10F0160C" w:rsidR="00D9332B" w:rsidRPr="00217D70" w:rsidRDefault="00D9332B">
      <w:pPr>
        <w:spacing w:line="240" w:lineRule="auto"/>
        <w:rPr>
          <w:rFonts w:ascii="Times New Roman" w:hAnsi="Times New Roman"/>
          <w:sz w:val="24"/>
          <w:szCs w:val="24"/>
        </w:rPr>
      </w:pPr>
      <w:r w:rsidRPr="00217D70">
        <w:rPr>
          <w:rFonts w:ascii="Times New Roman" w:hAnsi="Times New Roman"/>
          <w:sz w:val="24"/>
          <w:szCs w:val="24"/>
        </w:rPr>
        <w:br w:type="page"/>
      </w:r>
    </w:p>
    <w:p w14:paraId="5A079E3F" w14:textId="77777777" w:rsidR="00B8238F" w:rsidRPr="00217D70" w:rsidRDefault="00B8238F" w:rsidP="00B8238F">
      <w:pPr>
        <w:spacing w:line="240" w:lineRule="auto"/>
        <w:jc w:val="center"/>
        <w:rPr>
          <w:rFonts w:ascii="Times New Roman" w:hAnsi="Times New Roman"/>
          <w:b/>
          <w:sz w:val="24"/>
          <w:szCs w:val="24"/>
          <w:u w:val="single"/>
        </w:rPr>
      </w:pPr>
      <w:r w:rsidRPr="00217D70">
        <w:rPr>
          <w:rFonts w:ascii="Times New Roman" w:hAnsi="Times New Roman"/>
          <w:b/>
          <w:sz w:val="24"/>
          <w:szCs w:val="24"/>
          <w:u w:val="single"/>
        </w:rPr>
        <w:lastRenderedPageBreak/>
        <w:t>18. Student Teacher Weekly Attendance Sheet</w:t>
      </w:r>
    </w:p>
    <w:p w14:paraId="0BE5199C" w14:textId="77777777" w:rsidR="00D9332B" w:rsidRPr="00217D70" w:rsidRDefault="00D9332B" w:rsidP="00D9332B">
      <w:pPr>
        <w:spacing w:line="240" w:lineRule="auto"/>
        <w:jc w:val="center"/>
        <w:rPr>
          <w:rFonts w:ascii="Times New Roman" w:hAnsi="Times New Roman"/>
          <w:b/>
          <w:sz w:val="24"/>
          <w:szCs w:val="24"/>
        </w:rPr>
      </w:pPr>
      <w:r w:rsidRPr="00217D70">
        <w:rPr>
          <w:rFonts w:ascii="Times New Roman" w:hAnsi="Times New Roman"/>
          <w:b/>
          <w:sz w:val="24"/>
          <w:szCs w:val="24"/>
        </w:rPr>
        <w:t>The Catholic University of America</w:t>
      </w:r>
    </w:p>
    <w:p w14:paraId="6F14270C" w14:textId="77777777" w:rsidR="00D9332B" w:rsidRPr="00217D70" w:rsidRDefault="00D9332B" w:rsidP="00D9332B">
      <w:pPr>
        <w:spacing w:line="240" w:lineRule="auto"/>
        <w:jc w:val="center"/>
        <w:rPr>
          <w:rFonts w:ascii="Times New Roman" w:hAnsi="Times New Roman"/>
          <w:b/>
          <w:sz w:val="24"/>
          <w:szCs w:val="24"/>
        </w:rPr>
      </w:pPr>
      <w:r w:rsidRPr="00217D70">
        <w:rPr>
          <w:rFonts w:ascii="Times New Roman" w:hAnsi="Times New Roman"/>
          <w:b/>
          <w:sz w:val="24"/>
          <w:szCs w:val="24"/>
        </w:rPr>
        <w:t>Department of Education</w:t>
      </w:r>
      <w:r w:rsidRPr="00217D70">
        <w:rPr>
          <w:rFonts w:ascii="Times New Roman" w:hAnsi="Times New Roman"/>
          <w:b/>
          <w:sz w:val="24"/>
          <w:szCs w:val="24"/>
        </w:rPr>
        <w:br/>
        <w:t>Washington, DC  20064</w:t>
      </w:r>
    </w:p>
    <w:p w14:paraId="714ECE52" w14:textId="77777777" w:rsidR="00B8238F" w:rsidRPr="00217D70" w:rsidRDefault="00B8238F" w:rsidP="00D9332B">
      <w:pPr>
        <w:spacing w:line="240" w:lineRule="auto"/>
        <w:jc w:val="center"/>
        <w:rPr>
          <w:rFonts w:ascii="Times New Roman" w:hAnsi="Times New Roman"/>
          <w:b/>
          <w:sz w:val="24"/>
          <w:szCs w:val="24"/>
        </w:rPr>
      </w:pPr>
    </w:p>
    <w:p w14:paraId="50B054EC" w14:textId="77777777" w:rsidR="00D9332B" w:rsidRPr="00217D70" w:rsidRDefault="00D9332B" w:rsidP="00D9332B">
      <w:pPr>
        <w:spacing w:line="240" w:lineRule="auto"/>
        <w:rPr>
          <w:rFonts w:ascii="Times New Roman" w:hAnsi="Times New Roman"/>
          <w:sz w:val="24"/>
          <w:szCs w:val="24"/>
        </w:rPr>
      </w:pPr>
      <w:r w:rsidRPr="00217D70">
        <w:rPr>
          <w:rFonts w:ascii="Times New Roman" w:hAnsi="Times New Roman"/>
          <w:sz w:val="24"/>
          <w:szCs w:val="24"/>
        </w:rPr>
        <w:t>Student Teacher _____________________________ Grade___________________________</w:t>
      </w:r>
    </w:p>
    <w:p w14:paraId="17B6B37C" w14:textId="77777777" w:rsidR="00D9332B" w:rsidRPr="00217D70" w:rsidRDefault="00D9332B" w:rsidP="00D9332B">
      <w:pPr>
        <w:spacing w:line="240" w:lineRule="auto"/>
        <w:rPr>
          <w:rFonts w:ascii="Times New Roman" w:hAnsi="Times New Roman"/>
          <w:sz w:val="24"/>
          <w:szCs w:val="24"/>
        </w:rPr>
      </w:pPr>
      <w:r w:rsidRPr="00217D70">
        <w:rPr>
          <w:rFonts w:ascii="Times New Roman" w:hAnsi="Times New Roman"/>
          <w:sz w:val="24"/>
          <w:szCs w:val="24"/>
        </w:rPr>
        <w:t>Cooperating Teacher__________________________ School___________________________</w:t>
      </w:r>
    </w:p>
    <w:p w14:paraId="5710560A" w14:textId="77777777" w:rsidR="00D9332B" w:rsidRPr="00217D70" w:rsidRDefault="00D9332B" w:rsidP="00D9332B">
      <w:pPr>
        <w:spacing w:line="240" w:lineRule="auto"/>
        <w:rPr>
          <w:rFonts w:ascii="Times New Roman" w:hAnsi="Times New Roman"/>
          <w:sz w:val="24"/>
          <w:szCs w:val="24"/>
        </w:rPr>
      </w:pPr>
      <w:r w:rsidRPr="00217D70">
        <w:rPr>
          <w:rFonts w:ascii="Times New Roman" w:hAnsi="Times New Roman"/>
          <w:sz w:val="24"/>
          <w:szCs w:val="24"/>
        </w:rPr>
        <w:t>University Supervisor_________________________</w:t>
      </w:r>
    </w:p>
    <w:p w14:paraId="28C1AE1A" w14:textId="77777777" w:rsidR="00D9332B" w:rsidRPr="00217D70" w:rsidRDefault="00D9332B" w:rsidP="00D9332B">
      <w:pPr>
        <w:spacing w:line="240" w:lineRule="auto"/>
        <w:rPr>
          <w:rFonts w:ascii="Times New Roman" w:hAnsi="Times New Roman"/>
          <w:sz w:val="24"/>
          <w:szCs w:val="24"/>
        </w:rPr>
      </w:pPr>
      <w:r w:rsidRPr="00217D70">
        <w:rPr>
          <w:rFonts w:ascii="Times New Roman" w:hAnsi="Times New Roman"/>
          <w:sz w:val="24"/>
          <w:szCs w:val="24"/>
        </w:rPr>
        <w:t>Student teacher must place an “X” under days absent and comment on reasons for absence.  Cooperating teacher must initial attendance for each week.</w:t>
      </w:r>
    </w:p>
    <w:tbl>
      <w:tblPr>
        <w:tblStyle w:val="TableGrid"/>
        <w:tblW w:w="0" w:type="auto"/>
        <w:tblLook w:val="00A0" w:firstRow="1" w:lastRow="0" w:firstColumn="1" w:lastColumn="0" w:noHBand="0" w:noVBand="0"/>
      </w:tblPr>
      <w:tblGrid>
        <w:gridCol w:w="827"/>
        <w:gridCol w:w="502"/>
        <w:gridCol w:w="503"/>
        <w:gridCol w:w="502"/>
        <w:gridCol w:w="503"/>
        <w:gridCol w:w="500"/>
        <w:gridCol w:w="1613"/>
        <w:gridCol w:w="2088"/>
        <w:gridCol w:w="2538"/>
      </w:tblGrid>
      <w:tr w:rsidR="00D9332B" w:rsidRPr="00217D70" w14:paraId="043D4653" w14:textId="77777777" w:rsidTr="00E0064E">
        <w:tc>
          <w:tcPr>
            <w:tcW w:w="827" w:type="dxa"/>
          </w:tcPr>
          <w:p w14:paraId="2940E793" w14:textId="77777777" w:rsidR="00D9332B" w:rsidRPr="00217D70" w:rsidRDefault="00D9332B" w:rsidP="00E0064E">
            <w:pPr>
              <w:jc w:val="center"/>
              <w:rPr>
                <w:rFonts w:ascii="Times New Roman" w:hAnsi="Times New Roman"/>
                <w:sz w:val="24"/>
                <w:szCs w:val="24"/>
              </w:rPr>
            </w:pPr>
            <w:r w:rsidRPr="00217D70">
              <w:rPr>
                <w:rFonts w:ascii="Times New Roman" w:hAnsi="Times New Roman"/>
                <w:sz w:val="24"/>
                <w:szCs w:val="24"/>
              </w:rPr>
              <w:t>Week</w:t>
            </w:r>
          </w:p>
        </w:tc>
        <w:tc>
          <w:tcPr>
            <w:tcW w:w="502" w:type="dxa"/>
          </w:tcPr>
          <w:p w14:paraId="3A00BADC" w14:textId="77777777" w:rsidR="00D9332B" w:rsidRPr="00217D70" w:rsidRDefault="00D9332B" w:rsidP="00E0064E">
            <w:pPr>
              <w:jc w:val="center"/>
              <w:rPr>
                <w:rFonts w:ascii="Times New Roman" w:hAnsi="Times New Roman"/>
                <w:sz w:val="24"/>
                <w:szCs w:val="24"/>
              </w:rPr>
            </w:pPr>
            <w:r w:rsidRPr="00217D70">
              <w:rPr>
                <w:rFonts w:ascii="Times New Roman" w:hAnsi="Times New Roman"/>
                <w:sz w:val="24"/>
                <w:szCs w:val="24"/>
              </w:rPr>
              <w:t>M</w:t>
            </w:r>
          </w:p>
        </w:tc>
        <w:tc>
          <w:tcPr>
            <w:tcW w:w="503" w:type="dxa"/>
          </w:tcPr>
          <w:p w14:paraId="490D5633" w14:textId="77777777" w:rsidR="00D9332B" w:rsidRPr="00217D70" w:rsidRDefault="00D9332B" w:rsidP="00E0064E">
            <w:pPr>
              <w:jc w:val="center"/>
              <w:rPr>
                <w:rFonts w:ascii="Times New Roman" w:hAnsi="Times New Roman"/>
                <w:sz w:val="24"/>
                <w:szCs w:val="24"/>
              </w:rPr>
            </w:pPr>
            <w:r w:rsidRPr="00217D70">
              <w:rPr>
                <w:rFonts w:ascii="Times New Roman" w:hAnsi="Times New Roman"/>
                <w:sz w:val="24"/>
                <w:szCs w:val="24"/>
              </w:rPr>
              <w:t>Tu</w:t>
            </w:r>
          </w:p>
        </w:tc>
        <w:tc>
          <w:tcPr>
            <w:tcW w:w="502" w:type="dxa"/>
          </w:tcPr>
          <w:p w14:paraId="1FB0B8EC" w14:textId="77777777" w:rsidR="00D9332B" w:rsidRPr="00217D70" w:rsidRDefault="00D9332B" w:rsidP="00E0064E">
            <w:pPr>
              <w:jc w:val="center"/>
              <w:rPr>
                <w:rFonts w:ascii="Times New Roman" w:hAnsi="Times New Roman"/>
                <w:sz w:val="24"/>
                <w:szCs w:val="24"/>
              </w:rPr>
            </w:pPr>
            <w:r w:rsidRPr="00217D70">
              <w:rPr>
                <w:rFonts w:ascii="Times New Roman" w:hAnsi="Times New Roman"/>
                <w:sz w:val="24"/>
                <w:szCs w:val="24"/>
              </w:rPr>
              <w:t>W</w:t>
            </w:r>
          </w:p>
        </w:tc>
        <w:tc>
          <w:tcPr>
            <w:tcW w:w="503" w:type="dxa"/>
          </w:tcPr>
          <w:p w14:paraId="59B2F9C5" w14:textId="77777777" w:rsidR="00D9332B" w:rsidRPr="00217D70" w:rsidRDefault="00D9332B" w:rsidP="00E0064E">
            <w:pPr>
              <w:jc w:val="center"/>
              <w:rPr>
                <w:rFonts w:ascii="Times New Roman" w:hAnsi="Times New Roman"/>
                <w:sz w:val="24"/>
                <w:szCs w:val="24"/>
              </w:rPr>
            </w:pPr>
            <w:r w:rsidRPr="00217D70">
              <w:rPr>
                <w:rFonts w:ascii="Times New Roman" w:hAnsi="Times New Roman"/>
                <w:sz w:val="24"/>
                <w:szCs w:val="24"/>
              </w:rPr>
              <w:t>Th</w:t>
            </w:r>
          </w:p>
        </w:tc>
        <w:tc>
          <w:tcPr>
            <w:tcW w:w="500" w:type="dxa"/>
          </w:tcPr>
          <w:p w14:paraId="4224D1B5" w14:textId="77777777" w:rsidR="00D9332B" w:rsidRPr="00217D70" w:rsidRDefault="00D9332B" w:rsidP="00E0064E">
            <w:pPr>
              <w:jc w:val="center"/>
              <w:rPr>
                <w:rFonts w:ascii="Times New Roman" w:hAnsi="Times New Roman"/>
                <w:sz w:val="24"/>
                <w:szCs w:val="24"/>
              </w:rPr>
            </w:pPr>
            <w:r w:rsidRPr="00217D70">
              <w:rPr>
                <w:rFonts w:ascii="Times New Roman" w:hAnsi="Times New Roman"/>
                <w:sz w:val="24"/>
                <w:szCs w:val="24"/>
              </w:rPr>
              <w:t>F</w:t>
            </w:r>
          </w:p>
        </w:tc>
        <w:tc>
          <w:tcPr>
            <w:tcW w:w="1613" w:type="dxa"/>
          </w:tcPr>
          <w:p w14:paraId="198DF01D" w14:textId="77777777" w:rsidR="00D9332B" w:rsidRPr="00217D70" w:rsidRDefault="00D9332B" w:rsidP="00E0064E">
            <w:pPr>
              <w:jc w:val="center"/>
              <w:rPr>
                <w:rFonts w:ascii="Times New Roman" w:hAnsi="Times New Roman"/>
                <w:sz w:val="24"/>
                <w:szCs w:val="24"/>
              </w:rPr>
            </w:pPr>
            <w:r w:rsidRPr="00217D70">
              <w:rPr>
                <w:rFonts w:ascii="Times New Roman" w:hAnsi="Times New Roman"/>
                <w:sz w:val="24"/>
                <w:szCs w:val="24"/>
              </w:rPr>
              <w:t>Candidate’s Comments</w:t>
            </w:r>
          </w:p>
        </w:tc>
        <w:tc>
          <w:tcPr>
            <w:tcW w:w="2088" w:type="dxa"/>
          </w:tcPr>
          <w:p w14:paraId="75413677" w14:textId="77777777" w:rsidR="00D9332B" w:rsidRPr="00217D70" w:rsidRDefault="00D9332B" w:rsidP="00E0064E">
            <w:pPr>
              <w:jc w:val="center"/>
              <w:rPr>
                <w:rFonts w:ascii="Times New Roman" w:hAnsi="Times New Roman"/>
                <w:sz w:val="24"/>
                <w:szCs w:val="24"/>
              </w:rPr>
            </w:pPr>
            <w:r w:rsidRPr="00217D70">
              <w:rPr>
                <w:rFonts w:ascii="Times New Roman" w:hAnsi="Times New Roman"/>
                <w:sz w:val="24"/>
                <w:szCs w:val="24"/>
              </w:rPr>
              <w:t>Cooperating Teacher’s Initials</w:t>
            </w:r>
          </w:p>
        </w:tc>
        <w:tc>
          <w:tcPr>
            <w:tcW w:w="2538" w:type="dxa"/>
          </w:tcPr>
          <w:p w14:paraId="61D35A54" w14:textId="77777777" w:rsidR="00D9332B" w:rsidRPr="00217D70" w:rsidRDefault="00D9332B" w:rsidP="00E0064E">
            <w:pPr>
              <w:jc w:val="center"/>
              <w:rPr>
                <w:rFonts w:ascii="Times New Roman" w:hAnsi="Times New Roman"/>
                <w:sz w:val="24"/>
                <w:szCs w:val="24"/>
              </w:rPr>
            </w:pPr>
            <w:r w:rsidRPr="00217D70">
              <w:rPr>
                <w:rFonts w:ascii="Times New Roman" w:hAnsi="Times New Roman"/>
                <w:sz w:val="24"/>
                <w:szCs w:val="24"/>
              </w:rPr>
              <w:t>Cooperating Teacher’s Comments</w:t>
            </w:r>
          </w:p>
        </w:tc>
      </w:tr>
      <w:tr w:rsidR="00D9332B" w:rsidRPr="00217D70" w14:paraId="5D07E904" w14:textId="77777777" w:rsidTr="00E0064E">
        <w:tc>
          <w:tcPr>
            <w:tcW w:w="827" w:type="dxa"/>
          </w:tcPr>
          <w:p w14:paraId="3DBF90A8" w14:textId="77777777" w:rsidR="00D9332B" w:rsidRPr="00217D70" w:rsidRDefault="00D9332B" w:rsidP="00E0064E">
            <w:pPr>
              <w:rPr>
                <w:rFonts w:ascii="Times New Roman" w:hAnsi="Times New Roman"/>
                <w:sz w:val="24"/>
                <w:szCs w:val="24"/>
              </w:rPr>
            </w:pPr>
            <w:r w:rsidRPr="00217D70">
              <w:rPr>
                <w:rFonts w:ascii="Times New Roman" w:hAnsi="Times New Roman"/>
                <w:sz w:val="24"/>
                <w:szCs w:val="24"/>
              </w:rPr>
              <w:t>1</w:t>
            </w:r>
          </w:p>
        </w:tc>
        <w:tc>
          <w:tcPr>
            <w:tcW w:w="502" w:type="dxa"/>
          </w:tcPr>
          <w:p w14:paraId="791D40D7" w14:textId="77777777" w:rsidR="00D9332B" w:rsidRPr="00217D70" w:rsidRDefault="00D9332B" w:rsidP="00E0064E">
            <w:pPr>
              <w:rPr>
                <w:rFonts w:ascii="Times New Roman" w:hAnsi="Times New Roman"/>
                <w:sz w:val="24"/>
                <w:szCs w:val="24"/>
              </w:rPr>
            </w:pPr>
          </w:p>
        </w:tc>
        <w:tc>
          <w:tcPr>
            <w:tcW w:w="503" w:type="dxa"/>
          </w:tcPr>
          <w:p w14:paraId="724D60B4" w14:textId="77777777" w:rsidR="00D9332B" w:rsidRPr="00217D70" w:rsidRDefault="00D9332B" w:rsidP="00E0064E">
            <w:pPr>
              <w:rPr>
                <w:rFonts w:ascii="Times New Roman" w:hAnsi="Times New Roman"/>
                <w:sz w:val="24"/>
                <w:szCs w:val="24"/>
              </w:rPr>
            </w:pPr>
          </w:p>
        </w:tc>
        <w:tc>
          <w:tcPr>
            <w:tcW w:w="502" w:type="dxa"/>
          </w:tcPr>
          <w:p w14:paraId="1D83C91C" w14:textId="77777777" w:rsidR="00D9332B" w:rsidRPr="00217D70" w:rsidRDefault="00D9332B" w:rsidP="00E0064E">
            <w:pPr>
              <w:rPr>
                <w:rFonts w:ascii="Times New Roman" w:hAnsi="Times New Roman"/>
                <w:sz w:val="24"/>
                <w:szCs w:val="24"/>
              </w:rPr>
            </w:pPr>
          </w:p>
        </w:tc>
        <w:tc>
          <w:tcPr>
            <w:tcW w:w="503" w:type="dxa"/>
          </w:tcPr>
          <w:p w14:paraId="63C70A6A" w14:textId="77777777" w:rsidR="00D9332B" w:rsidRPr="00217D70" w:rsidRDefault="00D9332B" w:rsidP="00E0064E">
            <w:pPr>
              <w:rPr>
                <w:rFonts w:ascii="Times New Roman" w:hAnsi="Times New Roman"/>
                <w:sz w:val="24"/>
                <w:szCs w:val="24"/>
              </w:rPr>
            </w:pPr>
          </w:p>
        </w:tc>
        <w:tc>
          <w:tcPr>
            <w:tcW w:w="500" w:type="dxa"/>
          </w:tcPr>
          <w:p w14:paraId="65E77D24" w14:textId="77777777" w:rsidR="00D9332B" w:rsidRPr="00217D70" w:rsidRDefault="00D9332B" w:rsidP="00E0064E">
            <w:pPr>
              <w:rPr>
                <w:rFonts w:ascii="Times New Roman" w:hAnsi="Times New Roman"/>
                <w:sz w:val="24"/>
                <w:szCs w:val="24"/>
              </w:rPr>
            </w:pPr>
          </w:p>
        </w:tc>
        <w:tc>
          <w:tcPr>
            <w:tcW w:w="1613" w:type="dxa"/>
          </w:tcPr>
          <w:p w14:paraId="7CB8B8D9" w14:textId="77777777" w:rsidR="00D9332B" w:rsidRPr="00217D70" w:rsidRDefault="00D9332B" w:rsidP="00E0064E">
            <w:pPr>
              <w:rPr>
                <w:rFonts w:ascii="Times New Roman" w:hAnsi="Times New Roman"/>
                <w:sz w:val="24"/>
                <w:szCs w:val="24"/>
              </w:rPr>
            </w:pPr>
          </w:p>
        </w:tc>
        <w:tc>
          <w:tcPr>
            <w:tcW w:w="2088" w:type="dxa"/>
          </w:tcPr>
          <w:p w14:paraId="559856D0" w14:textId="77777777" w:rsidR="00D9332B" w:rsidRPr="00217D70" w:rsidRDefault="00D9332B" w:rsidP="00E0064E">
            <w:pPr>
              <w:rPr>
                <w:rFonts w:ascii="Times New Roman" w:hAnsi="Times New Roman"/>
                <w:sz w:val="24"/>
                <w:szCs w:val="24"/>
              </w:rPr>
            </w:pPr>
          </w:p>
        </w:tc>
        <w:tc>
          <w:tcPr>
            <w:tcW w:w="2538" w:type="dxa"/>
          </w:tcPr>
          <w:p w14:paraId="50475EAD" w14:textId="77777777" w:rsidR="00D9332B" w:rsidRPr="00217D70" w:rsidRDefault="00D9332B" w:rsidP="00E0064E">
            <w:pPr>
              <w:rPr>
                <w:rFonts w:ascii="Times New Roman" w:hAnsi="Times New Roman"/>
                <w:sz w:val="24"/>
                <w:szCs w:val="24"/>
              </w:rPr>
            </w:pPr>
          </w:p>
        </w:tc>
      </w:tr>
      <w:tr w:rsidR="00D9332B" w:rsidRPr="00217D70" w14:paraId="68DB3D3D" w14:textId="77777777" w:rsidTr="00E0064E">
        <w:tc>
          <w:tcPr>
            <w:tcW w:w="827" w:type="dxa"/>
          </w:tcPr>
          <w:p w14:paraId="138313F3" w14:textId="77777777" w:rsidR="00D9332B" w:rsidRPr="00217D70" w:rsidRDefault="00D9332B" w:rsidP="00E0064E">
            <w:pPr>
              <w:rPr>
                <w:rFonts w:ascii="Times New Roman" w:hAnsi="Times New Roman"/>
                <w:sz w:val="24"/>
                <w:szCs w:val="24"/>
              </w:rPr>
            </w:pPr>
            <w:r w:rsidRPr="00217D70">
              <w:rPr>
                <w:rFonts w:ascii="Times New Roman" w:hAnsi="Times New Roman"/>
                <w:sz w:val="24"/>
                <w:szCs w:val="24"/>
              </w:rPr>
              <w:t>2</w:t>
            </w:r>
          </w:p>
        </w:tc>
        <w:tc>
          <w:tcPr>
            <w:tcW w:w="502" w:type="dxa"/>
          </w:tcPr>
          <w:p w14:paraId="26A10E6C" w14:textId="77777777" w:rsidR="00D9332B" w:rsidRPr="00217D70" w:rsidRDefault="00D9332B" w:rsidP="00E0064E">
            <w:pPr>
              <w:rPr>
                <w:rFonts w:ascii="Times New Roman" w:hAnsi="Times New Roman"/>
                <w:sz w:val="24"/>
                <w:szCs w:val="24"/>
              </w:rPr>
            </w:pPr>
          </w:p>
        </w:tc>
        <w:tc>
          <w:tcPr>
            <w:tcW w:w="503" w:type="dxa"/>
          </w:tcPr>
          <w:p w14:paraId="0BB3011B" w14:textId="77777777" w:rsidR="00D9332B" w:rsidRPr="00217D70" w:rsidRDefault="00D9332B" w:rsidP="00E0064E">
            <w:pPr>
              <w:rPr>
                <w:rFonts w:ascii="Times New Roman" w:hAnsi="Times New Roman"/>
                <w:sz w:val="24"/>
                <w:szCs w:val="24"/>
              </w:rPr>
            </w:pPr>
          </w:p>
        </w:tc>
        <w:tc>
          <w:tcPr>
            <w:tcW w:w="502" w:type="dxa"/>
          </w:tcPr>
          <w:p w14:paraId="6D3E214D" w14:textId="77777777" w:rsidR="00D9332B" w:rsidRPr="00217D70" w:rsidRDefault="00D9332B" w:rsidP="00E0064E">
            <w:pPr>
              <w:rPr>
                <w:rFonts w:ascii="Times New Roman" w:hAnsi="Times New Roman"/>
                <w:sz w:val="24"/>
                <w:szCs w:val="24"/>
              </w:rPr>
            </w:pPr>
          </w:p>
        </w:tc>
        <w:tc>
          <w:tcPr>
            <w:tcW w:w="503" w:type="dxa"/>
          </w:tcPr>
          <w:p w14:paraId="03908588" w14:textId="77777777" w:rsidR="00D9332B" w:rsidRPr="00217D70" w:rsidRDefault="00D9332B" w:rsidP="00E0064E">
            <w:pPr>
              <w:rPr>
                <w:rFonts w:ascii="Times New Roman" w:hAnsi="Times New Roman"/>
                <w:sz w:val="24"/>
                <w:szCs w:val="24"/>
              </w:rPr>
            </w:pPr>
          </w:p>
        </w:tc>
        <w:tc>
          <w:tcPr>
            <w:tcW w:w="500" w:type="dxa"/>
          </w:tcPr>
          <w:p w14:paraId="5A5F5DF0" w14:textId="77777777" w:rsidR="00D9332B" w:rsidRPr="00217D70" w:rsidRDefault="00D9332B" w:rsidP="00E0064E">
            <w:pPr>
              <w:rPr>
                <w:rFonts w:ascii="Times New Roman" w:hAnsi="Times New Roman"/>
                <w:sz w:val="24"/>
                <w:szCs w:val="24"/>
              </w:rPr>
            </w:pPr>
          </w:p>
        </w:tc>
        <w:tc>
          <w:tcPr>
            <w:tcW w:w="1613" w:type="dxa"/>
          </w:tcPr>
          <w:p w14:paraId="17A3AE7C" w14:textId="77777777" w:rsidR="00D9332B" w:rsidRPr="00217D70" w:rsidRDefault="00D9332B" w:rsidP="00E0064E">
            <w:pPr>
              <w:rPr>
                <w:rFonts w:ascii="Times New Roman" w:hAnsi="Times New Roman"/>
                <w:sz w:val="24"/>
                <w:szCs w:val="24"/>
              </w:rPr>
            </w:pPr>
          </w:p>
        </w:tc>
        <w:tc>
          <w:tcPr>
            <w:tcW w:w="2088" w:type="dxa"/>
          </w:tcPr>
          <w:p w14:paraId="7D698CE8" w14:textId="77777777" w:rsidR="00D9332B" w:rsidRPr="00217D70" w:rsidRDefault="00D9332B" w:rsidP="00E0064E">
            <w:pPr>
              <w:rPr>
                <w:rFonts w:ascii="Times New Roman" w:hAnsi="Times New Roman"/>
                <w:sz w:val="24"/>
                <w:szCs w:val="24"/>
              </w:rPr>
            </w:pPr>
          </w:p>
        </w:tc>
        <w:tc>
          <w:tcPr>
            <w:tcW w:w="2538" w:type="dxa"/>
          </w:tcPr>
          <w:p w14:paraId="554F9385" w14:textId="77777777" w:rsidR="00D9332B" w:rsidRPr="00217D70" w:rsidRDefault="00D9332B" w:rsidP="00E0064E">
            <w:pPr>
              <w:rPr>
                <w:rFonts w:ascii="Times New Roman" w:hAnsi="Times New Roman"/>
                <w:sz w:val="24"/>
                <w:szCs w:val="24"/>
              </w:rPr>
            </w:pPr>
          </w:p>
        </w:tc>
      </w:tr>
      <w:tr w:rsidR="00D9332B" w:rsidRPr="00217D70" w14:paraId="424625B9" w14:textId="77777777" w:rsidTr="00E0064E">
        <w:tc>
          <w:tcPr>
            <w:tcW w:w="827" w:type="dxa"/>
          </w:tcPr>
          <w:p w14:paraId="3DC94AE4" w14:textId="77777777" w:rsidR="00D9332B" w:rsidRPr="00217D70" w:rsidRDefault="00D9332B" w:rsidP="00E0064E">
            <w:pPr>
              <w:rPr>
                <w:rFonts w:ascii="Times New Roman" w:hAnsi="Times New Roman"/>
                <w:sz w:val="24"/>
                <w:szCs w:val="24"/>
              </w:rPr>
            </w:pPr>
            <w:r w:rsidRPr="00217D70">
              <w:rPr>
                <w:rFonts w:ascii="Times New Roman" w:hAnsi="Times New Roman"/>
                <w:sz w:val="24"/>
                <w:szCs w:val="24"/>
              </w:rPr>
              <w:t>3</w:t>
            </w:r>
          </w:p>
        </w:tc>
        <w:tc>
          <w:tcPr>
            <w:tcW w:w="502" w:type="dxa"/>
          </w:tcPr>
          <w:p w14:paraId="6E4ADEB9" w14:textId="77777777" w:rsidR="00D9332B" w:rsidRPr="00217D70" w:rsidRDefault="00D9332B" w:rsidP="00E0064E">
            <w:pPr>
              <w:rPr>
                <w:rFonts w:ascii="Times New Roman" w:hAnsi="Times New Roman"/>
                <w:sz w:val="24"/>
                <w:szCs w:val="24"/>
              </w:rPr>
            </w:pPr>
          </w:p>
        </w:tc>
        <w:tc>
          <w:tcPr>
            <w:tcW w:w="503" w:type="dxa"/>
          </w:tcPr>
          <w:p w14:paraId="494F4D80" w14:textId="77777777" w:rsidR="00D9332B" w:rsidRPr="00217D70" w:rsidRDefault="00D9332B" w:rsidP="00E0064E">
            <w:pPr>
              <w:rPr>
                <w:rFonts w:ascii="Times New Roman" w:hAnsi="Times New Roman"/>
                <w:sz w:val="24"/>
                <w:szCs w:val="24"/>
              </w:rPr>
            </w:pPr>
          </w:p>
        </w:tc>
        <w:tc>
          <w:tcPr>
            <w:tcW w:w="502" w:type="dxa"/>
          </w:tcPr>
          <w:p w14:paraId="025D0FBB" w14:textId="77777777" w:rsidR="00D9332B" w:rsidRPr="00217D70" w:rsidRDefault="00D9332B" w:rsidP="00E0064E">
            <w:pPr>
              <w:rPr>
                <w:rFonts w:ascii="Times New Roman" w:hAnsi="Times New Roman"/>
                <w:sz w:val="24"/>
                <w:szCs w:val="24"/>
              </w:rPr>
            </w:pPr>
          </w:p>
        </w:tc>
        <w:tc>
          <w:tcPr>
            <w:tcW w:w="503" w:type="dxa"/>
          </w:tcPr>
          <w:p w14:paraId="47311F72" w14:textId="77777777" w:rsidR="00D9332B" w:rsidRPr="00217D70" w:rsidRDefault="00D9332B" w:rsidP="00E0064E">
            <w:pPr>
              <w:rPr>
                <w:rFonts w:ascii="Times New Roman" w:hAnsi="Times New Roman"/>
                <w:sz w:val="24"/>
                <w:szCs w:val="24"/>
              </w:rPr>
            </w:pPr>
          </w:p>
        </w:tc>
        <w:tc>
          <w:tcPr>
            <w:tcW w:w="500" w:type="dxa"/>
          </w:tcPr>
          <w:p w14:paraId="42904031" w14:textId="77777777" w:rsidR="00D9332B" w:rsidRPr="00217D70" w:rsidRDefault="00D9332B" w:rsidP="00E0064E">
            <w:pPr>
              <w:rPr>
                <w:rFonts w:ascii="Times New Roman" w:hAnsi="Times New Roman"/>
                <w:sz w:val="24"/>
                <w:szCs w:val="24"/>
              </w:rPr>
            </w:pPr>
          </w:p>
        </w:tc>
        <w:tc>
          <w:tcPr>
            <w:tcW w:w="1613" w:type="dxa"/>
          </w:tcPr>
          <w:p w14:paraId="32FB783C" w14:textId="77777777" w:rsidR="00D9332B" w:rsidRPr="00217D70" w:rsidRDefault="00D9332B" w:rsidP="00E0064E">
            <w:pPr>
              <w:rPr>
                <w:rFonts w:ascii="Times New Roman" w:hAnsi="Times New Roman"/>
                <w:sz w:val="24"/>
                <w:szCs w:val="24"/>
              </w:rPr>
            </w:pPr>
          </w:p>
        </w:tc>
        <w:tc>
          <w:tcPr>
            <w:tcW w:w="2088" w:type="dxa"/>
          </w:tcPr>
          <w:p w14:paraId="744066DE" w14:textId="77777777" w:rsidR="00D9332B" w:rsidRPr="00217D70" w:rsidRDefault="00D9332B" w:rsidP="00E0064E">
            <w:pPr>
              <w:rPr>
                <w:rFonts w:ascii="Times New Roman" w:hAnsi="Times New Roman"/>
                <w:sz w:val="24"/>
                <w:szCs w:val="24"/>
              </w:rPr>
            </w:pPr>
          </w:p>
        </w:tc>
        <w:tc>
          <w:tcPr>
            <w:tcW w:w="2538" w:type="dxa"/>
          </w:tcPr>
          <w:p w14:paraId="65B74104" w14:textId="77777777" w:rsidR="00D9332B" w:rsidRPr="00217D70" w:rsidRDefault="00D9332B" w:rsidP="00E0064E">
            <w:pPr>
              <w:rPr>
                <w:rFonts w:ascii="Times New Roman" w:hAnsi="Times New Roman"/>
                <w:sz w:val="24"/>
                <w:szCs w:val="24"/>
              </w:rPr>
            </w:pPr>
          </w:p>
        </w:tc>
      </w:tr>
      <w:tr w:rsidR="00D9332B" w:rsidRPr="00217D70" w14:paraId="6A22DD42" w14:textId="77777777" w:rsidTr="00E0064E">
        <w:tc>
          <w:tcPr>
            <w:tcW w:w="827" w:type="dxa"/>
          </w:tcPr>
          <w:p w14:paraId="1821F9EF" w14:textId="77777777" w:rsidR="00D9332B" w:rsidRPr="00217D70" w:rsidRDefault="00D9332B" w:rsidP="00E0064E">
            <w:pPr>
              <w:rPr>
                <w:rFonts w:ascii="Times New Roman" w:hAnsi="Times New Roman"/>
                <w:sz w:val="24"/>
                <w:szCs w:val="24"/>
              </w:rPr>
            </w:pPr>
            <w:r w:rsidRPr="00217D70">
              <w:rPr>
                <w:rFonts w:ascii="Times New Roman" w:hAnsi="Times New Roman"/>
                <w:sz w:val="24"/>
                <w:szCs w:val="24"/>
              </w:rPr>
              <w:t>4</w:t>
            </w:r>
          </w:p>
        </w:tc>
        <w:tc>
          <w:tcPr>
            <w:tcW w:w="502" w:type="dxa"/>
          </w:tcPr>
          <w:p w14:paraId="6A7E037D" w14:textId="77777777" w:rsidR="00D9332B" w:rsidRPr="00217D70" w:rsidRDefault="00D9332B" w:rsidP="00E0064E">
            <w:pPr>
              <w:rPr>
                <w:rFonts w:ascii="Times New Roman" w:hAnsi="Times New Roman"/>
                <w:sz w:val="24"/>
                <w:szCs w:val="24"/>
              </w:rPr>
            </w:pPr>
          </w:p>
        </w:tc>
        <w:tc>
          <w:tcPr>
            <w:tcW w:w="503" w:type="dxa"/>
          </w:tcPr>
          <w:p w14:paraId="7F58BF0D" w14:textId="77777777" w:rsidR="00D9332B" w:rsidRPr="00217D70" w:rsidRDefault="00D9332B" w:rsidP="00E0064E">
            <w:pPr>
              <w:rPr>
                <w:rFonts w:ascii="Times New Roman" w:hAnsi="Times New Roman"/>
                <w:sz w:val="24"/>
                <w:szCs w:val="24"/>
              </w:rPr>
            </w:pPr>
          </w:p>
        </w:tc>
        <w:tc>
          <w:tcPr>
            <w:tcW w:w="502" w:type="dxa"/>
          </w:tcPr>
          <w:p w14:paraId="0AA66477" w14:textId="77777777" w:rsidR="00D9332B" w:rsidRPr="00217D70" w:rsidRDefault="00D9332B" w:rsidP="00E0064E">
            <w:pPr>
              <w:rPr>
                <w:rFonts w:ascii="Times New Roman" w:hAnsi="Times New Roman"/>
                <w:sz w:val="24"/>
                <w:szCs w:val="24"/>
              </w:rPr>
            </w:pPr>
          </w:p>
        </w:tc>
        <w:tc>
          <w:tcPr>
            <w:tcW w:w="503" w:type="dxa"/>
          </w:tcPr>
          <w:p w14:paraId="2C68DDC2" w14:textId="77777777" w:rsidR="00D9332B" w:rsidRPr="00217D70" w:rsidRDefault="00D9332B" w:rsidP="00E0064E">
            <w:pPr>
              <w:rPr>
                <w:rFonts w:ascii="Times New Roman" w:hAnsi="Times New Roman"/>
                <w:sz w:val="24"/>
                <w:szCs w:val="24"/>
              </w:rPr>
            </w:pPr>
          </w:p>
        </w:tc>
        <w:tc>
          <w:tcPr>
            <w:tcW w:w="500" w:type="dxa"/>
          </w:tcPr>
          <w:p w14:paraId="4E101B9D" w14:textId="77777777" w:rsidR="00D9332B" w:rsidRPr="00217D70" w:rsidRDefault="00D9332B" w:rsidP="00E0064E">
            <w:pPr>
              <w:rPr>
                <w:rFonts w:ascii="Times New Roman" w:hAnsi="Times New Roman"/>
                <w:sz w:val="24"/>
                <w:szCs w:val="24"/>
              </w:rPr>
            </w:pPr>
          </w:p>
        </w:tc>
        <w:tc>
          <w:tcPr>
            <w:tcW w:w="1613" w:type="dxa"/>
          </w:tcPr>
          <w:p w14:paraId="5B004274" w14:textId="77777777" w:rsidR="00D9332B" w:rsidRPr="00217D70" w:rsidRDefault="00D9332B" w:rsidP="00E0064E">
            <w:pPr>
              <w:rPr>
                <w:rFonts w:ascii="Times New Roman" w:hAnsi="Times New Roman"/>
                <w:sz w:val="24"/>
                <w:szCs w:val="24"/>
              </w:rPr>
            </w:pPr>
          </w:p>
        </w:tc>
        <w:tc>
          <w:tcPr>
            <w:tcW w:w="2088" w:type="dxa"/>
          </w:tcPr>
          <w:p w14:paraId="340255FA" w14:textId="77777777" w:rsidR="00D9332B" w:rsidRPr="00217D70" w:rsidRDefault="00D9332B" w:rsidP="00E0064E">
            <w:pPr>
              <w:rPr>
                <w:rFonts w:ascii="Times New Roman" w:hAnsi="Times New Roman"/>
                <w:sz w:val="24"/>
                <w:szCs w:val="24"/>
              </w:rPr>
            </w:pPr>
          </w:p>
        </w:tc>
        <w:tc>
          <w:tcPr>
            <w:tcW w:w="2538" w:type="dxa"/>
          </w:tcPr>
          <w:p w14:paraId="58A918A2" w14:textId="77777777" w:rsidR="00D9332B" w:rsidRPr="00217D70" w:rsidRDefault="00D9332B" w:rsidP="00E0064E">
            <w:pPr>
              <w:rPr>
                <w:rFonts w:ascii="Times New Roman" w:hAnsi="Times New Roman"/>
                <w:sz w:val="24"/>
                <w:szCs w:val="24"/>
              </w:rPr>
            </w:pPr>
          </w:p>
        </w:tc>
      </w:tr>
      <w:tr w:rsidR="00D9332B" w:rsidRPr="00217D70" w14:paraId="7FF263CE" w14:textId="77777777" w:rsidTr="00E0064E">
        <w:tc>
          <w:tcPr>
            <w:tcW w:w="827" w:type="dxa"/>
          </w:tcPr>
          <w:p w14:paraId="568F2815" w14:textId="77777777" w:rsidR="00D9332B" w:rsidRPr="00217D70" w:rsidRDefault="00D9332B" w:rsidP="00E0064E">
            <w:pPr>
              <w:rPr>
                <w:rFonts w:ascii="Times New Roman" w:hAnsi="Times New Roman"/>
                <w:sz w:val="24"/>
                <w:szCs w:val="24"/>
              </w:rPr>
            </w:pPr>
            <w:r w:rsidRPr="00217D70">
              <w:rPr>
                <w:rFonts w:ascii="Times New Roman" w:hAnsi="Times New Roman"/>
                <w:sz w:val="24"/>
                <w:szCs w:val="24"/>
              </w:rPr>
              <w:t>5</w:t>
            </w:r>
          </w:p>
        </w:tc>
        <w:tc>
          <w:tcPr>
            <w:tcW w:w="502" w:type="dxa"/>
          </w:tcPr>
          <w:p w14:paraId="4D01982D" w14:textId="77777777" w:rsidR="00D9332B" w:rsidRPr="00217D70" w:rsidRDefault="00D9332B" w:rsidP="00E0064E">
            <w:pPr>
              <w:rPr>
                <w:rFonts w:ascii="Times New Roman" w:hAnsi="Times New Roman"/>
                <w:sz w:val="24"/>
                <w:szCs w:val="24"/>
              </w:rPr>
            </w:pPr>
          </w:p>
        </w:tc>
        <w:tc>
          <w:tcPr>
            <w:tcW w:w="503" w:type="dxa"/>
          </w:tcPr>
          <w:p w14:paraId="5137DB6D" w14:textId="77777777" w:rsidR="00D9332B" w:rsidRPr="00217D70" w:rsidRDefault="00D9332B" w:rsidP="00E0064E">
            <w:pPr>
              <w:rPr>
                <w:rFonts w:ascii="Times New Roman" w:hAnsi="Times New Roman"/>
                <w:sz w:val="24"/>
                <w:szCs w:val="24"/>
              </w:rPr>
            </w:pPr>
          </w:p>
        </w:tc>
        <w:tc>
          <w:tcPr>
            <w:tcW w:w="502" w:type="dxa"/>
          </w:tcPr>
          <w:p w14:paraId="66E9BFB5" w14:textId="77777777" w:rsidR="00D9332B" w:rsidRPr="00217D70" w:rsidRDefault="00D9332B" w:rsidP="00E0064E">
            <w:pPr>
              <w:rPr>
                <w:rFonts w:ascii="Times New Roman" w:hAnsi="Times New Roman"/>
                <w:sz w:val="24"/>
                <w:szCs w:val="24"/>
              </w:rPr>
            </w:pPr>
          </w:p>
        </w:tc>
        <w:tc>
          <w:tcPr>
            <w:tcW w:w="503" w:type="dxa"/>
          </w:tcPr>
          <w:p w14:paraId="306C7E29" w14:textId="77777777" w:rsidR="00D9332B" w:rsidRPr="00217D70" w:rsidRDefault="00D9332B" w:rsidP="00E0064E">
            <w:pPr>
              <w:rPr>
                <w:rFonts w:ascii="Times New Roman" w:hAnsi="Times New Roman"/>
                <w:sz w:val="24"/>
                <w:szCs w:val="24"/>
              </w:rPr>
            </w:pPr>
          </w:p>
        </w:tc>
        <w:tc>
          <w:tcPr>
            <w:tcW w:w="500" w:type="dxa"/>
          </w:tcPr>
          <w:p w14:paraId="4D30CAF4" w14:textId="77777777" w:rsidR="00D9332B" w:rsidRPr="00217D70" w:rsidRDefault="00D9332B" w:rsidP="00E0064E">
            <w:pPr>
              <w:rPr>
                <w:rFonts w:ascii="Times New Roman" w:hAnsi="Times New Roman"/>
                <w:sz w:val="24"/>
                <w:szCs w:val="24"/>
              </w:rPr>
            </w:pPr>
          </w:p>
        </w:tc>
        <w:tc>
          <w:tcPr>
            <w:tcW w:w="1613" w:type="dxa"/>
          </w:tcPr>
          <w:p w14:paraId="63E6C73C" w14:textId="77777777" w:rsidR="00D9332B" w:rsidRPr="00217D70" w:rsidRDefault="00D9332B" w:rsidP="00E0064E">
            <w:pPr>
              <w:rPr>
                <w:rFonts w:ascii="Times New Roman" w:hAnsi="Times New Roman"/>
                <w:sz w:val="24"/>
                <w:szCs w:val="24"/>
              </w:rPr>
            </w:pPr>
          </w:p>
        </w:tc>
        <w:tc>
          <w:tcPr>
            <w:tcW w:w="2088" w:type="dxa"/>
          </w:tcPr>
          <w:p w14:paraId="27762569" w14:textId="77777777" w:rsidR="00D9332B" w:rsidRPr="00217D70" w:rsidRDefault="00D9332B" w:rsidP="00E0064E">
            <w:pPr>
              <w:rPr>
                <w:rFonts w:ascii="Times New Roman" w:hAnsi="Times New Roman"/>
                <w:sz w:val="24"/>
                <w:szCs w:val="24"/>
              </w:rPr>
            </w:pPr>
          </w:p>
        </w:tc>
        <w:tc>
          <w:tcPr>
            <w:tcW w:w="2538" w:type="dxa"/>
          </w:tcPr>
          <w:p w14:paraId="7A85F419" w14:textId="77777777" w:rsidR="00D9332B" w:rsidRPr="00217D70" w:rsidRDefault="00D9332B" w:rsidP="00E0064E">
            <w:pPr>
              <w:rPr>
                <w:rFonts w:ascii="Times New Roman" w:hAnsi="Times New Roman"/>
                <w:sz w:val="24"/>
                <w:szCs w:val="24"/>
              </w:rPr>
            </w:pPr>
          </w:p>
        </w:tc>
      </w:tr>
      <w:tr w:rsidR="00D9332B" w:rsidRPr="00217D70" w14:paraId="00203C93" w14:textId="77777777" w:rsidTr="00E0064E">
        <w:tc>
          <w:tcPr>
            <w:tcW w:w="827" w:type="dxa"/>
          </w:tcPr>
          <w:p w14:paraId="10EBD870" w14:textId="77777777" w:rsidR="00D9332B" w:rsidRPr="00217D70" w:rsidRDefault="00D9332B" w:rsidP="00E0064E">
            <w:pPr>
              <w:rPr>
                <w:rFonts w:ascii="Times New Roman" w:hAnsi="Times New Roman"/>
                <w:sz w:val="24"/>
                <w:szCs w:val="24"/>
              </w:rPr>
            </w:pPr>
            <w:r w:rsidRPr="00217D70">
              <w:rPr>
                <w:rFonts w:ascii="Times New Roman" w:hAnsi="Times New Roman"/>
                <w:sz w:val="24"/>
                <w:szCs w:val="24"/>
              </w:rPr>
              <w:t>6</w:t>
            </w:r>
          </w:p>
        </w:tc>
        <w:tc>
          <w:tcPr>
            <w:tcW w:w="502" w:type="dxa"/>
          </w:tcPr>
          <w:p w14:paraId="42DB0B3E" w14:textId="77777777" w:rsidR="00D9332B" w:rsidRPr="00217D70" w:rsidRDefault="00D9332B" w:rsidP="00E0064E">
            <w:pPr>
              <w:rPr>
                <w:rFonts w:ascii="Times New Roman" w:hAnsi="Times New Roman"/>
                <w:sz w:val="24"/>
                <w:szCs w:val="24"/>
              </w:rPr>
            </w:pPr>
          </w:p>
        </w:tc>
        <w:tc>
          <w:tcPr>
            <w:tcW w:w="503" w:type="dxa"/>
          </w:tcPr>
          <w:p w14:paraId="684B1918" w14:textId="77777777" w:rsidR="00D9332B" w:rsidRPr="00217D70" w:rsidRDefault="00D9332B" w:rsidP="00E0064E">
            <w:pPr>
              <w:rPr>
                <w:rFonts w:ascii="Times New Roman" w:hAnsi="Times New Roman"/>
                <w:sz w:val="24"/>
                <w:szCs w:val="24"/>
              </w:rPr>
            </w:pPr>
          </w:p>
        </w:tc>
        <w:tc>
          <w:tcPr>
            <w:tcW w:w="502" w:type="dxa"/>
          </w:tcPr>
          <w:p w14:paraId="240EAA2D" w14:textId="77777777" w:rsidR="00D9332B" w:rsidRPr="00217D70" w:rsidRDefault="00D9332B" w:rsidP="00E0064E">
            <w:pPr>
              <w:rPr>
                <w:rFonts w:ascii="Times New Roman" w:hAnsi="Times New Roman"/>
                <w:sz w:val="24"/>
                <w:szCs w:val="24"/>
              </w:rPr>
            </w:pPr>
          </w:p>
        </w:tc>
        <w:tc>
          <w:tcPr>
            <w:tcW w:w="503" w:type="dxa"/>
          </w:tcPr>
          <w:p w14:paraId="61A34EDF" w14:textId="77777777" w:rsidR="00D9332B" w:rsidRPr="00217D70" w:rsidRDefault="00D9332B" w:rsidP="00E0064E">
            <w:pPr>
              <w:rPr>
                <w:rFonts w:ascii="Times New Roman" w:hAnsi="Times New Roman"/>
                <w:sz w:val="24"/>
                <w:szCs w:val="24"/>
              </w:rPr>
            </w:pPr>
          </w:p>
        </w:tc>
        <w:tc>
          <w:tcPr>
            <w:tcW w:w="500" w:type="dxa"/>
          </w:tcPr>
          <w:p w14:paraId="5115A8A3" w14:textId="77777777" w:rsidR="00D9332B" w:rsidRPr="00217D70" w:rsidRDefault="00D9332B" w:rsidP="00E0064E">
            <w:pPr>
              <w:rPr>
                <w:rFonts w:ascii="Times New Roman" w:hAnsi="Times New Roman"/>
                <w:sz w:val="24"/>
                <w:szCs w:val="24"/>
              </w:rPr>
            </w:pPr>
          </w:p>
        </w:tc>
        <w:tc>
          <w:tcPr>
            <w:tcW w:w="1613" w:type="dxa"/>
          </w:tcPr>
          <w:p w14:paraId="46F35712" w14:textId="77777777" w:rsidR="00D9332B" w:rsidRPr="00217D70" w:rsidRDefault="00D9332B" w:rsidP="00E0064E">
            <w:pPr>
              <w:rPr>
                <w:rFonts w:ascii="Times New Roman" w:hAnsi="Times New Roman"/>
                <w:sz w:val="24"/>
                <w:szCs w:val="24"/>
              </w:rPr>
            </w:pPr>
          </w:p>
        </w:tc>
        <w:tc>
          <w:tcPr>
            <w:tcW w:w="2088" w:type="dxa"/>
          </w:tcPr>
          <w:p w14:paraId="00602FED" w14:textId="77777777" w:rsidR="00D9332B" w:rsidRPr="00217D70" w:rsidRDefault="00D9332B" w:rsidP="00E0064E">
            <w:pPr>
              <w:rPr>
                <w:rFonts w:ascii="Times New Roman" w:hAnsi="Times New Roman"/>
                <w:sz w:val="24"/>
                <w:szCs w:val="24"/>
              </w:rPr>
            </w:pPr>
          </w:p>
        </w:tc>
        <w:tc>
          <w:tcPr>
            <w:tcW w:w="2538" w:type="dxa"/>
          </w:tcPr>
          <w:p w14:paraId="051B372C" w14:textId="77777777" w:rsidR="00D9332B" w:rsidRPr="00217D70" w:rsidRDefault="00D9332B" w:rsidP="00E0064E">
            <w:pPr>
              <w:rPr>
                <w:rFonts w:ascii="Times New Roman" w:hAnsi="Times New Roman"/>
                <w:sz w:val="24"/>
                <w:szCs w:val="24"/>
              </w:rPr>
            </w:pPr>
          </w:p>
        </w:tc>
      </w:tr>
      <w:tr w:rsidR="00D9332B" w:rsidRPr="00217D70" w14:paraId="63D4EB8F" w14:textId="77777777" w:rsidTr="00E0064E">
        <w:tc>
          <w:tcPr>
            <w:tcW w:w="827" w:type="dxa"/>
          </w:tcPr>
          <w:p w14:paraId="6FC08DFB" w14:textId="77777777" w:rsidR="00D9332B" w:rsidRPr="00217D70" w:rsidRDefault="00D9332B" w:rsidP="00E0064E">
            <w:pPr>
              <w:rPr>
                <w:rFonts w:ascii="Times New Roman" w:hAnsi="Times New Roman"/>
                <w:sz w:val="24"/>
                <w:szCs w:val="24"/>
              </w:rPr>
            </w:pPr>
            <w:r w:rsidRPr="00217D70">
              <w:rPr>
                <w:rFonts w:ascii="Times New Roman" w:hAnsi="Times New Roman"/>
                <w:sz w:val="24"/>
                <w:szCs w:val="24"/>
              </w:rPr>
              <w:t>7</w:t>
            </w:r>
          </w:p>
        </w:tc>
        <w:tc>
          <w:tcPr>
            <w:tcW w:w="502" w:type="dxa"/>
          </w:tcPr>
          <w:p w14:paraId="4913C126" w14:textId="77777777" w:rsidR="00D9332B" w:rsidRPr="00217D70" w:rsidRDefault="00D9332B" w:rsidP="00E0064E">
            <w:pPr>
              <w:rPr>
                <w:rFonts w:ascii="Times New Roman" w:hAnsi="Times New Roman"/>
                <w:sz w:val="24"/>
                <w:szCs w:val="24"/>
              </w:rPr>
            </w:pPr>
          </w:p>
        </w:tc>
        <w:tc>
          <w:tcPr>
            <w:tcW w:w="503" w:type="dxa"/>
          </w:tcPr>
          <w:p w14:paraId="15E5B6BC" w14:textId="77777777" w:rsidR="00D9332B" w:rsidRPr="00217D70" w:rsidRDefault="00D9332B" w:rsidP="00E0064E">
            <w:pPr>
              <w:rPr>
                <w:rFonts w:ascii="Times New Roman" w:hAnsi="Times New Roman"/>
                <w:sz w:val="24"/>
                <w:szCs w:val="24"/>
              </w:rPr>
            </w:pPr>
          </w:p>
        </w:tc>
        <w:tc>
          <w:tcPr>
            <w:tcW w:w="502" w:type="dxa"/>
          </w:tcPr>
          <w:p w14:paraId="289FFB4D" w14:textId="77777777" w:rsidR="00D9332B" w:rsidRPr="00217D70" w:rsidRDefault="00D9332B" w:rsidP="00E0064E">
            <w:pPr>
              <w:rPr>
                <w:rFonts w:ascii="Times New Roman" w:hAnsi="Times New Roman"/>
                <w:sz w:val="24"/>
                <w:szCs w:val="24"/>
              </w:rPr>
            </w:pPr>
          </w:p>
        </w:tc>
        <w:tc>
          <w:tcPr>
            <w:tcW w:w="503" w:type="dxa"/>
          </w:tcPr>
          <w:p w14:paraId="1C788ADF" w14:textId="77777777" w:rsidR="00D9332B" w:rsidRPr="00217D70" w:rsidRDefault="00D9332B" w:rsidP="00E0064E">
            <w:pPr>
              <w:rPr>
                <w:rFonts w:ascii="Times New Roman" w:hAnsi="Times New Roman"/>
                <w:sz w:val="24"/>
                <w:szCs w:val="24"/>
              </w:rPr>
            </w:pPr>
          </w:p>
        </w:tc>
        <w:tc>
          <w:tcPr>
            <w:tcW w:w="500" w:type="dxa"/>
          </w:tcPr>
          <w:p w14:paraId="577454F1" w14:textId="77777777" w:rsidR="00D9332B" w:rsidRPr="00217D70" w:rsidRDefault="00D9332B" w:rsidP="00E0064E">
            <w:pPr>
              <w:rPr>
                <w:rFonts w:ascii="Times New Roman" w:hAnsi="Times New Roman"/>
                <w:sz w:val="24"/>
                <w:szCs w:val="24"/>
              </w:rPr>
            </w:pPr>
          </w:p>
        </w:tc>
        <w:tc>
          <w:tcPr>
            <w:tcW w:w="1613" w:type="dxa"/>
          </w:tcPr>
          <w:p w14:paraId="24EB89C7" w14:textId="77777777" w:rsidR="00D9332B" w:rsidRPr="00217D70" w:rsidRDefault="00D9332B" w:rsidP="00E0064E">
            <w:pPr>
              <w:rPr>
                <w:rFonts w:ascii="Times New Roman" w:hAnsi="Times New Roman"/>
                <w:sz w:val="24"/>
                <w:szCs w:val="24"/>
              </w:rPr>
            </w:pPr>
          </w:p>
        </w:tc>
        <w:tc>
          <w:tcPr>
            <w:tcW w:w="2088" w:type="dxa"/>
          </w:tcPr>
          <w:p w14:paraId="7B11642B" w14:textId="77777777" w:rsidR="00D9332B" w:rsidRPr="00217D70" w:rsidRDefault="00D9332B" w:rsidP="00E0064E">
            <w:pPr>
              <w:rPr>
                <w:rFonts w:ascii="Times New Roman" w:hAnsi="Times New Roman"/>
                <w:sz w:val="24"/>
                <w:szCs w:val="24"/>
              </w:rPr>
            </w:pPr>
          </w:p>
        </w:tc>
        <w:tc>
          <w:tcPr>
            <w:tcW w:w="2538" w:type="dxa"/>
          </w:tcPr>
          <w:p w14:paraId="653CAD65" w14:textId="77777777" w:rsidR="00D9332B" w:rsidRPr="00217D70" w:rsidRDefault="00D9332B" w:rsidP="00E0064E">
            <w:pPr>
              <w:rPr>
                <w:rFonts w:ascii="Times New Roman" w:hAnsi="Times New Roman"/>
                <w:sz w:val="24"/>
                <w:szCs w:val="24"/>
              </w:rPr>
            </w:pPr>
          </w:p>
        </w:tc>
      </w:tr>
      <w:tr w:rsidR="00D9332B" w:rsidRPr="00217D70" w14:paraId="217BB382" w14:textId="77777777" w:rsidTr="00E0064E">
        <w:tc>
          <w:tcPr>
            <w:tcW w:w="827" w:type="dxa"/>
          </w:tcPr>
          <w:p w14:paraId="7A5DAE0E" w14:textId="77777777" w:rsidR="00D9332B" w:rsidRPr="00217D70" w:rsidRDefault="00D9332B" w:rsidP="00E0064E">
            <w:pPr>
              <w:rPr>
                <w:rFonts w:ascii="Times New Roman" w:hAnsi="Times New Roman"/>
                <w:sz w:val="24"/>
                <w:szCs w:val="24"/>
              </w:rPr>
            </w:pPr>
            <w:r w:rsidRPr="00217D70">
              <w:rPr>
                <w:rFonts w:ascii="Times New Roman" w:hAnsi="Times New Roman"/>
                <w:sz w:val="24"/>
                <w:szCs w:val="24"/>
              </w:rPr>
              <w:t>8</w:t>
            </w:r>
          </w:p>
        </w:tc>
        <w:tc>
          <w:tcPr>
            <w:tcW w:w="502" w:type="dxa"/>
          </w:tcPr>
          <w:p w14:paraId="76EB3882" w14:textId="77777777" w:rsidR="00D9332B" w:rsidRPr="00217D70" w:rsidRDefault="00D9332B" w:rsidP="00E0064E">
            <w:pPr>
              <w:rPr>
                <w:rFonts w:ascii="Times New Roman" w:hAnsi="Times New Roman"/>
                <w:sz w:val="24"/>
                <w:szCs w:val="24"/>
              </w:rPr>
            </w:pPr>
          </w:p>
        </w:tc>
        <w:tc>
          <w:tcPr>
            <w:tcW w:w="503" w:type="dxa"/>
          </w:tcPr>
          <w:p w14:paraId="38E3C2F2" w14:textId="77777777" w:rsidR="00D9332B" w:rsidRPr="00217D70" w:rsidRDefault="00D9332B" w:rsidP="00E0064E">
            <w:pPr>
              <w:rPr>
                <w:rFonts w:ascii="Times New Roman" w:hAnsi="Times New Roman"/>
                <w:sz w:val="24"/>
                <w:szCs w:val="24"/>
              </w:rPr>
            </w:pPr>
          </w:p>
        </w:tc>
        <w:tc>
          <w:tcPr>
            <w:tcW w:w="502" w:type="dxa"/>
          </w:tcPr>
          <w:p w14:paraId="14BA912A" w14:textId="77777777" w:rsidR="00D9332B" w:rsidRPr="00217D70" w:rsidRDefault="00D9332B" w:rsidP="00E0064E">
            <w:pPr>
              <w:rPr>
                <w:rFonts w:ascii="Times New Roman" w:hAnsi="Times New Roman"/>
                <w:sz w:val="24"/>
                <w:szCs w:val="24"/>
              </w:rPr>
            </w:pPr>
          </w:p>
        </w:tc>
        <w:tc>
          <w:tcPr>
            <w:tcW w:w="503" w:type="dxa"/>
          </w:tcPr>
          <w:p w14:paraId="545FA42A" w14:textId="77777777" w:rsidR="00D9332B" w:rsidRPr="00217D70" w:rsidRDefault="00D9332B" w:rsidP="00E0064E">
            <w:pPr>
              <w:rPr>
                <w:rFonts w:ascii="Times New Roman" w:hAnsi="Times New Roman"/>
                <w:sz w:val="24"/>
                <w:szCs w:val="24"/>
              </w:rPr>
            </w:pPr>
          </w:p>
        </w:tc>
        <w:tc>
          <w:tcPr>
            <w:tcW w:w="500" w:type="dxa"/>
          </w:tcPr>
          <w:p w14:paraId="7429CA07" w14:textId="77777777" w:rsidR="00D9332B" w:rsidRPr="00217D70" w:rsidRDefault="00D9332B" w:rsidP="00E0064E">
            <w:pPr>
              <w:rPr>
                <w:rFonts w:ascii="Times New Roman" w:hAnsi="Times New Roman"/>
                <w:sz w:val="24"/>
                <w:szCs w:val="24"/>
              </w:rPr>
            </w:pPr>
          </w:p>
        </w:tc>
        <w:tc>
          <w:tcPr>
            <w:tcW w:w="1613" w:type="dxa"/>
          </w:tcPr>
          <w:p w14:paraId="02386888" w14:textId="77777777" w:rsidR="00D9332B" w:rsidRPr="00217D70" w:rsidRDefault="00D9332B" w:rsidP="00E0064E">
            <w:pPr>
              <w:rPr>
                <w:rFonts w:ascii="Times New Roman" w:hAnsi="Times New Roman"/>
                <w:sz w:val="24"/>
                <w:szCs w:val="24"/>
              </w:rPr>
            </w:pPr>
          </w:p>
        </w:tc>
        <w:tc>
          <w:tcPr>
            <w:tcW w:w="2088" w:type="dxa"/>
          </w:tcPr>
          <w:p w14:paraId="490ED1CB" w14:textId="77777777" w:rsidR="00D9332B" w:rsidRPr="00217D70" w:rsidRDefault="00D9332B" w:rsidP="00E0064E">
            <w:pPr>
              <w:rPr>
                <w:rFonts w:ascii="Times New Roman" w:hAnsi="Times New Roman"/>
                <w:sz w:val="24"/>
                <w:szCs w:val="24"/>
              </w:rPr>
            </w:pPr>
          </w:p>
        </w:tc>
        <w:tc>
          <w:tcPr>
            <w:tcW w:w="2538" w:type="dxa"/>
          </w:tcPr>
          <w:p w14:paraId="58932EEA" w14:textId="77777777" w:rsidR="00D9332B" w:rsidRPr="00217D70" w:rsidRDefault="00D9332B" w:rsidP="00E0064E">
            <w:pPr>
              <w:rPr>
                <w:rFonts w:ascii="Times New Roman" w:hAnsi="Times New Roman"/>
                <w:sz w:val="24"/>
                <w:szCs w:val="24"/>
              </w:rPr>
            </w:pPr>
          </w:p>
        </w:tc>
      </w:tr>
      <w:tr w:rsidR="00D9332B" w:rsidRPr="00217D70" w14:paraId="396E3184" w14:textId="77777777" w:rsidTr="00E0064E">
        <w:tc>
          <w:tcPr>
            <w:tcW w:w="827" w:type="dxa"/>
          </w:tcPr>
          <w:p w14:paraId="21A2364E" w14:textId="77777777" w:rsidR="00D9332B" w:rsidRPr="00217D70" w:rsidRDefault="00D9332B" w:rsidP="00E0064E">
            <w:pPr>
              <w:rPr>
                <w:rFonts w:ascii="Times New Roman" w:hAnsi="Times New Roman"/>
                <w:sz w:val="24"/>
                <w:szCs w:val="24"/>
              </w:rPr>
            </w:pPr>
            <w:r w:rsidRPr="00217D70">
              <w:rPr>
                <w:rFonts w:ascii="Times New Roman" w:hAnsi="Times New Roman"/>
                <w:sz w:val="24"/>
                <w:szCs w:val="24"/>
              </w:rPr>
              <w:t>9</w:t>
            </w:r>
          </w:p>
        </w:tc>
        <w:tc>
          <w:tcPr>
            <w:tcW w:w="502" w:type="dxa"/>
          </w:tcPr>
          <w:p w14:paraId="670A0B07" w14:textId="77777777" w:rsidR="00D9332B" w:rsidRPr="00217D70" w:rsidRDefault="00D9332B" w:rsidP="00E0064E">
            <w:pPr>
              <w:rPr>
                <w:rFonts w:ascii="Times New Roman" w:hAnsi="Times New Roman"/>
                <w:sz w:val="24"/>
                <w:szCs w:val="24"/>
              </w:rPr>
            </w:pPr>
          </w:p>
        </w:tc>
        <w:tc>
          <w:tcPr>
            <w:tcW w:w="503" w:type="dxa"/>
          </w:tcPr>
          <w:p w14:paraId="0755EA55" w14:textId="77777777" w:rsidR="00D9332B" w:rsidRPr="00217D70" w:rsidRDefault="00D9332B" w:rsidP="00E0064E">
            <w:pPr>
              <w:rPr>
                <w:rFonts w:ascii="Times New Roman" w:hAnsi="Times New Roman"/>
                <w:sz w:val="24"/>
                <w:szCs w:val="24"/>
              </w:rPr>
            </w:pPr>
          </w:p>
        </w:tc>
        <w:tc>
          <w:tcPr>
            <w:tcW w:w="502" w:type="dxa"/>
          </w:tcPr>
          <w:p w14:paraId="060B69BE" w14:textId="77777777" w:rsidR="00D9332B" w:rsidRPr="00217D70" w:rsidRDefault="00D9332B" w:rsidP="00E0064E">
            <w:pPr>
              <w:rPr>
                <w:rFonts w:ascii="Times New Roman" w:hAnsi="Times New Roman"/>
                <w:sz w:val="24"/>
                <w:szCs w:val="24"/>
              </w:rPr>
            </w:pPr>
          </w:p>
        </w:tc>
        <w:tc>
          <w:tcPr>
            <w:tcW w:w="503" w:type="dxa"/>
          </w:tcPr>
          <w:p w14:paraId="7EE44D99" w14:textId="77777777" w:rsidR="00D9332B" w:rsidRPr="00217D70" w:rsidRDefault="00D9332B" w:rsidP="00E0064E">
            <w:pPr>
              <w:rPr>
                <w:rFonts w:ascii="Times New Roman" w:hAnsi="Times New Roman"/>
                <w:sz w:val="24"/>
                <w:szCs w:val="24"/>
              </w:rPr>
            </w:pPr>
          </w:p>
        </w:tc>
        <w:tc>
          <w:tcPr>
            <w:tcW w:w="500" w:type="dxa"/>
          </w:tcPr>
          <w:p w14:paraId="1781F3E6" w14:textId="77777777" w:rsidR="00D9332B" w:rsidRPr="00217D70" w:rsidRDefault="00D9332B" w:rsidP="00E0064E">
            <w:pPr>
              <w:rPr>
                <w:rFonts w:ascii="Times New Roman" w:hAnsi="Times New Roman"/>
                <w:sz w:val="24"/>
                <w:szCs w:val="24"/>
              </w:rPr>
            </w:pPr>
          </w:p>
        </w:tc>
        <w:tc>
          <w:tcPr>
            <w:tcW w:w="1613" w:type="dxa"/>
          </w:tcPr>
          <w:p w14:paraId="6F768835" w14:textId="77777777" w:rsidR="00D9332B" w:rsidRPr="00217D70" w:rsidRDefault="00D9332B" w:rsidP="00E0064E">
            <w:pPr>
              <w:rPr>
                <w:rFonts w:ascii="Times New Roman" w:hAnsi="Times New Roman"/>
                <w:sz w:val="24"/>
                <w:szCs w:val="24"/>
              </w:rPr>
            </w:pPr>
          </w:p>
        </w:tc>
        <w:tc>
          <w:tcPr>
            <w:tcW w:w="2088" w:type="dxa"/>
          </w:tcPr>
          <w:p w14:paraId="3154484D" w14:textId="77777777" w:rsidR="00D9332B" w:rsidRPr="00217D70" w:rsidRDefault="00D9332B" w:rsidP="00E0064E">
            <w:pPr>
              <w:rPr>
                <w:rFonts w:ascii="Times New Roman" w:hAnsi="Times New Roman"/>
                <w:sz w:val="24"/>
                <w:szCs w:val="24"/>
              </w:rPr>
            </w:pPr>
          </w:p>
        </w:tc>
        <w:tc>
          <w:tcPr>
            <w:tcW w:w="2538" w:type="dxa"/>
          </w:tcPr>
          <w:p w14:paraId="09666CF2" w14:textId="77777777" w:rsidR="00D9332B" w:rsidRPr="00217D70" w:rsidRDefault="00D9332B" w:rsidP="00E0064E">
            <w:pPr>
              <w:rPr>
                <w:rFonts w:ascii="Times New Roman" w:hAnsi="Times New Roman"/>
                <w:sz w:val="24"/>
                <w:szCs w:val="24"/>
              </w:rPr>
            </w:pPr>
          </w:p>
        </w:tc>
      </w:tr>
      <w:tr w:rsidR="00D9332B" w:rsidRPr="00217D70" w14:paraId="31005971" w14:textId="77777777" w:rsidTr="00E0064E">
        <w:tc>
          <w:tcPr>
            <w:tcW w:w="827" w:type="dxa"/>
          </w:tcPr>
          <w:p w14:paraId="536E783B" w14:textId="77777777" w:rsidR="00D9332B" w:rsidRPr="00217D70" w:rsidRDefault="00D9332B" w:rsidP="00E0064E">
            <w:pPr>
              <w:rPr>
                <w:rFonts w:ascii="Times New Roman" w:hAnsi="Times New Roman"/>
                <w:sz w:val="24"/>
                <w:szCs w:val="24"/>
              </w:rPr>
            </w:pPr>
            <w:r w:rsidRPr="00217D70">
              <w:rPr>
                <w:rFonts w:ascii="Times New Roman" w:hAnsi="Times New Roman"/>
                <w:sz w:val="24"/>
                <w:szCs w:val="24"/>
              </w:rPr>
              <w:t>10</w:t>
            </w:r>
          </w:p>
        </w:tc>
        <w:tc>
          <w:tcPr>
            <w:tcW w:w="502" w:type="dxa"/>
          </w:tcPr>
          <w:p w14:paraId="5007631F" w14:textId="77777777" w:rsidR="00D9332B" w:rsidRPr="00217D70" w:rsidRDefault="00D9332B" w:rsidP="00E0064E">
            <w:pPr>
              <w:rPr>
                <w:rFonts w:ascii="Times New Roman" w:hAnsi="Times New Roman"/>
                <w:sz w:val="24"/>
                <w:szCs w:val="24"/>
              </w:rPr>
            </w:pPr>
          </w:p>
        </w:tc>
        <w:tc>
          <w:tcPr>
            <w:tcW w:w="503" w:type="dxa"/>
          </w:tcPr>
          <w:p w14:paraId="4672877C" w14:textId="77777777" w:rsidR="00D9332B" w:rsidRPr="00217D70" w:rsidRDefault="00D9332B" w:rsidP="00E0064E">
            <w:pPr>
              <w:rPr>
                <w:rFonts w:ascii="Times New Roman" w:hAnsi="Times New Roman"/>
                <w:sz w:val="24"/>
                <w:szCs w:val="24"/>
              </w:rPr>
            </w:pPr>
          </w:p>
        </w:tc>
        <w:tc>
          <w:tcPr>
            <w:tcW w:w="502" w:type="dxa"/>
          </w:tcPr>
          <w:p w14:paraId="32C4771D" w14:textId="77777777" w:rsidR="00D9332B" w:rsidRPr="00217D70" w:rsidRDefault="00D9332B" w:rsidP="00E0064E">
            <w:pPr>
              <w:rPr>
                <w:rFonts w:ascii="Times New Roman" w:hAnsi="Times New Roman"/>
                <w:sz w:val="24"/>
                <w:szCs w:val="24"/>
              </w:rPr>
            </w:pPr>
          </w:p>
        </w:tc>
        <w:tc>
          <w:tcPr>
            <w:tcW w:w="503" w:type="dxa"/>
          </w:tcPr>
          <w:p w14:paraId="361A6FEC" w14:textId="77777777" w:rsidR="00D9332B" w:rsidRPr="00217D70" w:rsidRDefault="00D9332B" w:rsidP="00E0064E">
            <w:pPr>
              <w:rPr>
                <w:rFonts w:ascii="Times New Roman" w:hAnsi="Times New Roman"/>
                <w:sz w:val="24"/>
                <w:szCs w:val="24"/>
              </w:rPr>
            </w:pPr>
          </w:p>
        </w:tc>
        <w:tc>
          <w:tcPr>
            <w:tcW w:w="500" w:type="dxa"/>
          </w:tcPr>
          <w:p w14:paraId="2F448927" w14:textId="77777777" w:rsidR="00D9332B" w:rsidRPr="00217D70" w:rsidRDefault="00D9332B" w:rsidP="00E0064E">
            <w:pPr>
              <w:rPr>
                <w:rFonts w:ascii="Times New Roman" w:hAnsi="Times New Roman"/>
                <w:sz w:val="24"/>
                <w:szCs w:val="24"/>
              </w:rPr>
            </w:pPr>
          </w:p>
        </w:tc>
        <w:tc>
          <w:tcPr>
            <w:tcW w:w="1613" w:type="dxa"/>
          </w:tcPr>
          <w:p w14:paraId="734E5D87" w14:textId="77777777" w:rsidR="00D9332B" w:rsidRPr="00217D70" w:rsidRDefault="00D9332B" w:rsidP="00E0064E">
            <w:pPr>
              <w:rPr>
                <w:rFonts w:ascii="Times New Roman" w:hAnsi="Times New Roman"/>
                <w:sz w:val="24"/>
                <w:szCs w:val="24"/>
              </w:rPr>
            </w:pPr>
          </w:p>
        </w:tc>
        <w:tc>
          <w:tcPr>
            <w:tcW w:w="2088" w:type="dxa"/>
          </w:tcPr>
          <w:p w14:paraId="2067055F" w14:textId="77777777" w:rsidR="00D9332B" w:rsidRPr="00217D70" w:rsidRDefault="00D9332B" w:rsidP="00E0064E">
            <w:pPr>
              <w:rPr>
                <w:rFonts w:ascii="Times New Roman" w:hAnsi="Times New Roman"/>
                <w:sz w:val="24"/>
                <w:szCs w:val="24"/>
              </w:rPr>
            </w:pPr>
          </w:p>
        </w:tc>
        <w:tc>
          <w:tcPr>
            <w:tcW w:w="2538" w:type="dxa"/>
          </w:tcPr>
          <w:p w14:paraId="2B45D4C5" w14:textId="77777777" w:rsidR="00D9332B" w:rsidRPr="00217D70" w:rsidRDefault="00D9332B" w:rsidP="00E0064E">
            <w:pPr>
              <w:rPr>
                <w:rFonts w:ascii="Times New Roman" w:hAnsi="Times New Roman"/>
                <w:sz w:val="24"/>
                <w:szCs w:val="24"/>
              </w:rPr>
            </w:pPr>
          </w:p>
        </w:tc>
      </w:tr>
      <w:tr w:rsidR="00D9332B" w:rsidRPr="00217D70" w14:paraId="40E1D43E" w14:textId="77777777" w:rsidTr="00E0064E">
        <w:tc>
          <w:tcPr>
            <w:tcW w:w="827" w:type="dxa"/>
          </w:tcPr>
          <w:p w14:paraId="75740FA7" w14:textId="77777777" w:rsidR="00D9332B" w:rsidRPr="00217D70" w:rsidRDefault="00D9332B" w:rsidP="00E0064E">
            <w:pPr>
              <w:rPr>
                <w:rFonts w:ascii="Times New Roman" w:hAnsi="Times New Roman"/>
                <w:sz w:val="24"/>
                <w:szCs w:val="24"/>
              </w:rPr>
            </w:pPr>
            <w:r w:rsidRPr="00217D70">
              <w:rPr>
                <w:rFonts w:ascii="Times New Roman" w:hAnsi="Times New Roman"/>
                <w:sz w:val="24"/>
                <w:szCs w:val="24"/>
              </w:rPr>
              <w:t>11</w:t>
            </w:r>
          </w:p>
        </w:tc>
        <w:tc>
          <w:tcPr>
            <w:tcW w:w="502" w:type="dxa"/>
          </w:tcPr>
          <w:p w14:paraId="00895E13" w14:textId="77777777" w:rsidR="00D9332B" w:rsidRPr="00217D70" w:rsidRDefault="00D9332B" w:rsidP="00E0064E">
            <w:pPr>
              <w:rPr>
                <w:rFonts w:ascii="Times New Roman" w:hAnsi="Times New Roman"/>
                <w:sz w:val="24"/>
                <w:szCs w:val="24"/>
              </w:rPr>
            </w:pPr>
          </w:p>
        </w:tc>
        <w:tc>
          <w:tcPr>
            <w:tcW w:w="503" w:type="dxa"/>
          </w:tcPr>
          <w:p w14:paraId="30EAC1AA" w14:textId="77777777" w:rsidR="00D9332B" w:rsidRPr="00217D70" w:rsidRDefault="00D9332B" w:rsidP="00E0064E">
            <w:pPr>
              <w:rPr>
                <w:rFonts w:ascii="Times New Roman" w:hAnsi="Times New Roman"/>
                <w:sz w:val="24"/>
                <w:szCs w:val="24"/>
              </w:rPr>
            </w:pPr>
          </w:p>
        </w:tc>
        <w:tc>
          <w:tcPr>
            <w:tcW w:w="502" w:type="dxa"/>
          </w:tcPr>
          <w:p w14:paraId="39146A88" w14:textId="77777777" w:rsidR="00D9332B" w:rsidRPr="00217D70" w:rsidRDefault="00D9332B" w:rsidP="00E0064E">
            <w:pPr>
              <w:rPr>
                <w:rFonts w:ascii="Times New Roman" w:hAnsi="Times New Roman"/>
                <w:sz w:val="24"/>
                <w:szCs w:val="24"/>
              </w:rPr>
            </w:pPr>
          </w:p>
        </w:tc>
        <w:tc>
          <w:tcPr>
            <w:tcW w:w="503" w:type="dxa"/>
          </w:tcPr>
          <w:p w14:paraId="5F47A53B" w14:textId="77777777" w:rsidR="00D9332B" w:rsidRPr="00217D70" w:rsidRDefault="00D9332B" w:rsidP="00E0064E">
            <w:pPr>
              <w:rPr>
                <w:rFonts w:ascii="Times New Roman" w:hAnsi="Times New Roman"/>
                <w:sz w:val="24"/>
                <w:szCs w:val="24"/>
              </w:rPr>
            </w:pPr>
          </w:p>
        </w:tc>
        <w:tc>
          <w:tcPr>
            <w:tcW w:w="500" w:type="dxa"/>
          </w:tcPr>
          <w:p w14:paraId="5A9AA50B" w14:textId="77777777" w:rsidR="00D9332B" w:rsidRPr="00217D70" w:rsidRDefault="00D9332B" w:rsidP="00E0064E">
            <w:pPr>
              <w:rPr>
                <w:rFonts w:ascii="Times New Roman" w:hAnsi="Times New Roman"/>
                <w:sz w:val="24"/>
                <w:szCs w:val="24"/>
              </w:rPr>
            </w:pPr>
          </w:p>
        </w:tc>
        <w:tc>
          <w:tcPr>
            <w:tcW w:w="1613" w:type="dxa"/>
          </w:tcPr>
          <w:p w14:paraId="79BA8450" w14:textId="77777777" w:rsidR="00D9332B" w:rsidRPr="00217D70" w:rsidRDefault="00D9332B" w:rsidP="00E0064E">
            <w:pPr>
              <w:rPr>
                <w:rFonts w:ascii="Times New Roman" w:hAnsi="Times New Roman"/>
                <w:sz w:val="24"/>
                <w:szCs w:val="24"/>
              </w:rPr>
            </w:pPr>
          </w:p>
        </w:tc>
        <w:tc>
          <w:tcPr>
            <w:tcW w:w="2088" w:type="dxa"/>
          </w:tcPr>
          <w:p w14:paraId="0372F1CB" w14:textId="77777777" w:rsidR="00D9332B" w:rsidRPr="00217D70" w:rsidRDefault="00D9332B" w:rsidP="00E0064E">
            <w:pPr>
              <w:rPr>
                <w:rFonts w:ascii="Times New Roman" w:hAnsi="Times New Roman"/>
                <w:sz w:val="24"/>
                <w:szCs w:val="24"/>
              </w:rPr>
            </w:pPr>
          </w:p>
        </w:tc>
        <w:tc>
          <w:tcPr>
            <w:tcW w:w="2538" w:type="dxa"/>
          </w:tcPr>
          <w:p w14:paraId="6BB2AE9E" w14:textId="77777777" w:rsidR="00D9332B" w:rsidRPr="00217D70" w:rsidRDefault="00D9332B" w:rsidP="00E0064E">
            <w:pPr>
              <w:rPr>
                <w:rFonts w:ascii="Times New Roman" w:hAnsi="Times New Roman"/>
                <w:sz w:val="24"/>
                <w:szCs w:val="24"/>
              </w:rPr>
            </w:pPr>
          </w:p>
        </w:tc>
      </w:tr>
      <w:tr w:rsidR="00D9332B" w:rsidRPr="00217D70" w14:paraId="04D09DFE" w14:textId="77777777" w:rsidTr="00E0064E">
        <w:tc>
          <w:tcPr>
            <w:tcW w:w="827" w:type="dxa"/>
          </w:tcPr>
          <w:p w14:paraId="32981748" w14:textId="77777777" w:rsidR="00D9332B" w:rsidRPr="00217D70" w:rsidRDefault="00D9332B" w:rsidP="00E0064E">
            <w:pPr>
              <w:rPr>
                <w:rFonts w:ascii="Times New Roman" w:hAnsi="Times New Roman"/>
                <w:sz w:val="24"/>
                <w:szCs w:val="24"/>
              </w:rPr>
            </w:pPr>
            <w:r w:rsidRPr="00217D70">
              <w:rPr>
                <w:rFonts w:ascii="Times New Roman" w:hAnsi="Times New Roman"/>
                <w:sz w:val="24"/>
                <w:szCs w:val="24"/>
              </w:rPr>
              <w:t>14</w:t>
            </w:r>
          </w:p>
        </w:tc>
        <w:tc>
          <w:tcPr>
            <w:tcW w:w="502" w:type="dxa"/>
          </w:tcPr>
          <w:p w14:paraId="0FC1E6F2" w14:textId="77777777" w:rsidR="00D9332B" w:rsidRPr="00217D70" w:rsidRDefault="00D9332B" w:rsidP="00E0064E">
            <w:pPr>
              <w:rPr>
                <w:rFonts w:ascii="Times New Roman" w:hAnsi="Times New Roman"/>
                <w:sz w:val="24"/>
                <w:szCs w:val="24"/>
              </w:rPr>
            </w:pPr>
          </w:p>
        </w:tc>
        <w:tc>
          <w:tcPr>
            <w:tcW w:w="503" w:type="dxa"/>
          </w:tcPr>
          <w:p w14:paraId="1CC597D3" w14:textId="77777777" w:rsidR="00D9332B" w:rsidRPr="00217D70" w:rsidRDefault="00D9332B" w:rsidP="00E0064E">
            <w:pPr>
              <w:rPr>
                <w:rFonts w:ascii="Times New Roman" w:hAnsi="Times New Roman"/>
                <w:sz w:val="24"/>
                <w:szCs w:val="24"/>
              </w:rPr>
            </w:pPr>
          </w:p>
        </w:tc>
        <w:tc>
          <w:tcPr>
            <w:tcW w:w="502" w:type="dxa"/>
          </w:tcPr>
          <w:p w14:paraId="635E3F2F" w14:textId="77777777" w:rsidR="00D9332B" w:rsidRPr="00217D70" w:rsidRDefault="00D9332B" w:rsidP="00E0064E">
            <w:pPr>
              <w:rPr>
                <w:rFonts w:ascii="Times New Roman" w:hAnsi="Times New Roman"/>
                <w:sz w:val="24"/>
                <w:szCs w:val="24"/>
              </w:rPr>
            </w:pPr>
          </w:p>
        </w:tc>
        <w:tc>
          <w:tcPr>
            <w:tcW w:w="503" w:type="dxa"/>
          </w:tcPr>
          <w:p w14:paraId="31AADD7E" w14:textId="77777777" w:rsidR="00D9332B" w:rsidRPr="00217D70" w:rsidRDefault="00D9332B" w:rsidP="00E0064E">
            <w:pPr>
              <w:rPr>
                <w:rFonts w:ascii="Times New Roman" w:hAnsi="Times New Roman"/>
                <w:sz w:val="24"/>
                <w:szCs w:val="24"/>
              </w:rPr>
            </w:pPr>
          </w:p>
        </w:tc>
        <w:tc>
          <w:tcPr>
            <w:tcW w:w="500" w:type="dxa"/>
          </w:tcPr>
          <w:p w14:paraId="03000870" w14:textId="77777777" w:rsidR="00D9332B" w:rsidRPr="00217D70" w:rsidRDefault="00D9332B" w:rsidP="00E0064E">
            <w:pPr>
              <w:rPr>
                <w:rFonts w:ascii="Times New Roman" w:hAnsi="Times New Roman"/>
                <w:sz w:val="24"/>
                <w:szCs w:val="24"/>
              </w:rPr>
            </w:pPr>
          </w:p>
        </w:tc>
        <w:tc>
          <w:tcPr>
            <w:tcW w:w="1613" w:type="dxa"/>
          </w:tcPr>
          <w:p w14:paraId="3350661D" w14:textId="77777777" w:rsidR="00D9332B" w:rsidRPr="00217D70" w:rsidRDefault="00D9332B" w:rsidP="00E0064E">
            <w:pPr>
              <w:rPr>
                <w:rFonts w:ascii="Times New Roman" w:hAnsi="Times New Roman"/>
                <w:sz w:val="24"/>
                <w:szCs w:val="24"/>
              </w:rPr>
            </w:pPr>
          </w:p>
        </w:tc>
        <w:tc>
          <w:tcPr>
            <w:tcW w:w="2088" w:type="dxa"/>
          </w:tcPr>
          <w:p w14:paraId="2E6A2D92" w14:textId="77777777" w:rsidR="00D9332B" w:rsidRPr="00217D70" w:rsidRDefault="00D9332B" w:rsidP="00E0064E">
            <w:pPr>
              <w:rPr>
                <w:rFonts w:ascii="Times New Roman" w:hAnsi="Times New Roman"/>
                <w:sz w:val="24"/>
                <w:szCs w:val="24"/>
              </w:rPr>
            </w:pPr>
          </w:p>
        </w:tc>
        <w:tc>
          <w:tcPr>
            <w:tcW w:w="2538" w:type="dxa"/>
          </w:tcPr>
          <w:p w14:paraId="3A630C03" w14:textId="77777777" w:rsidR="00D9332B" w:rsidRPr="00217D70" w:rsidRDefault="00D9332B" w:rsidP="00E0064E">
            <w:pPr>
              <w:rPr>
                <w:rFonts w:ascii="Times New Roman" w:hAnsi="Times New Roman"/>
                <w:sz w:val="24"/>
                <w:szCs w:val="24"/>
              </w:rPr>
            </w:pPr>
          </w:p>
        </w:tc>
      </w:tr>
      <w:tr w:rsidR="00D9332B" w:rsidRPr="00217D70" w14:paraId="39297EC6" w14:textId="77777777" w:rsidTr="00E0064E">
        <w:tc>
          <w:tcPr>
            <w:tcW w:w="827" w:type="dxa"/>
          </w:tcPr>
          <w:p w14:paraId="5249D703" w14:textId="77777777" w:rsidR="00D9332B" w:rsidRPr="00217D70" w:rsidRDefault="00D9332B" w:rsidP="00E0064E">
            <w:pPr>
              <w:rPr>
                <w:rFonts w:ascii="Times New Roman" w:hAnsi="Times New Roman"/>
                <w:sz w:val="24"/>
                <w:szCs w:val="24"/>
              </w:rPr>
            </w:pPr>
            <w:r w:rsidRPr="00217D70">
              <w:rPr>
                <w:rFonts w:ascii="Times New Roman" w:hAnsi="Times New Roman"/>
                <w:sz w:val="24"/>
                <w:szCs w:val="24"/>
              </w:rPr>
              <w:t>14</w:t>
            </w:r>
          </w:p>
        </w:tc>
        <w:tc>
          <w:tcPr>
            <w:tcW w:w="502" w:type="dxa"/>
          </w:tcPr>
          <w:p w14:paraId="75CA81B4" w14:textId="77777777" w:rsidR="00D9332B" w:rsidRPr="00217D70" w:rsidRDefault="00D9332B" w:rsidP="00E0064E">
            <w:pPr>
              <w:rPr>
                <w:rFonts w:ascii="Times New Roman" w:hAnsi="Times New Roman"/>
                <w:sz w:val="24"/>
                <w:szCs w:val="24"/>
              </w:rPr>
            </w:pPr>
          </w:p>
        </w:tc>
        <w:tc>
          <w:tcPr>
            <w:tcW w:w="503" w:type="dxa"/>
          </w:tcPr>
          <w:p w14:paraId="74DEBAA4" w14:textId="77777777" w:rsidR="00D9332B" w:rsidRPr="00217D70" w:rsidRDefault="00D9332B" w:rsidP="00E0064E">
            <w:pPr>
              <w:rPr>
                <w:rFonts w:ascii="Times New Roman" w:hAnsi="Times New Roman"/>
                <w:sz w:val="24"/>
                <w:szCs w:val="24"/>
              </w:rPr>
            </w:pPr>
          </w:p>
        </w:tc>
        <w:tc>
          <w:tcPr>
            <w:tcW w:w="502" w:type="dxa"/>
          </w:tcPr>
          <w:p w14:paraId="1FAB2748" w14:textId="77777777" w:rsidR="00D9332B" w:rsidRPr="00217D70" w:rsidRDefault="00D9332B" w:rsidP="00E0064E">
            <w:pPr>
              <w:rPr>
                <w:rFonts w:ascii="Times New Roman" w:hAnsi="Times New Roman"/>
                <w:sz w:val="24"/>
                <w:szCs w:val="24"/>
              </w:rPr>
            </w:pPr>
          </w:p>
        </w:tc>
        <w:tc>
          <w:tcPr>
            <w:tcW w:w="503" w:type="dxa"/>
          </w:tcPr>
          <w:p w14:paraId="040EB8D2" w14:textId="77777777" w:rsidR="00D9332B" w:rsidRPr="00217D70" w:rsidRDefault="00D9332B" w:rsidP="00E0064E">
            <w:pPr>
              <w:rPr>
                <w:rFonts w:ascii="Times New Roman" w:hAnsi="Times New Roman"/>
                <w:sz w:val="24"/>
                <w:szCs w:val="24"/>
              </w:rPr>
            </w:pPr>
          </w:p>
        </w:tc>
        <w:tc>
          <w:tcPr>
            <w:tcW w:w="500" w:type="dxa"/>
          </w:tcPr>
          <w:p w14:paraId="43D50497" w14:textId="77777777" w:rsidR="00D9332B" w:rsidRPr="00217D70" w:rsidRDefault="00D9332B" w:rsidP="00E0064E">
            <w:pPr>
              <w:rPr>
                <w:rFonts w:ascii="Times New Roman" w:hAnsi="Times New Roman"/>
                <w:sz w:val="24"/>
                <w:szCs w:val="24"/>
              </w:rPr>
            </w:pPr>
          </w:p>
        </w:tc>
        <w:tc>
          <w:tcPr>
            <w:tcW w:w="1613" w:type="dxa"/>
          </w:tcPr>
          <w:p w14:paraId="5E1DE673" w14:textId="77777777" w:rsidR="00D9332B" w:rsidRPr="00217D70" w:rsidRDefault="00D9332B" w:rsidP="00E0064E">
            <w:pPr>
              <w:rPr>
                <w:rFonts w:ascii="Times New Roman" w:hAnsi="Times New Roman"/>
                <w:sz w:val="24"/>
                <w:szCs w:val="24"/>
              </w:rPr>
            </w:pPr>
          </w:p>
        </w:tc>
        <w:tc>
          <w:tcPr>
            <w:tcW w:w="2088" w:type="dxa"/>
          </w:tcPr>
          <w:p w14:paraId="3C1EC290" w14:textId="77777777" w:rsidR="00D9332B" w:rsidRPr="00217D70" w:rsidRDefault="00D9332B" w:rsidP="00E0064E">
            <w:pPr>
              <w:rPr>
                <w:rFonts w:ascii="Times New Roman" w:hAnsi="Times New Roman"/>
                <w:sz w:val="24"/>
                <w:szCs w:val="24"/>
              </w:rPr>
            </w:pPr>
          </w:p>
        </w:tc>
        <w:tc>
          <w:tcPr>
            <w:tcW w:w="2538" w:type="dxa"/>
          </w:tcPr>
          <w:p w14:paraId="031AE0AA" w14:textId="77777777" w:rsidR="00D9332B" w:rsidRPr="00217D70" w:rsidRDefault="00D9332B" w:rsidP="00E0064E">
            <w:pPr>
              <w:rPr>
                <w:rFonts w:ascii="Times New Roman" w:hAnsi="Times New Roman"/>
                <w:sz w:val="24"/>
                <w:szCs w:val="24"/>
              </w:rPr>
            </w:pPr>
          </w:p>
        </w:tc>
      </w:tr>
      <w:tr w:rsidR="00D9332B" w:rsidRPr="00217D70" w14:paraId="290FA632" w14:textId="77777777" w:rsidTr="00E0064E">
        <w:tc>
          <w:tcPr>
            <w:tcW w:w="827" w:type="dxa"/>
          </w:tcPr>
          <w:p w14:paraId="07F1416F" w14:textId="77777777" w:rsidR="00D9332B" w:rsidRPr="00217D70" w:rsidRDefault="00D9332B" w:rsidP="00E0064E">
            <w:pPr>
              <w:rPr>
                <w:rFonts w:ascii="Times New Roman" w:hAnsi="Times New Roman"/>
                <w:sz w:val="24"/>
                <w:szCs w:val="24"/>
              </w:rPr>
            </w:pPr>
            <w:r w:rsidRPr="00217D70">
              <w:rPr>
                <w:rFonts w:ascii="Times New Roman" w:hAnsi="Times New Roman"/>
                <w:sz w:val="24"/>
                <w:szCs w:val="24"/>
              </w:rPr>
              <w:t>14</w:t>
            </w:r>
          </w:p>
        </w:tc>
        <w:tc>
          <w:tcPr>
            <w:tcW w:w="502" w:type="dxa"/>
          </w:tcPr>
          <w:p w14:paraId="4D67FF16" w14:textId="77777777" w:rsidR="00D9332B" w:rsidRPr="00217D70" w:rsidRDefault="00D9332B" w:rsidP="00E0064E">
            <w:pPr>
              <w:rPr>
                <w:rFonts w:ascii="Times New Roman" w:hAnsi="Times New Roman"/>
                <w:sz w:val="24"/>
                <w:szCs w:val="24"/>
              </w:rPr>
            </w:pPr>
          </w:p>
        </w:tc>
        <w:tc>
          <w:tcPr>
            <w:tcW w:w="503" w:type="dxa"/>
          </w:tcPr>
          <w:p w14:paraId="29B1DEF0" w14:textId="77777777" w:rsidR="00D9332B" w:rsidRPr="00217D70" w:rsidRDefault="00D9332B" w:rsidP="00E0064E">
            <w:pPr>
              <w:rPr>
                <w:rFonts w:ascii="Times New Roman" w:hAnsi="Times New Roman"/>
                <w:sz w:val="24"/>
                <w:szCs w:val="24"/>
              </w:rPr>
            </w:pPr>
          </w:p>
        </w:tc>
        <w:tc>
          <w:tcPr>
            <w:tcW w:w="502" w:type="dxa"/>
          </w:tcPr>
          <w:p w14:paraId="27C25EE7" w14:textId="77777777" w:rsidR="00D9332B" w:rsidRPr="00217D70" w:rsidRDefault="00D9332B" w:rsidP="00E0064E">
            <w:pPr>
              <w:rPr>
                <w:rFonts w:ascii="Times New Roman" w:hAnsi="Times New Roman"/>
                <w:sz w:val="24"/>
                <w:szCs w:val="24"/>
              </w:rPr>
            </w:pPr>
          </w:p>
        </w:tc>
        <w:tc>
          <w:tcPr>
            <w:tcW w:w="503" w:type="dxa"/>
          </w:tcPr>
          <w:p w14:paraId="66BF82DB" w14:textId="77777777" w:rsidR="00D9332B" w:rsidRPr="00217D70" w:rsidRDefault="00D9332B" w:rsidP="00E0064E">
            <w:pPr>
              <w:rPr>
                <w:rFonts w:ascii="Times New Roman" w:hAnsi="Times New Roman"/>
                <w:sz w:val="24"/>
                <w:szCs w:val="24"/>
              </w:rPr>
            </w:pPr>
          </w:p>
        </w:tc>
        <w:tc>
          <w:tcPr>
            <w:tcW w:w="500" w:type="dxa"/>
          </w:tcPr>
          <w:p w14:paraId="5C0BFB93" w14:textId="77777777" w:rsidR="00D9332B" w:rsidRPr="00217D70" w:rsidRDefault="00D9332B" w:rsidP="00E0064E">
            <w:pPr>
              <w:rPr>
                <w:rFonts w:ascii="Times New Roman" w:hAnsi="Times New Roman"/>
                <w:sz w:val="24"/>
                <w:szCs w:val="24"/>
              </w:rPr>
            </w:pPr>
          </w:p>
        </w:tc>
        <w:tc>
          <w:tcPr>
            <w:tcW w:w="1613" w:type="dxa"/>
          </w:tcPr>
          <w:p w14:paraId="52BF2572" w14:textId="77777777" w:rsidR="00D9332B" w:rsidRPr="00217D70" w:rsidRDefault="00D9332B" w:rsidP="00E0064E">
            <w:pPr>
              <w:rPr>
                <w:rFonts w:ascii="Times New Roman" w:hAnsi="Times New Roman"/>
                <w:sz w:val="24"/>
                <w:szCs w:val="24"/>
              </w:rPr>
            </w:pPr>
          </w:p>
        </w:tc>
        <w:tc>
          <w:tcPr>
            <w:tcW w:w="2088" w:type="dxa"/>
          </w:tcPr>
          <w:p w14:paraId="0A0C679A" w14:textId="77777777" w:rsidR="00D9332B" w:rsidRPr="00217D70" w:rsidRDefault="00D9332B" w:rsidP="00E0064E">
            <w:pPr>
              <w:rPr>
                <w:rFonts w:ascii="Times New Roman" w:hAnsi="Times New Roman"/>
                <w:sz w:val="24"/>
                <w:szCs w:val="24"/>
              </w:rPr>
            </w:pPr>
          </w:p>
        </w:tc>
        <w:tc>
          <w:tcPr>
            <w:tcW w:w="2538" w:type="dxa"/>
          </w:tcPr>
          <w:p w14:paraId="18EF229D" w14:textId="77777777" w:rsidR="00D9332B" w:rsidRPr="00217D70" w:rsidRDefault="00D9332B" w:rsidP="00E0064E">
            <w:pPr>
              <w:rPr>
                <w:rFonts w:ascii="Times New Roman" w:hAnsi="Times New Roman"/>
                <w:sz w:val="24"/>
                <w:szCs w:val="24"/>
              </w:rPr>
            </w:pPr>
          </w:p>
        </w:tc>
      </w:tr>
      <w:tr w:rsidR="00D9332B" w:rsidRPr="00217D70" w14:paraId="74207AE2" w14:textId="77777777" w:rsidTr="00E0064E">
        <w:tc>
          <w:tcPr>
            <w:tcW w:w="827" w:type="dxa"/>
          </w:tcPr>
          <w:p w14:paraId="586798BD" w14:textId="77777777" w:rsidR="00D9332B" w:rsidRPr="00217D70" w:rsidRDefault="00D9332B" w:rsidP="00E0064E">
            <w:pPr>
              <w:rPr>
                <w:rFonts w:ascii="Times New Roman" w:hAnsi="Times New Roman"/>
                <w:sz w:val="24"/>
                <w:szCs w:val="24"/>
              </w:rPr>
            </w:pPr>
            <w:r w:rsidRPr="00217D70">
              <w:rPr>
                <w:rFonts w:ascii="Times New Roman" w:hAnsi="Times New Roman"/>
                <w:sz w:val="24"/>
                <w:szCs w:val="24"/>
              </w:rPr>
              <w:t>15</w:t>
            </w:r>
          </w:p>
        </w:tc>
        <w:tc>
          <w:tcPr>
            <w:tcW w:w="502" w:type="dxa"/>
          </w:tcPr>
          <w:p w14:paraId="195B7CEE" w14:textId="77777777" w:rsidR="00D9332B" w:rsidRPr="00217D70" w:rsidRDefault="00D9332B" w:rsidP="00E0064E">
            <w:pPr>
              <w:rPr>
                <w:rFonts w:ascii="Times New Roman" w:hAnsi="Times New Roman"/>
                <w:sz w:val="24"/>
                <w:szCs w:val="24"/>
              </w:rPr>
            </w:pPr>
          </w:p>
        </w:tc>
        <w:tc>
          <w:tcPr>
            <w:tcW w:w="503" w:type="dxa"/>
          </w:tcPr>
          <w:p w14:paraId="65D46A02" w14:textId="77777777" w:rsidR="00D9332B" w:rsidRPr="00217D70" w:rsidRDefault="00D9332B" w:rsidP="00E0064E">
            <w:pPr>
              <w:rPr>
                <w:rFonts w:ascii="Times New Roman" w:hAnsi="Times New Roman"/>
                <w:sz w:val="24"/>
                <w:szCs w:val="24"/>
              </w:rPr>
            </w:pPr>
          </w:p>
        </w:tc>
        <w:tc>
          <w:tcPr>
            <w:tcW w:w="502" w:type="dxa"/>
          </w:tcPr>
          <w:p w14:paraId="20F3CDBB" w14:textId="77777777" w:rsidR="00D9332B" w:rsidRPr="00217D70" w:rsidRDefault="00D9332B" w:rsidP="00E0064E">
            <w:pPr>
              <w:rPr>
                <w:rFonts w:ascii="Times New Roman" w:hAnsi="Times New Roman"/>
                <w:sz w:val="24"/>
                <w:szCs w:val="24"/>
              </w:rPr>
            </w:pPr>
          </w:p>
        </w:tc>
        <w:tc>
          <w:tcPr>
            <w:tcW w:w="503" w:type="dxa"/>
          </w:tcPr>
          <w:p w14:paraId="44285434" w14:textId="77777777" w:rsidR="00D9332B" w:rsidRPr="00217D70" w:rsidRDefault="00D9332B" w:rsidP="00E0064E">
            <w:pPr>
              <w:rPr>
                <w:rFonts w:ascii="Times New Roman" w:hAnsi="Times New Roman"/>
                <w:sz w:val="24"/>
                <w:szCs w:val="24"/>
              </w:rPr>
            </w:pPr>
          </w:p>
        </w:tc>
        <w:tc>
          <w:tcPr>
            <w:tcW w:w="500" w:type="dxa"/>
          </w:tcPr>
          <w:p w14:paraId="5A331D7D" w14:textId="77777777" w:rsidR="00D9332B" w:rsidRPr="00217D70" w:rsidRDefault="00D9332B" w:rsidP="00E0064E">
            <w:pPr>
              <w:rPr>
                <w:rFonts w:ascii="Times New Roman" w:hAnsi="Times New Roman"/>
                <w:sz w:val="24"/>
                <w:szCs w:val="24"/>
              </w:rPr>
            </w:pPr>
          </w:p>
        </w:tc>
        <w:tc>
          <w:tcPr>
            <w:tcW w:w="1613" w:type="dxa"/>
          </w:tcPr>
          <w:p w14:paraId="75FF3300" w14:textId="77777777" w:rsidR="00D9332B" w:rsidRPr="00217D70" w:rsidRDefault="00D9332B" w:rsidP="00E0064E">
            <w:pPr>
              <w:rPr>
                <w:rFonts w:ascii="Times New Roman" w:hAnsi="Times New Roman"/>
                <w:sz w:val="24"/>
                <w:szCs w:val="24"/>
              </w:rPr>
            </w:pPr>
          </w:p>
        </w:tc>
        <w:tc>
          <w:tcPr>
            <w:tcW w:w="2088" w:type="dxa"/>
          </w:tcPr>
          <w:p w14:paraId="5A548B19" w14:textId="77777777" w:rsidR="00D9332B" w:rsidRPr="00217D70" w:rsidRDefault="00D9332B" w:rsidP="00E0064E">
            <w:pPr>
              <w:rPr>
                <w:rFonts w:ascii="Times New Roman" w:hAnsi="Times New Roman"/>
                <w:sz w:val="24"/>
                <w:szCs w:val="24"/>
              </w:rPr>
            </w:pPr>
          </w:p>
        </w:tc>
        <w:tc>
          <w:tcPr>
            <w:tcW w:w="2538" w:type="dxa"/>
          </w:tcPr>
          <w:p w14:paraId="786920E9" w14:textId="77777777" w:rsidR="00D9332B" w:rsidRPr="00217D70" w:rsidRDefault="00D9332B" w:rsidP="00E0064E">
            <w:pPr>
              <w:rPr>
                <w:rFonts w:ascii="Times New Roman" w:hAnsi="Times New Roman"/>
                <w:sz w:val="24"/>
                <w:szCs w:val="24"/>
              </w:rPr>
            </w:pPr>
          </w:p>
        </w:tc>
      </w:tr>
    </w:tbl>
    <w:p w14:paraId="1D173434" w14:textId="77777777" w:rsidR="00D9332B" w:rsidRPr="00217D70" w:rsidRDefault="00D9332B" w:rsidP="00D9332B">
      <w:pPr>
        <w:spacing w:line="240" w:lineRule="auto"/>
        <w:rPr>
          <w:rFonts w:ascii="Times New Roman" w:hAnsi="Times New Roman"/>
          <w:sz w:val="24"/>
          <w:szCs w:val="24"/>
        </w:rPr>
      </w:pPr>
      <w:r w:rsidRPr="00217D70">
        <w:rPr>
          <w:rFonts w:ascii="Times New Roman" w:hAnsi="Times New Roman"/>
          <w:sz w:val="24"/>
          <w:szCs w:val="24"/>
        </w:rPr>
        <w:t>*Student teachers must notify both their supervisor and cooperating teacher if they are too sick to be at school.  Any absences must be made up after Week 14.</w:t>
      </w:r>
    </w:p>
    <w:p w14:paraId="658A7631" w14:textId="1E3A6B5C" w:rsidR="00D9332B" w:rsidRPr="00217D70" w:rsidRDefault="00D9332B">
      <w:pPr>
        <w:spacing w:line="240" w:lineRule="auto"/>
        <w:rPr>
          <w:rFonts w:ascii="Times New Roman" w:hAnsi="Times New Roman"/>
          <w:sz w:val="24"/>
          <w:szCs w:val="24"/>
        </w:rPr>
      </w:pPr>
      <w:r w:rsidRPr="00217D70">
        <w:rPr>
          <w:rFonts w:ascii="Times New Roman" w:hAnsi="Times New Roman"/>
          <w:sz w:val="24"/>
          <w:szCs w:val="24"/>
        </w:rPr>
        <w:br w:type="page"/>
      </w:r>
    </w:p>
    <w:p w14:paraId="065ACBFF" w14:textId="34E5FE00" w:rsidR="009A7245" w:rsidRPr="00217D70" w:rsidRDefault="003928B2" w:rsidP="009A7245">
      <w:pPr>
        <w:spacing w:line="240" w:lineRule="auto"/>
        <w:jc w:val="center"/>
        <w:rPr>
          <w:rFonts w:ascii="Times New Roman" w:hAnsi="Times New Roman"/>
          <w:b/>
          <w:sz w:val="24"/>
          <w:szCs w:val="24"/>
          <w:u w:val="single"/>
        </w:rPr>
      </w:pPr>
      <w:r w:rsidRPr="00217D70">
        <w:rPr>
          <w:rFonts w:ascii="Times New Roman" w:hAnsi="Times New Roman"/>
          <w:b/>
          <w:sz w:val="24"/>
          <w:szCs w:val="24"/>
          <w:u w:val="single"/>
        </w:rPr>
        <w:lastRenderedPageBreak/>
        <w:t xml:space="preserve">19. </w:t>
      </w:r>
      <w:r w:rsidR="009A7245" w:rsidRPr="00217D70">
        <w:rPr>
          <w:rFonts w:ascii="Times New Roman" w:hAnsi="Times New Roman"/>
          <w:b/>
          <w:sz w:val="24"/>
          <w:szCs w:val="24"/>
          <w:u w:val="single"/>
        </w:rPr>
        <w:t>Program-Field Trip Waiver, Assumption of Risk and Release</w:t>
      </w:r>
    </w:p>
    <w:p w14:paraId="2470010B" w14:textId="7BFFAF3D" w:rsidR="009A7245" w:rsidRPr="00217D70" w:rsidRDefault="009A7245" w:rsidP="009A7245">
      <w:pPr>
        <w:spacing w:after="0" w:line="240" w:lineRule="auto"/>
        <w:rPr>
          <w:rFonts w:ascii="Times New Roman" w:hAnsi="Times New Roman"/>
          <w:i/>
          <w:sz w:val="24"/>
          <w:szCs w:val="24"/>
        </w:rPr>
      </w:pPr>
      <w:r w:rsidRPr="00217D70">
        <w:rPr>
          <w:rFonts w:ascii="Times New Roman" w:hAnsi="Times New Roman"/>
          <w:i/>
          <w:sz w:val="24"/>
          <w:szCs w:val="24"/>
        </w:rPr>
        <w:t>Please complete this form on the first day of the seminar class and submit it to Ms. Elsie T. Neely.</w:t>
      </w:r>
    </w:p>
    <w:p w14:paraId="77E4C767" w14:textId="77777777" w:rsidR="009A7245" w:rsidRPr="00217D70" w:rsidRDefault="009A7245" w:rsidP="009A7245">
      <w:pPr>
        <w:spacing w:after="0" w:line="240" w:lineRule="auto"/>
        <w:rPr>
          <w:rFonts w:ascii="Times New Roman" w:hAnsi="Times New Roman"/>
          <w:i/>
          <w:sz w:val="24"/>
          <w:szCs w:val="24"/>
        </w:rPr>
      </w:pPr>
    </w:p>
    <w:p w14:paraId="2E8FA22B" w14:textId="77777777" w:rsidR="009A7245" w:rsidRPr="00217D70" w:rsidRDefault="009A7245" w:rsidP="009A7245">
      <w:pPr>
        <w:spacing w:line="240" w:lineRule="auto"/>
        <w:rPr>
          <w:rFonts w:ascii="Times New Roman" w:hAnsi="Times New Roman"/>
          <w:b/>
          <w:sz w:val="24"/>
          <w:szCs w:val="24"/>
          <w:u w:val="single"/>
        </w:rPr>
      </w:pPr>
      <w:r w:rsidRPr="00217D70">
        <w:rPr>
          <w:rFonts w:ascii="Times New Roman" w:hAnsi="Times New Roman"/>
          <w:b/>
          <w:sz w:val="24"/>
          <w:szCs w:val="24"/>
          <w:u w:val="single"/>
        </w:rPr>
        <w:t xml:space="preserve">PLEASE PRINT </w:t>
      </w:r>
    </w:p>
    <w:p w14:paraId="574D21CA" w14:textId="2D9FC59C" w:rsidR="009A7245" w:rsidRPr="00217D70" w:rsidRDefault="009A7245" w:rsidP="009A7245">
      <w:pPr>
        <w:pStyle w:val="Heading2"/>
        <w:spacing w:line="240" w:lineRule="auto"/>
        <w:rPr>
          <w:rFonts w:ascii="Times New Roman" w:hAnsi="Times New Roman" w:cs="Times New Roman"/>
          <w:b w:val="0"/>
          <w:color w:val="auto"/>
          <w:sz w:val="24"/>
          <w:szCs w:val="24"/>
        </w:rPr>
      </w:pPr>
      <w:r w:rsidRPr="00217D70">
        <w:rPr>
          <w:rFonts w:ascii="Times New Roman" w:hAnsi="Times New Roman" w:cs="Times New Roman"/>
          <w:b w:val="0"/>
          <w:color w:val="auto"/>
          <w:sz w:val="24"/>
          <w:szCs w:val="24"/>
        </w:rPr>
        <w:t>Candidate’s Name___________________________ Parent’s Name_______________________</w:t>
      </w:r>
    </w:p>
    <w:p w14:paraId="656CCA03" w14:textId="77777777" w:rsidR="009A7245" w:rsidRPr="00217D70" w:rsidRDefault="009A7245" w:rsidP="009A7245">
      <w:pPr>
        <w:spacing w:line="240" w:lineRule="auto"/>
        <w:rPr>
          <w:rFonts w:ascii="Times New Roman" w:hAnsi="Times New Roman"/>
          <w:sz w:val="24"/>
          <w:szCs w:val="24"/>
        </w:rPr>
      </w:pPr>
    </w:p>
    <w:p w14:paraId="451617E0" w14:textId="77777777" w:rsidR="009A7245" w:rsidRPr="00217D70" w:rsidRDefault="009A7245" w:rsidP="009A7245">
      <w:pPr>
        <w:spacing w:line="240" w:lineRule="auto"/>
        <w:rPr>
          <w:rFonts w:ascii="Times New Roman" w:hAnsi="Times New Roman"/>
          <w:sz w:val="24"/>
          <w:szCs w:val="24"/>
        </w:rPr>
      </w:pPr>
      <w:r w:rsidRPr="00217D70">
        <w:rPr>
          <w:rFonts w:ascii="Times New Roman" w:hAnsi="Times New Roman"/>
          <w:sz w:val="24"/>
          <w:szCs w:val="24"/>
        </w:rPr>
        <w:t>Address_____________________________________________</w:t>
      </w:r>
    </w:p>
    <w:p w14:paraId="7B9ECFE0" w14:textId="77777777" w:rsidR="009A7245" w:rsidRPr="00217D70" w:rsidRDefault="009A7245" w:rsidP="009A7245">
      <w:pPr>
        <w:spacing w:line="240" w:lineRule="auto"/>
        <w:rPr>
          <w:rFonts w:ascii="Times New Roman" w:hAnsi="Times New Roman"/>
          <w:sz w:val="24"/>
          <w:szCs w:val="24"/>
          <w:u w:val="single"/>
        </w:rPr>
      </w:pPr>
      <w:r w:rsidRPr="00217D70">
        <w:rPr>
          <w:rFonts w:ascii="Times New Roman" w:hAnsi="Times New Roman"/>
          <w:sz w:val="24"/>
          <w:szCs w:val="24"/>
        </w:rPr>
        <w:t>Home Phone________________ Local Phone(s)</w:t>
      </w:r>
      <w:r w:rsidRPr="00217D70">
        <w:rPr>
          <w:rFonts w:ascii="Times New Roman" w:hAnsi="Times New Roman"/>
          <w:sz w:val="24"/>
          <w:szCs w:val="24"/>
          <w:u w:val="single"/>
        </w:rPr>
        <w:tab/>
      </w:r>
      <w:r w:rsidRPr="00217D70">
        <w:rPr>
          <w:rFonts w:ascii="Times New Roman" w:hAnsi="Times New Roman"/>
          <w:sz w:val="24"/>
          <w:szCs w:val="24"/>
          <w:u w:val="single"/>
        </w:rPr>
        <w:tab/>
      </w:r>
      <w:r w:rsidRPr="00217D70">
        <w:rPr>
          <w:rFonts w:ascii="Times New Roman" w:hAnsi="Times New Roman"/>
          <w:sz w:val="24"/>
          <w:szCs w:val="24"/>
          <w:u w:val="single"/>
        </w:rPr>
        <w:tab/>
      </w:r>
      <w:r w:rsidRPr="00217D70">
        <w:rPr>
          <w:rFonts w:ascii="Times New Roman" w:hAnsi="Times New Roman"/>
          <w:sz w:val="24"/>
          <w:szCs w:val="24"/>
          <w:u w:val="single"/>
        </w:rPr>
        <w:tab/>
      </w:r>
      <w:r w:rsidRPr="00217D70">
        <w:rPr>
          <w:rFonts w:ascii="Times New Roman" w:hAnsi="Times New Roman"/>
          <w:sz w:val="24"/>
          <w:szCs w:val="24"/>
          <w:u w:val="single"/>
        </w:rPr>
        <w:tab/>
      </w:r>
      <w:r w:rsidRPr="00217D70">
        <w:rPr>
          <w:rFonts w:ascii="Times New Roman" w:hAnsi="Times New Roman"/>
          <w:sz w:val="24"/>
          <w:szCs w:val="24"/>
          <w:u w:val="single"/>
        </w:rPr>
        <w:tab/>
      </w:r>
    </w:p>
    <w:p w14:paraId="1699CCF9" w14:textId="77777777" w:rsidR="009A7245" w:rsidRPr="00217D70" w:rsidRDefault="009A7245" w:rsidP="009A7245">
      <w:pPr>
        <w:spacing w:line="240" w:lineRule="auto"/>
        <w:rPr>
          <w:rFonts w:ascii="Times New Roman" w:hAnsi="Times New Roman"/>
          <w:sz w:val="24"/>
          <w:szCs w:val="24"/>
        </w:rPr>
      </w:pPr>
      <w:r w:rsidRPr="00217D70">
        <w:rPr>
          <w:rFonts w:ascii="Times New Roman" w:hAnsi="Times New Roman"/>
          <w:sz w:val="24"/>
          <w:szCs w:val="24"/>
        </w:rPr>
        <w:t>City______________________ Zip Code_______________</w:t>
      </w:r>
    </w:p>
    <w:p w14:paraId="25592508" w14:textId="77777777" w:rsidR="009A7245" w:rsidRPr="00217D70" w:rsidRDefault="009A7245" w:rsidP="009A7245">
      <w:pPr>
        <w:spacing w:line="240" w:lineRule="auto"/>
        <w:rPr>
          <w:rFonts w:ascii="Times New Roman" w:hAnsi="Times New Roman"/>
          <w:sz w:val="24"/>
          <w:szCs w:val="24"/>
        </w:rPr>
      </w:pPr>
      <w:r w:rsidRPr="00217D70">
        <w:rPr>
          <w:rFonts w:ascii="Times New Roman" w:hAnsi="Times New Roman"/>
          <w:sz w:val="24"/>
          <w:szCs w:val="24"/>
        </w:rPr>
        <w:t>Candidate’s Birth Date ____________</w:t>
      </w:r>
    </w:p>
    <w:p w14:paraId="67EE5CB3" w14:textId="77777777" w:rsidR="009A7245" w:rsidRPr="00217D70" w:rsidRDefault="009A7245" w:rsidP="009A7245">
      <w:pPr>
        <w:spacing w:line="240" w:lineRule="auto"/>
        <w:rPr>
          <w:rFonts w:ascii="Times New Roman" w:hAnsi="Times New Roman"/>
          <w:sz w:val="24"/>
          <w:szCs w:val="24"/>
        </w:rPr>
      </w:pPr>
      <w:r w:rsidRPr="00217D70">
        <w:rPr>
          <w:rFonts w:ascii="Times New Roman" w:hAnsi="Times New Roman"/>
          <w:sz w:val="24"/>
          <w:szCs w:val="24"/>
        </w:rPr>
        <w:t>Health Insurance Company_______________________ Policy#________</w:t>
      </w:r>
    </w:p>
    <w:p w14:paraId="3E673317" w14:textId="77777777" w:rsidR="009A7245" w:rsidRPr="00217D70" w:rsidRDefault="009A7245" w:rsidP="009A7245">
      <w:pPr>
        <w:pStyle w:val="BodyText"/>
        <w:rPr>
          <w:rFonts w:ascii="Times New Roman" w:hAnsi="Times New Roman"/>
          <w:sz w:val="24"/>
          <w:szCs w:val="24"/>
        </w:rPr>
      </w:pPr>
      <w:r w:rsidRPr="00217D70">
        <w:rPr>
          <w:rFonts w:ascii="Times New Roman" w:hAnsi="Times New Roman"/>
          <w:sz w:val="24"/>
          <w:szCs w:val="24"/>
        </w:rPr>
        <w:t>Sometimes it is difficult to reach parents.  Therefore, please list a neighbor/relative/friend and their numbers in case of an emergency.</w:t>
      </w:r>
    </w:p>
    <w:p w14:paraId="29575645" w14:textId="77777777" w:rsidR="009A7245" w:rsidRPr="00217D70" w:rsidRDefault="009A7245" w:rsidP="009A7245">
      <w:pPr>
        <w:pStyle w:val="BodyText"/>
        <w:rPr>
          <w:rFonts w:ascii="Times New Roman" w:hAnsi="Times New Roman"/>
          <w:sz w:val="24"/>
          <w:szCs w:val="24"/>
        </w:rPr>
      </w:pPr>
    </w:p>
    <w:p w14:paraId="181FE10F" w14:textId="77777777" w:rsidR="009A7245" w:rsidRPr="00217D70" w:rsidRDefault="009A7245" w:rsidP="009A7245">
      <w:pPr>
        <w:pStyle w:val="BodyText"/>
        <w:rPr>
          <w:rFonts w:ascii="Times New Roman" w:hAnsi="Times New Roman"/>
          <w:sz w:val="24"/>
          <w:szCs w:val="24"/>
        </w:rPr>
      </w:pPr>
      <w:r w:rsidRPr="00217D70">
        <w:rPr>
          <w:rFonts w:ascii="Times New Roman" w:hAnsi="Times New Roman"/>
          <w:sz w:val="24"/>
          <w:szCs w:val="24"/>
        </w:rPr>
        <w:t>Name_____________________________________________Phone_______________________</w:t>
      </w:r>
    </w:p>
    <w:p w14:paraId="1A09BEEA" w14:textId="77777777" w:rsidR="009A7245" w:rsidRPr="00217D70" w:rsidRDefault="009A7245" w:rsidP="009A7245">
      <w:pPr>
        <w:pStyle w:val="BodyText"/>
        <w:rPr>
          <w:rFonts w:ascii="Times New Roman" w:hAnsi="Times New Roman"/>
          <w:sz w:val="24"/>
          <w:szCs w:val="24"/>
        </w:rPr>
      </w:pPr>
      <w:r w:rsidRPr="00217D70">
        <w:rPr>
          <w:rFonts w:ascii="Times New Roman" w:hAnsi="Times New Roman"/>
          <w:sz w:val="24"/>
          <w:szCs w:val="24"/>
        </w:rPr>
        <w:t>I, __________________________assume the risks of personal injury and/or property damage in participating in the program of _______________________ at The Catholic University of America.  I understand that candidates will leave CUA campus during this program and that I may travel in a university owned or a private vehicle.  I understand that any violation of campus rules may result in termination of my attendance in the program and/or judicial charges.  I will not hold responsible The Catholic University of America for liability for injury or damages arising from the result of my participation in this Program unless it is due to willful fault or gross negligence on the part of the University.  I hereby give permission for me to receive medical treatment, if necessary, while attending the Program. To the best of my knowledge, there are no physical or other conditions, which will interfere with my participation. I am at least 18 years old and I enter this agreement voluntarily.</w:t>
      </w:r>
    </w:p>
    <w:p w14:paraId="1695573B" w14:textId="77777777" w:rsidR="009A7245" w:rsidRPr="00217D70" w:rsidRDefault="009A7245" w:rsidP="009A7245">
      <w:pPr>
        <w:pStyle w:val="BodyText"/>
        <w:rPr>
          <w:rFonts w:ascii="Times New Roman" w:hAnsi="Times New Roman"/>
          <w:sz w:val="24"/>
          <w:szCs w:val="24"/>
        </w:rPr>
      </w:pPr>
    </w:p>
    <w:p w14:paraId="02EDCEE9" w14:textId="77777777" w:rsidR="009A7245" w:rsidRPr="00217D70" w:rsidRDefault="009A7245" w:rsidP="009A7245">
      <w:pPr>
        <w:pStyle w:val="BodyText"/>
        <w:rPr>
          <w:rFonts w:ascii="Times New Roman" w:hAnsi="Times New Roman"/>
          <w:sz w:val="24"/>
          <w:szCs w:val="24"/>
        </w:rPr>
      </w:pPr>
      <w:r w:rsidRPr="00217D70">
        <w:rPr>
          <w:rFonts w:ascii="Times New Roman" w:hAnsi="Times New Roman"/>
          <w:sz w:val="24"/>
          <w:szCs w:val="24"/>
        </w:rPr>
        <w:t>Candidate Signature________________________________ Date____________________</w:t>
      </w:r>
    </w:p>
    <w:p w14:paraId="7A4034D1" w14:textId="77777777" w:rsidR="009A7245" w:rsidRPr="00217D70" w:rsidRDefault="009A7245" w:rsidP="009A7245">
      <w:pPr>
        <w:pStyle w:val="BodyText"/>
        <w:rPr>
          <w:rFonts w:ascii="Times New Roman" w:hAnsi="Times New Roman"/>
          <w:sz w:val="24"/>
          <w:szCs w:val="24"/>
        </w:rPr>
      </w:pPr>
    </w:p>
    <w:p w14:paraId="78276116" w14:textId="126C3960" w:rsidR="009A7245" w:rsidRPr="00217D70" w:rsidRDefault="009A7245" w:rsidP="009A7245">
      <w:pPr>
        <w:pStyle w:val="BodyText"/>
        <w:rPr>
          <w:rFonts w:ascii="Times New Roman" w:hAnsi="Times New Roman"/>
          <w:sz w:val="24"/>
          <w:szCs w:val="24"/>
        </w:rPr>
      </w:pPr>
      <w:r w:rsidRPr="00217D70">
        <w:rPr>
          <w:rFonts w:ascii="Times New Roman" w:hAnsi="Times New Roman"/>
          <w:sz w:val="24"/>
          <w:szCs w:val="24"/>
        </w:rPr>
        <w:t>Signature of Parent/Guardian if candidate is not at least 18 years old:</w:t>
      </w:r>
    </w:p>
    <w:p w14:paraId="0C373396" w14:textId="77777777" w:rsidR="009A7245" w:rsidRPr="00217D70" w:rsidRDefault="009A7245" w:rsidP="009A7245">
      <w:pPr>
        <w:pStyle w:val="BodyText"/>
        <w:rPr>
          <w:rFonts w:ascii="Times New Roman" w:hAnsi="Times New Roman"/>
          <w:sz w:val="24"/>
          <w:szCs w:val="24"/>
        </w:rPr>
      </w:pPr>
    </w:p>
    <w:p w14:paraId="19C47BCA" w14:textId="77777777" w:rsidR="009A7245" w:rsidRPr="00217D70" w:rsidRDefault="009A7245" w:rsidP="009A7245">
      <w:pPr>
        <w:pStyle w:val="BodyText"/>
        <w:rPr>
          <w:rFonts w:ascii="Times New Roman" w:hAnsi="Times New Roman"/>
          <w:sz w:val="24"/>
          <w:szCs w:val="24"/>
        </w:rPr>
      </w:pPr>
      <w:r w:rsidRPr="00217D70">
        <w:rPr>
          <w:rFonts w:ascii="Times New Roman" w:hAnsi="Times New Roman"/>
          <w:sz w:val="24"/>
          <w:szCs w:val="24"/>
        </w:rPr>
        <w:t>Signature________________________________ Date____________________</w:t>
      </w:r>
    </w:p>
    <w:p w14:paraId="198EB4DA" w14:textId="77777777" w:rsidR="009A7245" w:rsidRPr="00217D70" w:rsidRDefault="009A7245" w:rsidP="009A7245">
      <w:pPr>
        <w:pStyle w:val="BodyText2"/>
        <w:spacing w:line="240" w:lineRule="auto"/>
        <w:rPr>
          <w:rFonts w:ascii="Times New Roman" w:hAnsi="Times New Roman"/>
          <w:sz w:val="24"/>
          <w:szCs w:val="24"/>
        </w:rPr>
      </w:pPr>
    </w:p>
    <w:p w14:paraId="21CDA311" w14:textId="6F4E491A" w:rsidR="009A7245" w:rsidRPr="00217D70" w:rsidRDefault="009A7245" w:rsidP="009A7245">
      <w:pPr>
        <w:pStyle w:val="BodyText2"/>
        <w:spacing w:line="240" w:lineRule="auto"/>
        <w:rPr>
          <w:rFonts w:ascii="Times New Roman" w:hAnsi="Times New Roman"/>
          <w:sz w:val="24"/>
          <w:szCs w:val="24"/>
        </w:rPr>
      </w:pPr>
      <w:r w:rsidRPr="00217D70">
        <w:rPr>
          <w:rFonts w:ascii="Times New Roman" w:hAnsi="Times New Roman"/>
          <w:sz w:val="24"/>
          <w:szCs w:val="24"/>
          <w:u w:val="single"/>
        </w:rPr>
        <w:t>NOTE</w:t>
      </w:r>
      <w:r w:rsidRPr="00217D70">
        <w:rPr>
          <w:rFonts w:ascii="Times New Roman" w:hAnsi="Times New Roman"/>
          <w:sz w:val="24"/>
          <w:szCs w:val="24"/>
        </w:rPr>
        <w:t>: If there are conditions of which the University needs to be aware with regard to your participation in the Program, please use the back of this form to indicate these conditions.</w:t>
      </w:r>
    </w:p>
    <w:p w14:paraId="4F56E90B" w14:textId="100EFCCC" w:rsidR="00154ED1" w:rsidRPr="00217D70" w:rsidRDefault="00154ED1">
      <w:pPr>
        <w:spacing w:line="240" w:lineRule="auto"/>
        <w:rPr>
          <w:rFonts w:ascii="Times New Roman" w:hAnsi="Times New Roman"/>
          <w:sz w:val="24"/>
          <w:szCs w:val="24"/>
        </w:rPr>
      </w:pPr>
      <w:r w:rsidRPr="00217D70">
        <w:rPr>
          <w:rFonts w:ascii="Times New Roman" w:hAnsi="Times New Roman"/>
          <w:sz w:val="24"/>
          <w:szCs w:val="24"/>
        </w:rPr>
        <w:br w:type="page"/>
      </w:r>
    </w:p>
    <w:p w14:paraId="548403AE" w14:textId="77777777" w:rsidR="00603825" w:rsidRPr="00217D70" w:rsidRDefault="00603825" w:rsidP="00154ED1">
      <w:pPr>
        <w:spacing w:after="0" w:line="240" w:lineRule="auto"/>
        <w:rPr>
          <w:rFonts w:ascii="Times New Roman" w:hAnsi="Times New Roman"/>
          <w:sz w:val="24"/>
          <w:szCs w:val="24"/>
        </w:rPr>
      </w:pPr>
    </w:p>
    <w:p w14:paraId="0A053988" w14:textId="163E4897" w:rsidR="00603825" w:rsidRPr="00217D70" w:rsidRDefault="001C1385" w:rsidP="00603825">
      <w:pPr>
        <w:spacing w:after="0" w:line="240" w:lineRule="auto"/>
        <w:jc w:val="center"/>
        <w:rPr>
          <w:rFonts w:ascii="Times New Roman" w:hAnsi="Times New Roman"/>
          <w:b/>
          <w:sz w:val="24"/>
          <w:szCs w:val="24"/>
          <w:u w:val="single"/>
        </w:rPr>
      </w:pPr>
      <w:r w:rsidRPr="00217D70">
        <w:rPr>
          <w:rFonts w:ascii="Times New Roman" w:hAnsi="Times New Roman"/>
          <w:b/>
          <w:sz w:val="24"/>
          <w:szCs w:val="24"/>
          <w:u w:val="single"/>
        </w:rPr>
        <w:t xml:space="preserve">20. </w:t>
      </w:r>
      <w:r w:rsidR="00603825" w:rsidRPr="00217D70">
        <w:rPr>
          <w:rFonts w:ascii="Times New Roman" w:hAnsi="Times New Roman"/>
          <w:b/>
          <w:sz w:val="24"/>
          <w:szCs w:val="24"/>
          <w:u w:val="single"/>
        </w:rPr>
        <w:t>Alumni Survey</w:t>
      </w:r>
    </w:p>
    <w:p w14:paraId="57559020" w14:textId="77777777" w:rsidR="005814C6" w:rsidRPr="00217D70" w:rsidRDefault="005814C6" w:rsidP="005814C6">
      <w:pPr>
        <w:spacing w:after="0" w:line="240" w:lineRule="auto"/>
        <w:rPr>
          <w:rFonts w:ascii="Times New Roman" w:hAnsi="Times New Roman"/>
          <w:sz w:val="24"/>
          <w:szCs w:val="24"/>
        </w:rPr>
      </w:pPr>
    </w:p>
    <w:p w14:paraId="0728035A" w14:textId="77777777" w:rsidR="00B10E23" w:rsidRPr="00217D70" w:rsidRDefault="00B10E23" w:rsidP="005814C6">
      <w:pPr>
        <w:spacing w:after="0" w:line="240" w:lineRule="auto"/>
        <w:rPr>
          <w:rFonts w:ascii="Times New Roman" w:hAnsi="Times New Roman"/>
          <w:sz w:val="24"/>
          <w:szCs w:val="24"/>
        </w:rPr>
      </w:pPr>
    </w:p>
    <w:p w14:paraId="6C168A2D" w14:textId="37BFE233" w:rsidR="005814C6" w:rsidRPr="00217D70" w:rsidRDefault="005814C6" w:rsidP="005814C6">
      <w:pPr>
        <w:spacing w:after="0" w:line="240" w:lineRule="auto"/>
        <w:rPr>
          <w:rFonts w:ascii="Times New Roman" w:hAnsi="Times New Roman"/>
          <w:sz w:val="24"/>
          <w:szCs w:val="24"/>
        </w:rPr>
      </w:pPr>
      <w:r w:rsidRPr="00217D70">
        <w:rPr>
          <w:rFonts w:ascii="Times New Roman" w:hAnsi="Times New Roman"/>
          <w:sz w:val="24"/>
          <w:szCs w:val="24"/>
        </w:rPr>
        <w:t>Graduates of the teacher education program can fill out the alumni survey in LiveText at the following URL:</w:t>
      </w:r>
    </w:p>
    <w:p w14:paraId="3F34B9F1" w14:textId="77777777" w:rsidR="00603825" w:rsidRPr="00217D70" w:rsidRDefault="00603825" w:rsidP="00154ED1">
      <w:pPr>
        <w:spacing w:after="0" w:line="240" w:lineRule="auto"/>
        <w:rPr>
          <w:rFonts w:ascii="Times New Roman" w:hAnsi="Times New Roman"/>
          <w:sz w:val="24"/>
          <w:szCs w:val="24"/>
        </w:rPr>
      </w:pPr>
    </w:p>
    <w:p w14:paraId="2A04CE5D" w14:textId="057CDE57" w:rsidR="00067F95" w:rsidRPr="00217D70" w:rsidRDefault="005C6047" w:rsidP="00154ED1">
      <w:pPr>
        <w:spacing w:after="0" w:line="240" w:lineRule="auto"/>
        <w:rPr>
          <w:rStyle w:val="Hyperlink"/>
          <w:rFonts w:ascii="Times New Roman" w:hAnsi="Times New Roman"/>
          <w:sz w:val="24"/>
          <w:szCs w:val="24"/>
        </w:rPr>
      </w:pPr>
      <w:hyperlink r:id="rId17" w:tooltip="https://college.livetext.com/misk5/formz/public/11221/jQ9uKxK73R" w:history="1">
        <w:r w:rsidR="00603825" w:rsidRPr="00217D70">
          <w:rPr>
            <w:rStyle w:val="Hyperlink"/>
            <w:rFonts w:ascii="Times New Roman" w:hAnsi="Times New Roman"/>
            <w:sz w:val="24"/>
            <w:szCs w:val="24"/>
          </w:rPr>
          <w:t>https://college.livetext.com/misk5/formz/public/11421/jQ9uKxK73R</w:t>
        </w:r>
      </w:hyperlink>
    </w:p>
    <w:p w14:paraId="341E9844" w14:textId="77777777" w:rsidR="003928B2" w:rsidRPr="00217D70" w:rsidRDefault="003928B2" w:rsidP="00154ED1">
      <w:pPr>
        <w:spacing w:after="0" w:line="240" w:lineRule="auto"/>
        <w:rPr>
          <w:rStyle w:val="Hyperlink"/>
          <w:rFonts w:ascii="Times New Roman" w:hAnsi="Times New Roman"/>
          <w:sz w:val="24"/>
          <w:szCs w:val="24"/>
        </w:rPr>
      </w:pPr>
    </w:p>
    <w:p w14:paraId="14C44491" w14:textId="48873CAD" w:rsidR="003928B2" w:rsidRPr="00217D70" w:rsidRDefault="003928B2">
      <w:pPr>
        <w:spacing w:line="240" w:lineRule="auto"/>
        <w:rPr>
          <w:rStyle w:val="Hyperlink"/>
          <w:rFonts w:ascii="Times New Roman" w:hAnsi="Times New Roman"/>
          <w:sz w:val="24"/>
          <w:szCs w:val="24"/>
        </w:rPr>
      </w:pPr>
      <w:r w:rsidRPr="00217D70">
        <w:rPr>
          <w:rStyle w:val="Hyperlink"/>
          <w:rFonts w:ascii="Times New Roman" w:hAnsi="Times New Roman"/>
          <w:sz w:val="24"/>
          <w:szCs w:val="24"/>
        </w:rPr>
        <w:br w:type="page"/>
      </w:r>
    </w:p>
    <w:p w14:paraId="479C95CA" w14:textId="7BBCF956" w:rsidR="003928B2" w:rsidRPr="00217D70" w:rsidRDefault="00DA4E2B" w:rsidP="003928B2">
      <w:pPr>
        <w:jc w:val="center"/>
        <w:rPr>
          <w:rFonts w:ascii="Times New Roman" w:hAnsi="Times New Roman"/>
          <w:b/>
          <w:sz w:val="24"/>
          <w:szCs w:val="24"/>
          <w:u w:val="single"/>
        </w:rPr>
      </w:pPr>
      <w:r w:rsidRPr="00217D70">
        <w:rPr>
          <w:rFonts w:ascii="Times New Roman" w:hAnsi="Times New Roman"/>
          <w:b/>
          <w:sz w:val="24"/>
          <w:szCs w:val="24"/>
          <w:u w:val="single"/>
        </w:rPr>
        <w:lastRenderedPageBreak/>
        <w:t xml:space="preserve">21. </w:t>
      </w:r>
      <w:r w:rsidR="003928B2" w:rsidRPr="00217D70">
        <w:rPr>
          <w:rFonts w:ascii="Times New Roman" w:hAnsi="Times New Roman"/>
          <w:b/>
          <w:sz w:val="24"/>
          <w:szCs w:val="24"/>
          <w:u w:val="single"/>
        </w:rPr>
        <w:t>Cooperat</w:t>
      </w:r>
      <w:r w:rsidR="00CD4849">
        <w:rPr>
          <w:rFonts w:ascii="Times New Roman" w:hAnsi="Times New Roman"/>
          <w:b/>
          <w:sz w:val="24"/>
          <w:szCs w:val="24"/>
          <w:u w:val="single"/>
        </w:rPr>
        <w:t>ing Teacher Contact Information</w:t>
      </w:r>
    </w:p>
    <w:p w14:paraId="5D2B4624" w14:textId="0A054F59" w:rsidR="003928B2" w:rsidRPr="00217D70" w:rsidRDefault="00DA4E2B" w:rsidP="00DA4E2B">
      <w:pPr>
        <w:rPr>
          <w:rFonts w:ascii="Times New Roman" w:hAnsi="Times New Roman"/>
          <w:sz w:val="24"/>
          <w:szCs w:val="24"/>
        </w:rPr>
      </w:pPr>
      <w:r w:rsidRPr="00217D70">
        <w:rPr>
          <w:rFonts w:ascii="Times New Roman" w:hAnsi="Times New Roman"/>
          <w:sz w:val="24"/>
          <w:szCs w:val="24"/>
        </w:rPr>
        <w:t>Please provide your contact information to your student teacher so that it can be forwarded to the CUA student teachings supervisor.</w:t>
      </w:r>
    </w:p>
    <w:p w14:paraId="7A75BBFD" w14:textId="77777777" w:rsidR="003928B2" w:rsidRPr="00217D70" w:rsidRDefault="003928B2" w:rsidP="003928B2">
      <w:pPr>
        <w:rPr>
          <w:rFonts w:ascii="Times New Roman" w:hAnsi="Times New Roman"/>
          <w:sz w:val="24"/>
          <w:szCs w:val="24"/>
        </w:rPr>
      </w:pPr>
    </w:p>
    <w:tbl>
      <w:tblPr>
        <w:tblStyle w:val="TableGrid"/>
        <w:tblW w:w="7758" w:type="dxa"/>
        <w:tblLook w:val="04A0" w:firstRow="1" w:lastRow="0" w:firstColumn="1" w:lastColumn="0" w:noHBand="0" w:noVBand="1"/>
      </w:tblPr>
      <w:tblGrid>
        <w:gridCol w:w="3528"/>
        <w:gridCol w:w="4230"/>
      </w:tblGrid>
      <w:tr w:rsidR="003928B2" w:rsidRPr="00217D70" w14:paraId="04DBFBE3" w14:textId="77777777" w:rsidTr="003928B2">
        <w:tc>
          <w:tcPr>
            <w:tcW w:w="3528" w:type="dxa"/>
          </w:tcPr>
          <w:p w14:paraId="2C79198A" w14:textId="3681D326" w:rsidR="003928B2" w:rsidRPr="00217D70" w:rsidRDefault="005056F4" w:rsidP="00E0064E">
            <w:pPr>
              <w:rPr>
                <w:rFonts w:ascii="Times New Roman" w:hAnsi="Times New Roman"/>
                <w:b/>
                <w:sz w:val="24"/>
                <w:szCs w:val="24"/>
              </w:rPr>
            </w:pPr>
            <w:r w:rsidRPr="00217D70">
              <w:rPr>
                <w:rFonts w:ascii="Times New Roman" w:hAnsi="Times New Roman"/>
                <w:b/>
                <w:sz w:val="24"/>
                <w:szCs w:val="24"/>
              </w:rPr>
              <w:t>Cooperating Teacher</w:t>
            </w:r>
            <w:r w:rsidR="003928B2" w:rsidRPr="00217D70">
              <w:rPr>
                <w:rFonts w:ascii="Times New Roman" w:hAnsi="Times New Roman"/>
                <w:b/>
                <w:sz w:val="24"/>
                <w:szCs w:val="24"/>
              </w:rPr>
              <w:t xml:space="preserve"> Name</w:t>
            </w:r>
          </w:p>
        </w:tc>
        <w:tc>
          <w:tcPr>
            <w:tcW w:w="4230" w:type="dxa"/>
          </w:tcPr>
          <w:p w14:paraId="3CD57E40" w14:textId="77777777" w:rsidR="003928B2" w:rsidRPr="00217D70" w:rsidRDefault="003928B2" w:rsidP="00E0064E">
            <w:pPr>
              <w:rPr>
                <w:rFonts w:ascii="Times New Roman" w:hAnsi="Times New Roman"/>
                <w:sz w:val="24"/>
                <w:szCs w:val="24"/>
              </w:rPr>
            </w:pPr>
          </w:p>
        </w:tc>
      </w:tr>
      <w:tr w:rsidR="003928B2" w:rsidRPr="00217D70" w14:paraId="33000368" w14:textId="77777777" w:rsidTr="00E0064E">
        <w:tc>
          <w:tcPr>
            <w:tcW w:w="3528" w:type="dxa"/>
          </w:tcPr>
          <w:p w14:paraId="5103BCFF" w14:textId="77777777" w:rsidR="003928B2" w:rsidRPr="00217D70" w:rsidRDefault="003928B2" w:rsidP="00E0064E">
            <w:pPr>
              <w:rPr>
                <w:rFonts w:ascii="Times New Roman" w:hAnsi="Times New Roman"/>
                <w:b/>
                <w:sz w:val="24"/>
                <w:szCs w:val="24"/>
              </w:rPr>
            </w:pPr>
            <w:r w:rsidRPr="00217D70">
              <w:rPr>
                <w:rFonts w:ascii="Times New Roman" w:hAnsi="Times New Roman"/>
                <w:b/>
                <w:sz w:val="24"/>
                <w:szCs w:val="24"/>
              </w:rPr>
              <w:t>School</w:t>
            </w:r>
          </w:p>
        </w:tc>
        <w:tc>
          <w:tcPr>
            <w:tcW w:w="4230" w:type="dxa"/>
          </w:tcPr>
          <w:p w14:paraId="17765DFA" w14:textId="77777777" w:rsidR="003928B2" w:rsidRPr="00217D70" w:rsidRDefault="003928B2" w:rsidP="00E0064E">
            <w:pPr>
              <w:rPr>
                <w:rFonts w:ascii="Times New Roman" w:hAnsi="Times New Roman"/>
                <w:sz w:val="24"/>
                <w:szCs w:val="24"/>
              </w:rPr>
            </w:pPr>
          </w:p>
        </w:tc>
      </w:tr>
      <w:tr w:rsidR="003928B2" w:rsidRPr="00217D70" w14:paraId="647FE10D" w14:textId="77777777" w:rsidTr="00E0064E">
        <w:tc>
          <w:tcPr>
            <w:tcW w:w="3528" w:type="dxa"/>
          </w:tcPr>
          <w:p w14:paraId="02891320" w14:textId="0E587814" w:rsidR="003928B2" w:rsidRPr="00217D70" w:rsidRDefault="003928B2" w:rsidP="00E0064E">
            <w:pPr>
              <w:rPr>
                <w:rFonts w:ascii="Times New Roman" w:hAnsi="Times New Roman"/>
                <w:b/>
                <w:sz w:val="24"/>
                <w:szCs w:val="24"/>
              </w:rPr>
            </w:pPr>
            <w:r w:rsidRPr="00217D70">
              <w:rPr>
                <w:rFonts w:ascii="Times New Roman" w:hAnsi="Times New Roman"/>
                <w:b/>
                <w:sz w:val="24"/>
                <w:szCs w:val="24"/>
              </w:rPr>
              <w:t>Room #</w:t>
            </w:r>
          </w:p>
        </w:tc>
        <w:tc>
          <w:tcPr>
            <w:tcW w:w="4230" w:type="dxa"/>
          </w:tcPr>
          <w:p w14:paraId="5FAF55EA" w14:textId="77777777" w:rsidR="003928B2" w:rsidRPr="00217D70" w:rsidRDefault="003928B2" w:rsidP="00E0064E">
            <w:pPr>
              <w:rPr>
                <w:rFonts w:ascii="Times New Roman" w:hAnsi="Times New Roman"/>
                <w:sz w:val="24"/>
                <w:szCs w:val="24"/>
              </w:rPr>
            </w:pPr>
          </w:p>
        </w:tc>
      </w:tr>
      <w:tr w:rsidR="003928B2" w:rsidRPr="00217D70" w14:paraId="379664A8" w14:textId="77777777" w:rsidTr="00E0064E">
        <w:tc>
          <w:tcPr>
            <w:tcW w:w="3528" w:type="dxa"/>
          </w:tcPr>
          <w:p w14:paraId="18E9A7E9" w14:textId="626AD2B5" w:rsidR="003928B2" w:rsidRPr="00217D70" w:rsidRDefault="003928B2" w:rsidP="003928B2">
            <w:pPr>
              <w:rPr>
                <w:rFonts w:ascii="Times New Roman" w:hAnsi="Times New Roman"/>
                <w:b/>
                <w:sz w:val="24"/>
                <w:szCs w:val="24"/>
              </w:rPr>
            </w:pPr>
            <w:r w:rsidRPr="00217D70">
              <w:rPr>
                <w:rFonts w:ascii="Times New Roman" w:hAnsi="Times New Roman"/>
                <w:b/>
                <w:sz w:val="24"/>
                <w:szCs w:val="24"/>
              </w:rPr>
              <w:t>Grade/</w:t>
            </w:r>
            <w:r w:rsidR="00DA4E2B" w:rsidRPr="00217D70">
              <w:rPr>
                <w:rFonts w:ascii="Times New Roman" w:hAnsi="Times New Roman"/>
                <w:b/>
                <w:sz w:val="24"/>
                <w:szCs w:val="24"/>
              </w:rPr>
              <w:t xml:space="preserve"> S</w:t>
            </w:r>
            <w:r w:rsidRPr="00217D70">
              <w:rPr>
                <w:rFonts w:ascii="Times New Roman" w:hAnsi="Times New Roman"/>
                <w:b/>
                <w:sz w:val="24"/>
                <w:szCs w:val="24"/>
              </w:rPr>
              <w:t>ubject Taught</w:t>
            </w:r>
          </w:p>
        </w:tc>
        <w:tc>
          <w:tcPr>
            <w:tcW w:w="4230" w:type="dxa"/>
          </w:tcPr>
          <w:p w14:paraId="56DB569B" w14:textId="77777777" w:rsidR="003928B2" w:rsidRPr="00217D70" w:rsidRDefault="003928B2" w:rsidP="00E0064E">
            <w:pPr>
              <w:rPr>
                <w:rFonts w:ascii="Times New Roman" w:hAnsi="Times New Roman"/>
                <w:sz w:val="24"/>
                <w:szCs w:val="24"/>
              </w:rPr>
            </w:pPr>
          </w:p>
        </w:tc>
      </w:tr>
      <w:tr w:rsidR="003928B2" w:rsidRPr="00217D70" w14:paraId="083DE86E" w14:textId="77777777" w:rsidTr="00E0064E">
        <w:tc>
          <w:tcPr>
            <w:tcW w:w="3528" w:type="dxa"/>
          </w:tcPr>
          <w:p w14:paraId="1FA04D89" w14:textId="3722434B" w:rsidR="003928B2" w:rsidRPr="00217D70" w:rsidRDefault="003928B2" w:rsidP="00E0064E">
            <w:pPr>
              <w:rPr>
                <w:rFonts w:ascii="Times New Roman" w:hAnsi="Times New Roman"/>
                <w:b/>
                <w:sz w:val="24"/>
                <w:szCs w:val="24"/>
              </w:rPr>
            </w:pPr>
            <w:r w:rsidRPr="00217D70">
              <w:rPr>
                <w:rFonts w:ascii="Times New Roman" w:hAnsi="Times New Roman"/>
                <w:b/>
                <w:sz w:val="24"/>
                <w:szCs w:val="24"/>
              </w:rPr>
              <w:t>E-mail Address</w:t>
            </w:r>
          </w:p>
        </w:tc>
        <w:tc>
          <w:tcPr>
            <w:tcW w:w="4230" w:type="dxa"/>
          </w:tcPr>
          <w:p w14:paraId="63CB45B4" w14:textId="77777777" w:rsidR="003928B2" w:rsidRPr="00217D70" w:rsidRDefault="003928B2" w:rsidP="00E0064E">
            <w:pPr>
              <w:rPr>
                <w:rFonts w:ascii="Times New Roman" w:hAnsi="Times New Roman"/>
                <w:sz w:val="24"/>
                <w:szCs w:val="24"/>
              </w:rPr>
            </w:pPr>
          </w:p>
        </w:tc>
      </w:tr>
      <w:tr w:rsidR="003928B2" w:rsidRPr="00217D70" w14:paraId="73E574A8" w14:textId="77777777" w:rsidTr="003928B2">
        <w:tc>
          <w:tcPr>
            <w:tcW w:w="3528" w:type="dxa"/>
          </w:tcPr>
          <w:p w14:paraId="219D8BEA" w14:textId="57953C5A" w:rsidR="003928B2" w:rsidRPr="00217D70" w:rsidRDefault="003928B2" w:rsidP="00E0064E">
            <w:pPr>
              <w:rPr>
                <w:rFonts w:ascii="Times New Roman" w:hAnsi="Times New Roman"/>
                <w:b/>
                <w:sz w:val="24"/>
                <w:szCs w:val="24"/>
              </w:rPr>
            </w:pPr>
            <w:r w:rsidRPr="00217D70">
              <w:rPr>
                <w:rFonts w:ascii="Times New Roman" w:hAnsi="Times New Roman"/>
                <w:b/>
                <w:sz w:val="24"/>
                <w:szCs w:val="24"/>
              </w:rPr>
              <w:t>Phone Number</w:t>
            </w:r>
          </w:p>
        </w:tc>
        <w:tc>
          <w:tcPr>
            <w:tcW w:w="4230" w:type="dxa"/>
          </w:tcPr>
          <w:p w14:paraId="340D5757" w14:textId="77777777" w:rsidR="003928B2" w:rsidRPr="00217D70" w:rsidRDefault="003928B2" w:rsidP="00E0064E">
            <w:pPr>
              <w:rPr>
                <w:rFonts w:ascii="Times New Roman" w:hAnsi="Times New Roman"/>
                <w:sz w:val="24"/>
                <w:szCs w:val="24"/>
              </w:rPr>
            </w:pPr>
          </w:p>
        </w:tc>
      </w:tr>
      <w:tr w:rsidR="00DA4E2B" w:rsidRPr="00217D70" w14:paraId="2CCEFF39" w14:textId="77777777" w:rsidTr="00DA4E2B">
        <w:tc>
          <w:tcPr>
            <w:tcW w:w="3528" w:type="dxa"/>
          </w:tcPr>
          <w:p w14:paraId="0C1B7E45" w14:textId="77777777" w:rsidR="00DA4E2B" w:rsidRPr="00217D70" w:rsidRDefault="00DA4E2B" w:rsidP="00E0064E">
            <w:pPr>
              <w:rPr>
                <w:rFonts w:ascii="Times New Roman" w:hAnsi="Times New Roman"/>
                <w:b/>
                <w:sz w:val="24"/>
                <w:szCs w:val="24"/>
              </w:rPr>
            </w:pPr>
            <w:r w:rsidRPr="00217D70">
              <w:rPr>
                <w:rFonts w:ascii="Times New Roman" w:hAnsi="Times New Roman"/>
                <w:b/>
                <w:sz w:val="24"/>
                <w:szCs w:val="24"/>
              </w:rPr>
              <w:t>Student Teacher Name</w:t>
            </w:r>
          </w:p>
        </w:tc>
        <w:tc>
          <w:tcPr>
            <w:tcW w:w="4230" w:type="dxa"/>
          </w:tcPr>
          <w:p w14:paraId="15C7CB4D" w14:textId="77777777" w:rsidR="00DA4E2B" w:rsidRPr="00217D70" w:rsidRDefault="00DA4E2B" w:rsidP="00E0064E">
            <w:pPr>
              <w:jc w:val="center"/>
              <w:rPr>
                <w:rFonts w:ascii="Times New Roman" w:hAnsi="Times New Roman"/>
                <w:sz w:val="24"/>
                <w:szCs w:val="24"/>
              </w:rPr>
            </w:pPr>
          </w:p>
        </w:tc>
      </w:tr>
    </w:tbl>
    <w:p w14:paraId="072F9610" w14:textId="0AF11482" w:rsidR="007E535F" w:rsidRPr="00217D70" w:rsidRDefault="007E535F" w:rsidP="00154ED1">
      <w:pPr>
        <w:spacing w:after="0" w:line="240" w:lineRule="auto"/>
        <w:rPr>
          <w:rFonts w:ascii="Times New Roman" w:hAnsi="Times New Roman"/>
          <w:sz w:val="24"/>
          <w:szCs w:val="24"/>
        </w:rPr>
      </w:pPr>
    </w:p>
    <w:p w14:paraId="5DAC68CF" w14:textId="77777777" w:rsidR="007E535F" w:rsidRPr="00217D70" w:rsidRDefault="007E535F">
      <w:pPr>
        <w:spacing w:line="240" w:lineRule="auto"/>
        <w:rPr>
          <w:rFonts w:ascii="Times New Roman" w:hAnsi="Times New Roman"/>
          <w:sz w:val="24"/>
          <w:szCs w:val="24"/>
        </w:rPr>
      </w:pPr>
      <w:r w:rsidRPr="00217D70">
        <w:rPr>
          <w:rFonts w:ascii="Times New Roman" w:hAnsi="Times New Roman"/>
          <w:sz w:val="24"/>
          <w:szCs w:val="24"/>
        </w:rPr>
        <w:br w:type="page"/>
      </w:r>
    </w:p>
    <w:p w14:paraId="72ACAB5A" w14:textId="5B4C59E8" w:rsidR="007E535F" w:rsidRPr="00217D70" w:rsidRDefault="007E535F" w:rsidP="007E535F">
      <w:pPr>
        <w:jc w:val="center"/>
        <w:rPr>
          <w:rFonts w:ascii="Times New Roman" w:hAnsi="Times New Roman"/>
          <w:b/>
          <w:sz w:val="24"/>
          <w:szCs w:val="24"/>
        </w:rPr>
      </w:pPr>
    </w:p>
    <w:p w14:paraId="65368D5C" w14:textId="3AD41B92" w:rsidR="007E535F" w:rsidRPr="00217D70" w:rsidRDefault="005F23BA" w:rsidP="007E535F">
      <w:pPr>
        <w:jc w:val="center"/>
        <w:rPr>
          <w:rFonts w:ascii="Times New Roman" w:hAnsi="Times New Roman"/>
          <w:b/>
          <w:bCs/>
          <w:sz w:val="24"/>
          <w:szCs w:val="24"/>
          <w:u w:val="single"/>
        </w:rPr>
      </w:pPr>
      <w:r w:rsidRPr="00217D70">
        <w:rPr>
          <w:rFonts w:ascii="Times New Roman" w:hAnsi="Times New Roman"/>
          <w:b/>
          <w:bCs/>
          <w:sz w:val="24"/>
          <w:szCs w:val="24"/>
          <w:u w:val="single"/>
        </w:rPr>
        <w:t xml:space="preserve">22. </w:t>
      </w:r>
      <w:r w:rsidR="007E535F" w:rsidRPr="00217D70">
        <w:rPr>
          <w:rFonts w:ascii="Times New Roman" w:hAnsi="Times New Roman"/>
          <w:b/>
          <w:bCs/>
          <w:sz w:val="24"/>
          <w:szCs w:val="24"/>
          <w:u w:val="single"/>
        </w:rPr>
        <w:t>C</w:t>
      </w:r>
      <w:r w:rsidR="00B41B91" w:rsidRPr="00217D70">
        <w:rPr>
          <w:rFonts w:ascii="Times New Roman" w:hAnsi="Times New Roman"/>
          <w:b/>
          <w:bCs/>
          <w:sz w:val="24"/>
          <w:szCs w:val="24"/>
          <w:u w:val="single"/>
        </w:rPr>
        <w:t>ooperating</w:t>
      </w:r>
      <w:r w:rsidR="007E535F" w:rsidRPr="00217D70">
        <w:rPr>
          <w:rFonts w:ascii="Times New Roman" w:hAnsi="Times New Roman"/>
          <w:b/>
          <w:bCs/>
          <w:sz w:val="24"/>
          <w:szCs w:val="24"/>
          <w:u w:val="single"/>
        </w:rPr>
        <w:t xml:space="preserve"> Teacher Qualifications and Diversity Form</w:t>
      </w:r>
    </w:p>
    <w:p w14:paraId="78D9F163" w14:textId="77777777" w:rsidR="007E535F" w:rsidRPr="00217D70" w:rsidRDefault="007E535F" w:rsidP="007E535F">
      <w:pPr>
        <w:jc w:val="center"/>
        <w:rPr>
          <w:rFonts w:ascii="Times New Roman" w:hAnsi="Times New Roman"/>
          <w:b/>
          <w:sz w:val="24"/>
          <w:szCs w:val="24"/>
        </w:rPr>
      </w:pPr>
      <w:r w:rsidRPr="00217D70">
        <w:rPr>
          <w:rFonts w:ascii="Times New Roman" w:hAnsi="Times New Roman"/>
          <w:b/>
          <w:sz w:val="24"/>
          <w:szCs w:val="24"/>
        </w:rPr>
        <w:t>The Catholic University of America</w:t>
      </w:r>
    </w:p>
    <w:p w14:paraId="2F0D99A6" w14:textId="5F151D16" w:rsidR="007E535F" w:rsidRPr="00217D70" w:rsidRDefault="007E535F" w:rsidP="007E535F">
      <w:pPr>
        <w:jc w:val="center"/>
        <w:rPr>
          <w:rFonts w:ascii="Times New Roman" w:hAnsi="Times New Roman"/>
          <w:b/>
          <w:sz w:val="24"/>
          <w:szCs w:val="24"/>
        </w:rPr>
      </w:pPr>
      <w:r w:rsidRPr="00217D70">
        <w:rPr>
          <w:rFonts w:ascii="Times New Roman" w:hAnsi="Times New Roman"/>
          <w:b/>
          <w:sz w:val="24"/>
          <w:szCs w:val="24"/>
        </w:rPr>
        <w:t>Department of Education</w:t>
      </w:r>
    </w:p>
    <w:p w14:paraId="30DD5474" w14:textId="2653273D" w:rsidR="007E535F" w:rsidRPr="00217D70" w:rsidRDefault="007E535F" w:rsidP="007E535F">
      <w:pPr>
        <w:rPr>
          <w:rFonts w:ascii="Times New Roman" w:hAnsi="Times New Roman"/>
          <w:color w:val="FF0000"/>
          <w:sz w:val="24"/>
          <w:szCs w:val="24"/>
        </w:rPr>
      </w:pPr>
      <w:r w:rsidRPr="00217D70">
        <w:rPr>
          <w:rFonts w:ascii="Times New Roman" w:hAnsi="Times New Roman"/>
          <w:sz w:val="24"/>
          <w:szCs w:val="24"/>
        </w:rPr>
        <w:t xml:space="preserve">Please fill out the form below. If you have any questions, please contact the Director of Field Experiences at 202-319-5819 or </w:t>
      </w:r>
      <w:hyperlink r:id="rId18" w:history="1">
        <w:r w:rsidRPr="00217D70">
          <w:rPr>
            <w:rStyle w:val="Hyperlink"/>
            <w:rFonts w:ascii="Times New Roman" w:hAnsi="Times New Roman"/>
            <w:sz w:val="24"/>
            <w:szCs w:val="24"/>
          </w:rPr>
          <w:t>cua-education@cua.edu</w:t>
        </w:r>
      </w:hyperlink>
      <w:r w:rsidRPr="00217D70">
        <w:rPr>
          <w:rFonts w:ascii="Times New Roman" w:hAnsi="Times New Roman"/>
          <w:color w:val="FF0000"/>
          <w:sz w:val="24"/>
          <w:szCs w:val="24"/>
        </w:rPr>
        <w:t>.</w:t>
      </w:r>
    </w:p>
    <w:tbl>
      <w:tblPr>
        <w:tblW w:w="1018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868"/>
      </w:tblGrid>
      <w:tr w:rsidR="007E535F" w:rsidRPr="00217D70" w14:paraId="0A8C6838" w14:textId="77777777" w:rsidTr="00E0064E">
        <w:tc>
          <w:tcPr>
            <w:tcW w:w="4320" w:type="dxa"/>
            <w:shd w:val="clear" w:color="auto" w:fill="auto"/>
          </w:tcPr>
          <w:p w14:paraId="35FDC6A6" w14:textId="77777777" w:rsidR="007E535F" w:rsidRPr="00217D70" w:rsidRDefault="007E535F" w:rsidP="00E0064E">
            <w:pPr>
              <w:rPr>
                <w:rFonts w:ascii="Times New Roman" w:hAnsi="Times New Roman"/>
                <w:sz w:val="24"/>
                <w:szCs w:val="24"/>
              </w:rPr>
            </w:pPr>
            <w:r w:rsidRPr="00217D70">
              <w:rPr>
                <w:rFonts w:ascii="Times New Roman" w:hAnsi="Times New Roman"/>
                <w:sz w:val="24"/>
                <w:szCs w:val="24"/>
              </w:rPr>
              <w:t>Date Form Completed</w:t>
            </w:r>
          </w:p>
        </w:tc>
        <w:tc>
          <w:tcPr>
            <w:tcW w:w="5868" w:type="dxa"/>
            <w:shd w:val="clear" w:color="auto" w:fill="auto"/>
          </w:tcPr>
          <w:p w14:paraId="63BAA658" w14:textId="77777777" w:rsidR="007E535F" w:rsidRPr="00217D70" w:rsidRDefault="007E535F" w:rsidP="00E0064E">
            <w:pPr>
              <w:rPr>
                <w:rFonts w:ascii="Times New Roman" w:hAnsi="Times New Roman"/>
                <w:sz w:val="24"/>
                <w:szCs w:val="24"/>
              </w:rPr>
            </w:pPr>
            <w:r w:rsidRPr="00217D70">
              <w:rPr>
                <w:rFonts w:ascii="Times New Roman" w:hAnsi="Times New Roman"/>
                <w:sz w:val="24"/>
                <w:szCs w:val="24"/>
              </w:rPr>
              <w:t>__/__/____ (mm/dd/yyyy)</w:t>
            </w:r>
          </w:p>
        </w:tc>
      </w:tr>
      <w:tr w:rsidR="007E535F" w:rsidRPr="00217D70" w14:paraId="156A470D" w14:textId="77777777" w:rsidTr="00E0064E">
        <w:tc>
          <w:tcPr>
            <w:tcW w:w="4320" w:type="dxa"/>
            <w:shd w:val="clear" w:color="auto" w:fill="auto"/>
          </w:tcPr>
          <w:p w14:paraId="4786F58C" w14:textId="77777777" w:rsidR="007E535F" w:rsidRPr="00217D70" w:rsidRDefault="007E535F" w:rsidP="00E0064E">
            <w:pPr>
              <w:rPr>
                <w:rFonts w:ascii="Times New Roman" w:hAnsi="Times New Roman"/>
                <w:sz w:val="24"/>
                <w:szCs w:val="24"/>
              </w:rPr>
            </w:pPr>
            <w:r w:rsidRPr="00217D70">
              <w:rPr>
                <w:rFonts w:ascii="Times New Roman" w:hAnsi="Times New Roman"/>
                <w:sz w:val="24"/>
                <w:szCs w:val="24"/>
              </w:rPr>
              <w:t>Cooperating Teacher’s Name (CT)</w:t>
            </w:r>
          </w:p>
        </w:tc>
        <w:tc>
          <w:tcPr>
            <w:tcW w:w="5868" w:type="dxa"/>
            <w:shd w:val="clear" w:color="auto" w:fill="auto"/>
          </w:tcPr>
          <w:p w14:paraId="1F86E775" w14:textId="77777777" w:rsidR="007E535F" w:rsidRPr="00217D70" w:rsidRDefault="007E535F" w:rsidP="00E0064E">
            <w:pPr>
              <w:rPr>
                <w:rFonts w:ascii="Times New Roman" w:hAnsi="Times New Roman"/>
                <w:sz w:val="24"/>
                <w:szCs w:val="24"/>
              </w:rPr>
            </w:pPr>
          </w:p>
        </w:tc>
      </w:tr>
      <w:tr w:rsidR="007E535F" w:rsidRPr="00217D70" w14:paraId="4B75308C" w14:textId="77777777" w:rsidTr="00E0064E">
        <w:tc>
          <w:tcPr>
            <w:tcW w:w="4320" w:type="dxa"/>
            <w:shd w:val="clear" w:color="auto" w:fill="auto"/>
          </w:tcPr>
          <w:p w14:paraId="29348581" w14:textId="77777777" w:rsidR="007E535F" w:rsidRPr="00217D70" w:rsidRDefault="007E535F" w:rsidP="00E0064E">
            <w:pPr>
              <w:rPr>
                <w:rFonts w:ascii="Times New Roman" w:hAnsi="Times New Roman"/>
                <w:sz w:val="24"/>
                <w:szCs w:val="24"/>
              </w:rPr>
            </w:pPr>
            <w:r w:rsidRPr="00217D70">
              <w:rPr>
                <w:rFonts w:ascii="Times New Roman" w:hAnsi="Times New Roman"/>
                <w:sz w:val="24"/>
                <w:szCs w:val="24"/>
              </w:rPr>
              <w:t>Name and Address of School</w:t>
            </w:r>
          </w:p>
        </w:tc>
        <w:tc>
          <w:tcPr>
            <w:tcW w:w="5868" w:type="dxa"/>
            <w:shd w:val="clear" w:color="auto" w:fill="auto"/>
          </w:tcPr>
          <w:p w14:paraId="5EF28026" w14:textId="77777777" w:rsidR="007E535F" w:rsidRPr="00217D70" w:rsidRDefault="007E535F" w:rsidP="00E0064E">
            <w:pPr>
              <w:rPr>
                <w:rFonts w:ascii="Times New Roman" w:hAnsi="Times New Roman"/>
                <w:sz w:val="24"/>
                <w:szCs w:val="24"/>
              </w:rPr>
            </w:pPr>
          </w:p>
          <w:p w14:paraId="182B2D4A" w14:textId="77777777" w:rsidR="007E535F" w:rsidRPr="00217D70" w:rsidRDefault="007E535F" w:rsidP="00E0064E">
            <w:pPr>
              <w:rPr>
                <w:rFonts w:ascii="Times New Roman" w:hAnsi="Times New Roman"/>
                <w:sz w:val="24"/>
                <w:szCs w:val="24"/>
              </w:rPr>
            </w:pPr>
          </w:p>
        </w:tc>
      </w:tr>
      <w:tr w:rsidR="007E535F" w:rsidRPr="00217D70" w14:paraId="0C61F016" w14:textId="77777777" w:rsidTr="00E0064E">
        <w:tc>
          <w:tcPr>
            <w:tcW w:w="4320" w:type="dxa"/>
            <w:shd w:val="clear" w:color="auto" w:fill="auto"/>
          </w:tcPr>
          <w:p w14:paraId="69D43B55" w14:textId="77777777" w:rsidR="007E535F" w:rsidRPr="00217D70" w:rsidRDefault="007E535F" w:rsidP="00E0064E">
            <w:pPr>
              <w:rPr>
                <w:rFonts w:ascii="Times New Roman" w:hAnsi="Times New Roman"/>
                <w:sz w:val="24"/>
                <w:szCs w:val="24"/>
              </w:rPr>
            </w:pPr>
            <w:r w:rsidRPr="00217D70">
              <w:rPr>
                <w:rFonts w:ascii="Times New Roman" w:hAnsi="Times New Roman"/>
                <w:sz w:val="24"/>
                <w:szCs w:val="24"/>
              </w:rPr>
              <w:t>Grade/Subject Area Taught</w:t>
            </w:r>
          </w:p>
        </w:tc>
        <w:tc>
          <w:tcPr>
            <w:tcW w:w="5868" w:type="dxa"/>
            <w:shd w:val="clear" w:color="auto" w:fill="auto"/>
          </w:tcPr>
          <w:p w14:paraId="0DF508DE" w14:textId="77777777" w:rsidR="007E535F" w:rsidRPr="00217D70" w:rsidRDefault="007E535F" w:rsidP="00E0064E">
            <w:pPr>
              <w:rPr>
                <w:rFonts w:ascii="Times New Roman" w:hAnsi="Times New Roman"/>
                <w:sz w:val="24"/>
                <w:szCs w:val="24"/>
              </w:rPr>
            </w:pPr>
          </w:p>
        </w:tc>
      </w:tr>
      <w:tr w:rsidR="007E535F" w:rsidRPr="00217D70" w14:paraId="040E576B" w14:textId="77777777" w:rsidTr="00E0064E">
        <w:tc>
          <w:tcPr>
            <w:tcW w:w="4320" w:type="dxa"/>
            <w:shd w:val="clear" w:color="auto" w:fill="auto"/>
          </w:tcPr>
          <w:p w14:paraId="244441C1" w14:textId="77777777" w:rsidR="007E535F" w:rsidRPr="00217D70" w:rsidRDefault="007E535F" w:rsidP="00E0064E">
            <w:pPr>
              <w:rPr>
                <w:rFonts w:ascii="Times New Roman" w:hAnsi="Times New Roman"/>
                <w:sz w:val="24"/>
                <w:szCs w:val="24"/>
              </w:rPr>
            </w:pPr>
            <w:r w:rsidRPr="00217D70">
              <w:rPr>
                <w:rFonts w:ascii="Times New Roman" w:hAnsi="Times New Roman"/>
                <w:sz w:val="24"/>
                <w:szCs w:val="24"/>
              </w:rPr>
              <w:t>Number of Years of Teaching</w:t>
            </w:r>
          </w:p>
        </w:tc>
        <w:tc>
          <w:tcPr>
            <w:tcW w:w="5868" w:type="dxa"/>
            <w:shd w:val="clear" w:color="auto" w:fill="auto"/>
          </w:tcPr>
          <w:p w14:paraId="699B40B5" w14:textId="77777777" w:rsidR="007E535F" w:rsidRPr="00217D70" w:rsidRDefault="007E535F" w:rsidP="00E0064E">
            <w:pPr>
              <w:rPr>
                <w:rFonts w:ascii="Times New Roman" w:hAnsi="Times New Roman"/>
                <w:sz w:val="24"/>
                <w:szCs w:val="24"/>
              </w:rPr>
            </w:pPr>
          </w:p>
        </w:tc>
      </w:tr>
      <w:tr w:rsidR="007E535F" w:rsidRPr="00217D70" w14:paraId="405FCC45" w14:textId="77777777" w:rsidTr="00E0064E">
        <w:tc>
          <w:tcPr>
            <w:tcW w:w="4320" w:type="dxa"/>
            <w:shd w:val="clear" w:color="auto" w:fill="auto"/>
          </w:tcPr>
          <w:p w14:paraId="353C5A6B" w14:textId="77777777" w:rsidR="007E535F" w:rsidRPr="00217D70" w:rsidRDefault="007E535F" w:rsidP="00E0064E">
            <w:pPr>
              <w:rPr>
                <w:rFonts w:ascii="Times New Roman" w:hAnsi="Times New Roman"/>
                <w:sz w:val="24"/>
                <w:szCs w:val="24"/>
              </w:rPr>
            </w:pPr>
            <w:r w:rsidRPr="00217D70">
              <w:rPr>
                <w:rFonts w:ascii="Times New Roman" w:hAnsi="Times New Roman"/>
                <w:sz w:val="24"/>
                <w:szCs w:val="24"/>
              </w:rPr>
              <w:t>Licensure Area(s) and State Issued in</w:t>
            </w:r>
          </w:p>
        </w:tc>
        <w:tc>
          <w:tcPr>
            <w:tcW w:w="5868" w:type="dxa"/>
            <w:shd w:val="clear" w:color="auto" w:fill="auto"/>
          </w:tcPr>
          <w:p w14:paraId="67659DB3" w14:textId="77777777" w:rsidR="007E535F" w:rsidRPr="00217D70" w:rsidRDefault="007E535F" w:rsidP="00E0064E">
            <w:pPr>
              <w:rPr>
                <w:rFonts w:ascii="Times New Roman" w:hAnsi="Times New Roman"/>
                <w:sz w:val="24"/>
                <w:szCs w:val="24"/>
              </w:rPr>
            </w:pPr>
          </w:p>
        </w:tc>
      </w:tr>
      <w:tr w:rsidR="007E535F" w:rsidRPr="00217D70" w14:paraId="063CE591" w14:textId="77777777" w:rsidTr="00E0064E">
        <w:tc>
          <w:tcPr>
            <w:tcW w:w="4320" w:type="dxa"/>
            <w:shd w:val="clear" w:color="auto" w:fill="auto"/>
          </w:tcPr>
          <w:p w14:paraId="362C50A7" w14:textId="77777777" w:rsidR="007E535F" w:rsidRPr="00217D70" w:rsidRDefault="007E535F" w:rsidP="00E0064E">
            <w:pPr>
              <w:rPr>
                <w:rFonts w:ascii="Times New Roman" w:hAnsi="Times New Roman"/>
                <w:sz w:val="24"/>
                <w:szCs w:val="24"/>
              </w:rPr>
            </w:pPr>
            <w:r w:rsidRPr="00217D70">
              <w:rPr>
                <w:rFonts w:ascii="Times New Roman" w:hAnsi="Times New Roman"/>
                <w:sz w:val="24"/>
                <w:szCs w:val="24"/>
              </w:rPr>
              <w:t>Area(s) in Which Teacher is Highly Qualified (according to NCLB)</w:t>
            </w:r>
          </w:p>
        </w:tc>
        <w:tc>
          <w:tcPr>
            <w:tcW w:w="5868" w:type="dxa"/>
            <w:shd w:val="clear" w:color="auto" w:fill="auto"/>
          </w:tcPr>
          <w:p w14:paraId="5D1EEB7C" w14:textId="77777777" w:rsidR="007E535F" w:rsidRPr="00217D70" w:rsidRDefault="007E535F" w:rsidP="00E0064E">
            <w:pPr>
              <w:rPr>
                <w:rFonts w:ascii="Times New Roman" w:hAnsi="Times New Roman"/>
                <w:sz w:val="24"/>
                <w:szCs w:val="24"/>
              </w:rPr>
            </w:pPr>
          </w:p>
        </w:tc>
      </w:tr>
      <w:tr w:rsidR="007E535F" w:rsidRPr="00217D70" w14:paraId="3C5DDA98" w14:textId="77777777" w:rsidTr="00E0064E">
        <w:tc>
          <w:tcPr>
            <w:tcW w:w="4320" w:type="dxa"/>
            <w:shd w:val="clear" w:color="auto" w:fill="auto"/>
          </w:tcPr>
          <w:p w14:paraId="693FA644" w14:textId="77777777" w:rsidR="007E535F" w:rsidRPr="00217D70" w:rsidRDefault="007E535F" w:rsidP="00E0064E">
            <w:pPr>
              <w:rPr>
                <w:rFonts w:ascii="Times New Roman" w:hAnsi="Times New Roman"/>
                <w:sz w:val="24"/>
                <w:szCs w:val="24"/>
              </w:rPr>
            </w:pPr>
            <w:r w:rsidRPr="00217D70">
              <w:rPr>
                <w:rFonts w:ascii="Times New Roman" w:hAnsi="Times New Roman"/>
                <w:sz w:val="24"/>
                <w:szCs w:val="24"/>
              </w:rPr>
              <w:t>Name of Undergraduate Degree</w:t>
            </w:r>
          </w:p>
          <w:p w14:paraId="49DA808E" w14:textId="77777777" w:rsidR="007E535F" w:rsidRPr="00217D70" w:rsidRDefault="007E535F" w:rsidP="00E0064E">
            <w:pPr>
              <w:rPr>
                <w:rFonts w:ascii="Times New Roman" w:hAnsi="Times New Roman"/>
                <w:sz w:val="24"/>
                <w:szCs w:val="24"/>
              </w:rPr>
            </w:pPr>
            <w:r w:rsidRPr="00217D70">
              <w:rPr>
                <w:rFonts w:ascii="Times New Roman" w:hAnsi="Times New Roman"/>
                <w:sz w:val="24"/>
                <w:szCs w:val="24"/>
              </w:rPr>
              <w:t>Name of University</w:t>
            </w:r>
          </w:p>
        </w:tc>
        <w:tc>
          <w:tcPr>
            <w:tcW w:w="5868" w:type="dxa"/>
            <w:shd w:val="clear" w:color="auto" w:fill="auto"/>
          </w:tcPr>
          <w:p w14:paraId="5E82991B" w14:textId="77777777" w:rsidR="007E535F" w:rsidRPr="00217D70" w:rsidRDefault="007E535F" w:rsidP="00E0064E">
            <w:pPr>
              <w:rPr>
                <w:rFonts w:ascii="Times New Roman" w:hAnsi="Times New Roman"/>
                <w:sz w:val="24"/>
                <w:szCs w:val="24"/>
              </w:rPr>
            </w:pPr>
          </w:p>
          <w:p w14:paraId="533892A0" w14:textId="77777777" w:rsidR="007E535F" w:rsidRPr="00217D70" w:rsidRDefault="007E535F" w:rsidP="00E0064E">
            <w:pPr>
              <w:rPr>
                <w:rFonts w:ascii="Times New Roman" w:hAnsi="Times New Roman"/>
                <w:sz w:val="24"/>
                <w:szCs w:val="24"/>
              </w:rPr>
            </w:pPr>
          </w:p>
        </w:tc>
      </w:tr>
      <w:tr w:rsidR="007E535F" w:rsidRPr="00217D70" w14:paraId="0A2C13E3" w14:textId="77777777" w:rsidTr="00E0064E">
        <w:tc>
          <w:tcPr>
            <w:tcW w:w="4320" w:type="dxa"/>
            <w:shd w:val="clear" w:color="auto" w:fill="auto"/>
          </w:tcPr>
          <w:p w14:paraId="7797C438" w14:textId="77777777" w:rsidR="007E535F" w:rsidRPr="00217D70" w:rsidRDefault="007E535F" w:rsidP="00E0064E">
            <w:pPr>
              <w:rPr>
                <w:rFonts w:ascii="Times New Roman" w:hAnsi="Times New Roman"/>
                <w:sz w:val="24"/>
                <w:szCs w:val="24"/>
              </w:rPr>
            </w:pPr>
            <w:r w:rsidRPr="00217D70">
              <w:rPr>
                <w:rFonts w:ascii="Times New Roman" w:hAnsi="Times New Roman"/>
                <w:sz w:val="24"/>
                <w:szCs w:val="24"/>
              </w:rPr>
              <w:t>Name of Graduate License</w:t>
            </w:r>
          </w:p>
          <w:p w14:paraId="144F91BB" w14:textId="77777777" w:rsidR="007E535F" w:rsidRPr="00217D70" w:rsidRDefault="007E535F" w:rsidP="00E0064E">
            <w:pPr>
              <w:rPr>
                <w:rFonts w:ascii="Times New Roman" w:hAnsi="Times New Roman"/>
                <w:sz w:val="24"/>
                <w:szCs w:val="24"/>
              </w:rPr>
            </w:pPr>
            <w:r w:rsidRPr="00217D70">
              <w:rPr>
                <w:rFonts w:ascii="Times New Roman" w:hAnsi="Times New Roman"/>
                <w:sz w:val="24"/>
                <w:szCs w:val="24"/>
              </w:rPr>
              <w:t>Name of University</w:t>
            </w:r>
          </w:p>
        </w:tc>
        <w:tc>
          <w:tcPr>
            <w:tcW w:w="5868" w:type="dxa"/>
            <w:shd w:val="clear" w:color="auto" w:fill="auto"/>
          </w:tcPr>
          <w:p w14:paraId="4B96704D" w14:textId="77777777" w:rsidR="007E535F" w:rsidRPr="00217D70" w:rsidRDefault="007E535F" w:rsidP="00E0064E">
            <w:pPr>
              <w:rPr>
                <w:rFonts w:ascii="Times New Roman" w:hAnsi="Times New Roman"/>
                <w:sz w:val="24"/>
                <w:szCs w:val="24"/>
              </w:rPr>
            </w:pPr>
          </w:p>
          <w:p w14:paraId="655F0ABE" w14:textId="77777777" w:rsidR="007E535F" w:rsidRPr="00217D70" w:rsidRDefault="007E535F" w:rsidP="00E0064E">
            <w:pPr>
              <w:rPr>
                <w:rFonts w:ascii="Times New Roman" w:hAnsi="Times New Roman"/>
                <w:sz w:val="24"/>
                <w:szCs w:val="24"/>
              </w:rPr>
            </w:pPr>
          </w:p>
        </w:tc>
      </w:tr>
      <w:tr w:rsidR="007E535F" w:rsidRPr="00217D70" w14:paraId="307624DF" w14:textId="77777777" w:rsidTr="00E0064E">
        <w:tc>
          <w:tcPr>
            <w:tcW w:w="4320" w:type="dxa"/>
            <w:shd w:val="clear" w:color="auto" w:fill="auto"/>
          </w:tcPr>
          <w:p w14:paraId="58039E6A" w14:textId="77777777" w:rsidR="007E535F" w:rsidRPr="00217D70" w:rsidRDefault="007E535F" w:rsidP="00E0064E">
            <w:pPr>
              <w:rPr>
                <w:rFonts w:ascii="Times New Roman" w:hAnsi="Times New Roman"/>
                <w:sz w:val="24"/>
                <w:szCs w:val="24"/>
              </w:rPr>
            </w:pPr>
            <w:r w:rsidRPr="00217D70">
              <w:rPr>
                <w:rFonts w:ascii="Times New Roman" w:hAnsi="Times New Roman"/>
                <w:sz w:val="24"/>
                <w:szCs w:val="24"/>
              </w:rPr>
              <w:t>Name of Graduate Degree</w:t>
            </w:r>
          </w:p>
          <w:p w14:paraId="1DE13621" w14:textId="77777777" w:rsidR="007E535F" w:rsidRPr="00217D70" w:rsidRDefault="007E535F" w:rsidP="00E0064E">
            <w:pPr>
              <w:rPr>
                <w:rFonts w:ascii="Times New Roman" w:hAnsi="Times New Roman"/>
                <w:sz w:val="24"/>
                <w:szCs w:val="24"/>
              </w:rPr>
            </w:pPr>
            <w:r w:rsidRPr="00217D70">
              <w:rPr>
                <w:rFonts w:ascii="Times New Roman" w:hAnsi="Times New Roman"/>
                <w:sz w:val="24"/>
                <w:szCs w:val="24"/>
              </w:rPr>
              <w:t>Name of University</w:t>
            </w:r>
          </w:p>
        </w:tc>
        <w:tc>
          <w:tcPr>
            <w:tcW w:w="5868" w:type="dxa"/>
            <w:shd w:val="clear" w:color="auto" w:fill="auto"/>
          </w:tcPr>
          <w:p w14:paraId="63E65FDC" w14:textId="77777777" w:rsidR="007E535F" w:rsidRPr="00217D70" w:rsidRDefault="007E535F" w:rsidP="00E0064E">
            <w:pPr>
              <w:rPr>
                <w:rFonts w:ascii="Times New Roman" w:hAnsi="Times New Roman"/>
                <w:sz w:val="24"/>
                <w:szCs w:val="24"/>
              </w:rPr>
            </w:pPr>
          </w:p>
          <w:p w14:paraId="17F86CE4" w14:textId="77777777" w:rsidR="007E535F" w:rsidRPr="00217D70" w:rsidRDefault="007E535F" w:rsidP="00E0064E">
            <w:pPr>
              <w:rPr>
                <w:rFonts w:ascii="Times New Roman" w:hAnsi="Times New Roman"/>
                <w:sz w:val="24"/>
                <w:szCs w:val="24"/>
              </w:rPr>
            </w:pPr>
          </w:p>
        </w:tc>
      </w:tr>
      <w:tr w:rsidR="007E535F" w:rsidRPr="00217D70" w14:paraId="055D50E6" w14:textId="77777777" w:rsidTr="00E0064E">
        <w:tc>
          <w:tcPr>
            <w:tcW w:w="4320" w:type="dxa"/>
            <w:shd w:val="clear" w:color="auto" w:fill="auto"/>
          </w:tcPr>
          <w:p w14:paraId="3F7141C6" w14:textId="77777777" w:rsidR="007E535F" w:rsidRPr="00217D70" w:rsidRDefault="007E535F" w:rsidP="00E0064E">
            <w:pPr>
              <w:rPr>
                <w:rFonts w:ascii="Times New Roman" w:hAnsi="Times New Roman"/>
                <w:sz w:val="24"/>
                <w:szCs w:val="24"/>
              </w:rPr>
            </w:pPr>
            <w:r w:rsidRPr="00217D70">
              <w:rPr>
                <w:rFonts w:ascii="Times New Roman" w:hAnsi="Times New Roman"/>
                <w:sz w:val="24"/>
                <w:szCs w:val="24"/>
              </w:rPr>
              <w:t>Name of Additional Degrees</w:t>
            </w:r>
          </w:p>
          <w:p w14:paraId="76F51CB2" w14:textId="77777777" w:rsidR="007E535F" w:rsidRPr="00217D70" w:rsidRDefault="007E535F" w:rsidP="00E0064E">
            <w:pPr>
              <w:rPr>
                <w:rFonts w:ascii="Times New Roman" w:hAnsi="Times New Roman"/>
                <w:sz w:val="24"/>
                <w:szCs w:val="24"/>
              </w:rPr>
            </w:pPr>
            <w:r w:rsidRPr="00217D70">
              <w:rPr>
                <w:rFonts w:ascii="Times New Roman" w:hAnsi="Times New Roman"/>
                <w:sz w:val="24"/>
                <w:szCs w:val="24"/>
              </w:rPr>
              <w:t>Name of University</w:t>
            </w:r>
          </w:p>
        </w:tc>
        <w:tc>
          <w:tcPr>
            <w:tcW w:w="5868" w:type="dxa"/>
            <w:shd w:val="clear" w:color="auto" w:fill="auto"/>
          </w:tcPr>
          <w:p w14:paraId="345ADBB7" w14:textId="77777777" w:rsidR="007E535F" w:rsidRPr="00217D70" w:rsidRDefault="007E535F" w:rsidP="00E0064E">
            <w:pPr>
              <w:rPr>
                <w:rFonts w:ascii="Times New Roman" w:hAnsi="Times New Roman"/>
                <w:sz w:val="24"/>
                <w:szCs w:val="24"/>
              </w:rPr>
            </w:pPr>
          </w:p>
          <w:p w14:paraId="1CABC97C" w14:textId="77777777" w:rsidR="007E535F" w:rsidRPr="00217D70" w:rsidRDefault="007E535F" w:rsidP="00E0064E">
            <w:pPr>
              <w:rPr>
                <w:rFonts w:ascii="Times New Roman" w:hAnsi="Times New Roman"/>
                <w:sz w:val="24"/>
                <w:szCs w:val="24"/>
              </w:rPr>
            </w:pPr>
          </w:p>
        </w:tc>
      </w:tr>
      <w:tr w:rsidR="007E535F" w:rsidRPr="00217D70" w14:paraId="39B75EB4" w14:textId="77777777" w:rsidTr="00E0064E">
        <w:tc>
          <w:tcPr>
            <w:tcW w:w="4320" w:type="dxa"/>
            <w:shd w:val="clear" w:color="auto" w:fill="auto"/>
          </w:tcPr>
          <w:p w14:paraId="67F53988" w14:textId="77777777" w:rsidR="007E535F" w:rsidRPr="00217D70" w:rsidRDefault="007E535F" w:rsidP="00E0064E">
            <w:pPr>
              <w:rPr>
                <w:rFonts w:ascii="Times New Roman" w:hAnsi="Times New Roman"/>
                <w:sz w:val="24"/>
                <w:szCs w:val="24"/>
              </w:rPr>
            </w:pPr>
            <w:r w:rsidRPr="00217D70">
              <w:rPr>
                <w:rFonts w:ascii="Times New Roman" w:hAnsi="Times New Roman"/>
                <w:sz w:val="24"/>
                <w:szCs w:val="24"/>
              </w:rPr>
              <w:t xml:space="preserve">Certified by the National Board for Professional Teaching Standards </w:t>
            </w:r>
          </w:p>
        </w:tc>
        <w:tc>
          <w:tcPr>
            <w:tcW w:w="5868" w:type="dxa"/>
            <w:shd w:val="clear" w:color="auto" w:fill="auto"/>
          </w:tcPr>
          <w:p w14:paraId="45ACF62A" w14:textId="61B2413C" w:rsidR="007E535F" w:rsidRPr="00217D70" w:rsidRDefault="007E535F" w:rsidP="00E0064E">
            <w:pPr>
              <w:rPr>
                <w:rFonts w:ascii="Times New Roman" w:hAnsi="Times New Roman"/>
                <w:sz w:val="24"/>
                <w:szCs w:val="24"/>
              </w:rPr>
            </w:pPr>
            <w:r w:rsidRPr="00217D70">
              <w:rPr>
                <w:rFonts w:ascii="Times New Roman" w:hAnsi="Times New Roman"/>
                <w:noProof/>
                <w:sz w:val="24"/>
                <w:szCs w:val="24"/>
                <w:lang w:bidi="ar-SA"/>
              </w:rPr>
              <mc:AlternateContent>
                <mc:Choice Requires="wps">
                  <w:drawing>
                    <wp:anchor distT="0" distB="0" distL="114300" distR="114300" simplePos="0" relativeHeight="251668480" behindDoc="0" locked="0" layoutInCell="1" allowOverlap="1" wp14:anchorId="3A3DC622" wp14:editId="16D93205">
                      <wp:simplePos x="0" y="0"/>
                      <wp:positionH relativeFrom="column">
                        <wp:posOffset>0</wp:posOffset>
                      </wp:positionH>
                      <wp:positionV relativeFrom="paragraph">
                        <wp:posOffset>53975</wp:posOffset>
                      </wp:positionV>
                      <wp:extent cx="129540" cy="90805"/>
                      <wp:effectExtent l="0" t="3175" r="10160" b="7620"/>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54F4E" id="AutoShape 24" o:spid="_x0000_s1026" style="position:absolute;margin-left:0;margin-top:4.25pt;width:10.2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5NLQIAAGAEAAAOAAAAZHJzL2Uyb0RvYy54bWysVFGP0zAMfkfiP0R5Z23Htrurrjud7hhC&#10;OuDEwQ/IknQNpHFwsnXj1+Om3dgBT4g+RHZsf7Y/O72+2beW7TQGA67ixSTnTDsJyrhNxb98Xr26&#10;5CxE4ZSw4HTFDzrwm+XLF9edL/UUGrBKIyMQF8rOV7yJ0ZdZFmSjWxEm4LUjYw3YikgqbjKFoiP0&#10;1mbTPF9kHaDyCFKHQLf3g5EvE35daxk/1nXQkdmKU20xnZjOdX9my2tRblD4xsixDPEPVbTCOEp6&#10;groXUbAtmj+gWiMRAtRxIqHNoK6N1KkH6qbIf+vmqRFep16InOBPNIX/Bys/7B6RGVXx1wVnTrQ0&#10;o9tthJSaTWc9QZ0PJfk9+UfsWwz+AeS3wBzcNcJt9C0idI0Wisoqev/sWUCvBApl6+49KIIXBJ+4&#10;2tfY9oDEAtunkRxOI9H7yCRdFtOr+YwGJ8l0lV/m85RAlMdYjyG+1dCyXqg4wtapTzT1lEDsHkJM&#10;U1Fja0J95axuLc14JywrFovFxYg4OmeiPGKmZsEatTLWJgU36zuLjEIrvkrfGBzO3axjHVU7n85T&#10;Fc9s4RwiT9/fIFIfaTd7Yt84leQojB1kqtK6keme3GFIa1AHIhphWHN6liQ0gD8462jFKx6+bwVq&#10;zuw7R8O6KmY9tTEps/nFlBQ8t6zPLcJJgqp45GwQ7+LwjrYezaahTEVq10G/P7WJx00YqhqLpTUm&#10;6dk7OdeT168fw/InAAAA//8DAFBLAwQUAAYACAAAACEAdKHVWdkAAAAEAQAADwAAAGRycy9kb3du&#10;cmV2LnhtbEyPwU7DMBBE70j8g7VI3KjdiKIQ4lQICa6I0ANHJ16SqPE6tZ008PUsJzitRjOaeVvu&#10;VzeKBUMcPGnYbhQIpNbbgToNh/fnmxxETIasGT2hhi+MsK8uL0pTWH+mN1zq1AkuoVgYDX1KUyFl&#10;bHt0Jm78hMTepw/OJJahkzaYM5e7UWZK3UlnBuKF3kz41GN7rGenobVqVuFjeb1vdqn+XuYTyZeT&#10;1tdX6+MDiIRr+gvDLz6jQ8VMjZ/JRjFq4EeShnwHgs1M3YJo+GY5yKqU/+GrHwAAAP//AwBQSwEC&#10;LQAUAAYACAAAACEAtoM4kv4AAADhAQAAEwAAAAAAAAAAAAAAAAAAAAAAW0NvbnRlbnRfVHlwZXNd&#10;LnhtbFBLAQItABQABgAIAAAAIQA4/SH/1gAAAJQBAAALAAAAAAAAAAAAAAAAAC8BAABfcmVscy8u&#10;cmVsc1BLAQItABQABgAIAAAAIQAKSR5NLQIAAGAEAAAOAAAAAAAAAAAAAAAAAC4CAABkcnMvZTJv&#10;RG9jLnhtbFBLAQItABQABgAIAAAAIQB0odVZ2QAAAAQBAAAPAAAAAAAAAAAAAAAAAIcEAABkcnMv&#10;ZG93bnJldi54bWxQSwUGAAAAAAQABADzAAAAjQUAAAAA&#10;"/>
                  </w:pict>
                </mc:Fallback>
              </mc:AlternateContent>
            </w:r>
            <w:r w:rsidRPr="00217D70">
              <w:rPr>
                <w:rFonts w:ascii="Times New Roman" w:hAnsi="Times New Roman"/>
                <w:sz w:val="24"/>
                <w:szCs w:val="24"/>
              </w:rPr>
              <w:t xml:space="preserve">⁭ </w:t>
            </w:r>
            <w:r w:rsidR="005F23BA" w:rsidRPr="00217D70">
              <w:rPr>
                <w:rFonts w:ascii="Times New Roman" w:hAnsi="Times New Roman"/>
                <w:sz w:val="24"/>
                <w:szCs w:val="24"/>
              </w:rPr>
              <w:t xml:space="preserve"> </w:t>
            </w:r>
            <w:r w:rsidRPr="00217D70">
              <w:rPr>
                <w:rFonts w:ascii="Times New Roman" w:hAnsi="Times New Roman"/>
                <w:sz w:val="24"/>
                <w:szCs w:val="24"/>
              </w:rPr>
              <w:t>Yes</w:t>
            </w:r>
          </w:p>
          <w:p w14:paraId="176C8858" w14:textId="762C8FCF" w:rsidR="007E535F" w:rsidRPr="00217D70" w:rsidRDefault="007E535F" w:rsidP="00E0064E">
            <w:pPr>
              <w:rPr>
                <w:rFonts w:ascii="Times New Roman" w:hAnsi="Times New Roman"/>
                <w:sz w:val="24"/>
                <w:szCs w:val="24"/>
              </w:rPr>
            </w:pPr>
            <w:r w:rsidRPr="00217D70">
              <w:rPr>
                <w:rFonts w:ascii="Times New Roman" w:hAnsi="Times New Roman"/>
                <w:noProof/>
                <w:sz w:val="24"/>
                <w:szCs w:val="24"/>
                <w:lang w:bidi="ar-SA"/>
              </w:rPr>
              <mc:AlternateContent>
                <mc:Choice Requires="wps">
                  <w:drawing>
                    <wp:anchor distT="0" distB="0" distL="114300" distR="114300" simplePos="0" relativeHeight="251669504" behindDoc="0" locked="0" layoutInCell="1" allowOverlap="1" wp14:anchorId="6EE6E6A2" wp14:editId="3AEE8242">
                      <wp:simplePos x="0" y="0"/>
                      <wp:positionH relativeFrom="column">
                        <wp:posOffset>0</wp:posOffset>
                      </wp:positionH>
                      <wp:positionV relativeFrom="paragraph">
                        <wp:posOffset>53975</wp:posOffset>
                      </wp:positionV>
                      <wp:extent cx="129540" cy="90805"/>
                      <wp:effectExtent l="0" t="3175" r="10160" b="7620"/>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99715" id="AutoShape 25" o:spid="_x0000_s1026" style="position:absolute;margin-left:0;margin-top:4.25pt;width:10.2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2AoKgIAAGAEAAAOAAAAZHJzL2Uyb0RvYy54bWysVFFv0zAQfkfiP1h+Z0lK261R02naKEIa&#10;MDH4Aa7tNAbHZ85u0+7Xc3Ha0gHiAZEH687n+/zdd+fMr3etZVuNwYCreHGRc6adBGXcuuJfPi9f&#10;XXEWonBKWHC64nsd+PXi5Yt550s9ggas0sgIxIWy8xVvYvRllgXZ6FaEC/DaUbAGbEUkF9eZQtER&#10;emuzUZ5Psw5QeQSpQ6DduyHIFwm/rrWMH+s66MhsxYlbTCumddWv2WIuyjUK3xh5oCH+gUUrjKNL&#10;T1B3Igq2QfMbVGskQoA6XkhoM6hrI3Wqgaop8l+qeWyE16kWEif4k0zh/8HKD9sHZEZV/DXJ40RL&#10;PbrZREhXs9GkF6jzoaRzj/4B+xKDvwf5LTAHt41wa32DCF2jhSJaRX8+e5bQO4FS2ap7D4rgBcEn&#10;rXY1tj0gqcB2qSX7U0v0LjJJm8VoNhkTM0mhWX6VJ0KZKI+5HkN8q6FlvVFxhI1Tn6jr6QKxvQ8x&#10;dUUdShPqK2d1a6nHW2FZMZ1OLxNlUR4OE/YRMxUL1qilsTY5uF7dWmSUWvFl+g7J4fyYdawjthNS&#10;7+8Qefr+BJHqSLPZC/vGqWRHYexgE0vrDkr34g5NWoHak9AIw5jTsySjAXzirKMRr3j4vhGoObPv&#10;HDVrVox7aWNyxpPLETl4HlmdR4STBFXxyNlg3sbhHW08mnVDNxWpXAf9/NQmHidhYHUgS2NM1rN3&#10;cu6nUz9/DIsfAAAA//8DAFBLAwQUAAYACAAAACEAdKHVWdkAAAAEAQAADwAAAGRycy9kb3ducmV2&#10;LnhtbEyPwU7DMBBE70j8g7VI3KjdiKIQ4lQICa6I0ANHJ16SqPE6tZ008PUsJzitRjOaeVvuVzeK&#10;BUMcPGnYbhQIpNbbgToNh/fnmxxETIasGT2hhi+MsK8uL0pTWH+mN1zq1AkuoVgYDX1KUyFlbHt0&#10;Jm78hMTepw/OJJahkzaYM5e7UWZK3UlnBuKF3kz41GN7rGenobVqVuFjeb1vdqn+XuYTyZeT1tdX&#10;6+MDiIRr+gvDLz6jQ8VMjZ/JRjFq4EeShnwHgs1M3YJo+GY5yKqU/+GrHwAAAP//AwBQSwECLQAU&#10;AAYACAAAACEAtoM4kv4AAADhAQAAEwAAAAAAAAAAAAAAAAAAAAAAW0NvbnRlbnRfVHlwZXNdLnht&#10;bFBLAQItABQABgAIAAAAIQA4/SH/1gAAAJQBAAALAAAAAAAAAAAAAAAAAC8BAABfcmVscy8ucmVs&#10;c1BLAQItABQABgAIAAAAIQDt12AoKgIAAGAEAAAOAAAAAAAAAAAAAAAAAC4CAABkcnMvZTJvRG9j&#10;LnhtbFBLAQItABQABgAIAAAAIQB0odVZ2QAAAAQBAAAPAAAAAAAAAAAAAAAAAIQEAABkcnMvZG93&#10;bnJldi54bWxQSwUGAAAAAAQABADzAAAAigUAAAAA&#10;"/>
                  </w:pict>
                </mc:Fallback>
              </mc:AlternateContent>
            </w:r>
            <w:r w:rsidRPr="00217D70">
              <w:rPr>
                <w:rFonts w:ascii="Times New Roman" w:hAnsi="Times New Roman"/>
                <w:sz w:val="24"/>
                <w:szCs w:val="24"/>
              </w:rPr>
              <w:t>⁭</w:t>
            </w:r>
            <w:r w:rsidR="005F23BA" w:rsidRPr="00217D70">
              <w:rPr>
                <w:rFonts w:ascii="Times New Roman" w:hAnsi="Times New Roman"/>
                <w:sz w:val="24"/>
                <w:szCs w:val="24"/>
              </w:rPr>
              <w:t xml:space="preserve">  </w:t>
            </w:r>
            <w:r w:rsidRPr="00217D70">
              <w:rPr>
                <w:rFonts w:ascii="Times New Roman" w:hAnsi="Times New Roman"/>
                <w:sz w:val="24"/>
                <w:szCs w:val="24"/>
              </w:rPr>
              <w:t>No</w:t>
            </w:r>
          </w:p>
        </w:tc>
      </w:tr>
      <w:tr w:rsidR="007E535F" w:rsidRPr="00217D70" w14:paraId="7D0BFA99" w14:textId="77777777" w:rsidTr="00E0064E">
        <w:tc>
          <w:tcPr>
            <w:tcW w:w="4320" w:type="dxa"/>
            <w:shd w:val="clear" w:color="auto" w:fill="auto"/>
          </w:tcPr>
          <w:p w14:paraId="4AB8E4D9" w14:textId="77777777" w:rsidR="007E535F" w:rsidRPr="00217D70" w:rsidRDefault="007E535F" w:rsidP="00E0064E">
            <w:pPr>
              <w:rPr>
                <w:rFonts w:ascii="Times New Roman" w:hAnsi="Times New Roman"/>
                <w:sz w:val="24"/>
                <w:szCs w:val="24"/>
              </w:rPr>
            </w:pPr>
            <w:r w:rsidRPr="00217D70">
              <w:rPr>
                <w:rFonts w:ascii="Times New Roman" w:hAnsi="Times New Roman"/>
                <w:sz w:val="24"/>
                <w:szCs w:val="24"/>
              </w:rPr>
              <w:t>Former School Administrator (Director, Vice Principal, Principal, Superintendent)</w:t>
            </w:r>
          </w:p>
        </w:tc>
        <w:tc>
          <w:tcPr>
            <w:tcW w:w="5868" w:type="dxa"/>
            <w:shd w:val="clear" w:color="auto" w:fill="auto"/>
          </w:tcPr>
          <w:p w14:paraId="32304149" w14:textId="62EBD5C9" w:rsidR="007E535F" w:rsidRPr="00217D70" w:rsidRDefault="007E535F" w:rsidP="00E0064E">
            <w:pPr>
              <w:rPr>
                <w:rFonts w:ascii="Times New Roman" w:hAnsi="Times New Roman"/>
                <w:sz w:val="24"/>
                <w:szCs w:val="24"/>
              </w:rPr>
            </w:pPr>
            <w:r w:rsidRPr="00217D70">
              <w:rPr>
                <w:rFonts w:ascii="Times New Roman" w:hAnsi="Times New Roman"/>
                <w:noProof/>
                <w:sz w:val="24"/>
                <w:szCs w:val="24"/>
                <w:lang w:bidi="ar-SA"/>
              </w:rPr>
              <mc:AlternateContent>
                <mc:Choice Requires="wps">
                  <w:drawing>
                    <wp:anchor distT="0" distB="0" distL="114300" distR="114300" simplePos="0" relativeHeight="251666432" behindDoc="0" locked="0" layoutInCell="1" allowOverlap="1" wp14:anchorId="2B2ABE5A" wp14:editId="039A432B">
                      <wp:simplePos x="0" y="0"/>
                      <wp:positionH relativeFrom="column">
                        <wp:posOffset>0</wp:posOffset>
                      </wp:positionH>
                      <wp:positionV relativeFrom="paragraph">
                        <wp:posOffset>53975</wp:posOffset>
                      </wp:positionV>
                      <wp:extent cx="129540" cy="90805"/>
                      <wp:effectExtent l="0" t="3175" r="10160" b="7620"/>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BB4A46" id="AutoShape 22" o:spid="_x0000_s1026" style="position:absolute;margin-left:0;margin-top:4.25pt;width:10.2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zuLQIAAGAEAAAOAAAAZHJzL2Uyb0RvYy54bWysVM1u2zAMvg/YOwi6r/5BkzZGnKJI12FA&#10;txXr9gCKJMfaZFGjlDjd05eWnS7ddhrmg0CK5EfyI+Xl1aGzbK8xGHA1L85yzrSToIzb1vzrl9s3&#10;l5yFKJwSFpyu+aMO/Gr1+tWy95UuoQWrNDICcaHqfc3bGH2VZUG2uhPhDLx2ZGwAOxFJxW2mUPSE&#10;3tmszPN51gMqjyB1CHR7Mxr5KuE3jZbxU9MEHZmtOdUW04np3AxntlqKaovCt0ZOZYh/qKITxlHS&#10;Z6gbEQXbofkDqjMSIUATzyR0GTSNkTr1QN0U+W/dPLTC69QLkRP8M03h/8HKj/t7ZEbVvFxw5kRH&#10;M7reRUipWVkOBPU+VOT34O9xaDH4O5DfA3OwboXb6mtE6FstFJVVDP7Zi4BBCRTKNv0HUAQvCD5x&#10;dWiwGwCJBXZII3l8Hok+RCbpsigXs3ManCTTIr/MZymBqI6xHkN8p6Fjg1BzhJ1Tn2nqKYHY34WY&#10;pqKm1oT6xlnTWZrxXlhWzOfziwlxcs5EdcRMzYI16tZYmxTcbtYWGYXW/DZ9U3A4dbOO9VTtrJyl&#10;Kl7YwilEnr6/QaQ+0m4OxL51KslRGDvKVKV1E9MDueOQNqAeiWiEcc3pWZLQAv7krKcVr3n4sROo&#10;ObPvHQ1rUZwP1MaknM8uSlLw1LI5tQgnCarmkbNRXMfxHe08mm1LmYrUroNhfxoTj5swVjUVS2tM&#10;0ot3cqonr18/htUTAAAA//8DAFBLAwQUAAYACAAAACEAdKHVWdkAAAAEAQAADwAAAGRycy9kb3du&#10;cmV2LnhtbEyPwU7DMBBE70j8g7VI3KjdiKIQ4lQICa6I0ANHJ16SqPE6tZ008PUsJzitRjOaeVvu&#10;VzeKBUMcPGnYbhQIpNbbgToNh/fnmxxETIasGT2hhi+MsK8uL0pTWH+mN1zq1AkuoVgYDX1KUyFl&#10;bHt0Jm78hMTepw/OJJahkzaYM5e7UWZK3UlnBuKF3kz41GN7rGenobVqVuFjeb1vdqn+XuYTyZeT&#10;1tdX6+MDiIRr+gvDLz6jQ8VMjZ/JRjFq4EeShnwHgs1M3YJo+GY5yKqU/+GrHwAAAP//AwBQSwEC&#10;LQAUAAYACAAAACEAtoM4kv4AAADhAQAAEwAAAAAAAAAAAAAAAAAAAAAAW0NvbnRlbnRfVHlwZXNd&#10;LnhtbFBLAQItABQABgAIAAAAIQA4/SH/1gAAAJQBAAALAAAAAAAAAAAAAAAAAC8BAABfcmVscy8u&#10;cmVsc1BLAQItABQABgAIAAAAIQCc2kzuLQIAAGAEAAAOAAAAAAAAAAAAAAAAAC4CAABkcnMvZTJv&#10;RG9jLnhtbFBLAQItABQABgAIAAAAIQB0odVZ2QAAAAQBAAAPAAAAAAAAAAAAAAAAAIcEAABkcnMv&#10;ZG93bnJldi54bWxQSwUGAAAAAAQABADzAAAAjQUAAAAA&#10;"/>
                  </w:pict>
                </mc:Fallback>
              </mc:AlternateContent>
            </w:r>
            <w:r w:rsidRPr="00217D70">
              <w:rPr>
                <w:rFonts w:ascii="Times New Roman" w:hAnsi="Times New Roman"/>
                <w:sz w:val="24"/>
                <w:szCs w:val="24"/>
              </w:rPr>
              <w:t xml:space="preserve">⁭ </w:t>
            </w:r>
            <w:r w:rsidR="005F23BA" w:rsidRPr="00217D70">
              <w:rPr>
                <w:rFonts w:ascii="Times New Roman" w:hAnsi="Times New Roman"/>
                <w:sz w:val="24"/>
                <w:szCs w:val="24"/>
              </w:rPr>
              <w:t xml:space="preserve"> </w:t>
            </w:r>
            <w:r w:rsidRPr="00217D70">
              <w:rPr>
                <w:rFonts w:ascii="Times New Roman" w:hAnsi="Times New Roman"/>
                <w:sz w:val="24"/>
                <w:szCs w:val="24"/>
              </w:rPr>
              <w:t>Yes</w:t>
            </w:r>
          </w:p>
          <w:p w14:paraId="004548F1" w14:textId="38996A65" w:rsidR="007E535F" w:rsidRPr="00217D70" w:rsidRDefault="007E535F" w:rsidP="00E0064E">
            <w:pPr>
              <w:rPr>
                <w:rFonts w:ascii="Times New Roman" w:hAnsi="Times New Roman"/>
                <w:sz w:val="24"/>
                <w:szCs w:val="24"/>
              </w:rPr>
            </w:pPr>
            <w:r w:rsidRPr="00217D70">
              <w:rPr>
                <w:rFonts w:ascii="Times New Roman" w:hAnsi="Times New Roman"/>
                <w:noProof/>
                <w:sz w:val="24"/>
                <w:szCs w:val="24"/>
                <w:lang w:bidi="ar-SA"/>
              </w:rPr>
              <mc:AlternateContent>
                <mc:Choice Requires="wps">
                  <w:drawing>
                    <wp:anchor distT="0" distB="0" distL="114300" distR="114300" simplePos="0" relativeHeight="251667456" behindDoc="0" locked="0" layoutInCell="1" allowOverlap="1" wp14:anchorId="21D552F2" wp14:editId="5B613BB8">
                      <wp:simplePos x="0" y="0"/>
                      <wp:positionH relativeFrom="column">
                        <wp:posOffset>0</wp:posOffset>
                      </wp:positionH>
                      <wp:positionV relativeFrom="paragraph">
                        <wp:posOffset>53975</wp:posOffset>
                      </wp:positionV>
                      <wp:extent cx="129540" cy="90805"/>
                      <wp:effectExtent l="0" t="3175" r="10160" b="762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C5455A" id="AutoShape 23" o:spid="_x0000_s1026" style="position:absolute;margin-left:0;margin-top:4.25pt;width:10.2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KLLQIAAGAEAAAOAAAAZHJzL2Uyb0RvYy54bWysVF9vEzEMf0fiO0R5p/eHtdtOu07TRhHS&#10;gInBB0iTXC+Qi4OT9lo+Pb7cdXTAE+IeIju2f7Z/du7qet9ZttMYDLiaF7OcM+0kKOM2Nf/yefXq&#10;grMQhVPCgtM1P+jAr5cvX1z1vtIltGCVRkYgLlS9r3kbo6+yLMhWdyLMwGtHxgawE5FU3GQKRU/o&#10;nc3KPF9kPaDyCFKHQLd3o5EvE37TaBk/Nk3QkdmaU20xnZjO9XBmyytRbVD41sipDPEPVXTCOEr6&#10;BHUnomBbNH9AdUYiBGjiTEKXQdMYqVMP1E2R/9bNYyu8Tr0QOcE/0RT+H6z8sHtAZlTNS5qUEx3N&#10;6GYbIaVm5euBoN6Hivwe/QMOLQZ/D/JbYA5uW+E2+gYR+lYLRWUVg3/2LGBQAoWydf8eFMELgk9c&#10;7RvsBkBige3TSA5PI9H7yCRdFuXl/IwGJ8l0mV/k85RAVMdYjyG+1dCxQag5wtapTzT1lEDs7kNM&#10;U1FTa0J95azpLM14JywrFovF+YQ4OWeiOmKmZsEatTLWJgU361uLjEJrvkrfFBxO3axjPVU7L+ep&#10;ime2cAqRp+9vEKmPtJsDsW+cSnIUxo4yVWndxPRA7jikNagDEY0wrjk9SxJawB+c9bTiNQ/ftwI1&#10;Z/ado2FdFmcDtTEpZ/PzkhQ8taxPLcJJgqp55GwUb+P4jrYezaalTEVq18GwP42Jx00Yq5qKpTUm&#10;6dk7OdWT168fw/InAAAA//8DAFBLAwQUAAYACAAAACEAdKHVWdkAAAAEAQAADwAAAGRycy9kb3du&#10;cmV2LnhtbEyPwU7DMBBE70j8g7VI3KjdiKIQ4lQICa6I0ANHJ16SqPE6tZ008PUsJzitRjOaeVvu&#10;VzeKBUMcPGnYbhQIpNbbgToNh/fnmxxETIasGT2hhi+MsK8uL0pTWH+mN1zq1AkuoVgYDX1KUyFl&#10;bHt0Jm78hMTepw/OJJahkzaYM5e7UWZK3UlnBuKF3kz41GN7rGenobVqVuFjeb1vdqn+XuYTyZeT&#10;1tdX6+MDiIRr+gvDLz6jQ8VMjZ/JRjFq4EeShnwHgs1M3YJo+GY5yKqU/+GrHwAAAP//AwBQSwEC&#10;LQAUAAYACAAAACEAtoM4kv4AAADhAQAAEwAAAAAAAAAAAAAAAAAAAAAAW0NvbnRlbnRfVHlwZXNd&#10;LnhtbFBLAQItABQABgAIAAAAIQA4/SH/1gAAAJQBAAALAAAAAAAAAAAAAAAAAC8BAABfcmVscy8u&#10;cmVsc1BLAQItABQABgAIAAAAIQB7RDKLLQIAAGAEAAAOAAAAAAAAAAAAAAAAAC4CAABkcnMvZTJv&#10;RG9jLnhtbFBLAQItABQABgAIAAAAIQB0odVZ2QAAAAQBAAAPAAAAAAAAAAAAAAAAAIcEAABkcnMv&#10;ZG93bnJldi54bWxQSwUGAAAAAAQABADzAAAAjQUAAAAA&#10;"/>
                  </w:pict>
                </mc:Fallback>
              </mc:AlternateContent>
            </w:r>
            <w:r w:rsidRPr="00217D70">
              <w:rPr>
                <w:rFonts w:ascii="Times New Roman" w:hAnsi="Times New Roman"/>
                <w:sz w:val="24"/>
                <w:szCs w:val="24"/>
              </w:rPr>
              <w:t xml:space="preserve">⁭ </w:t>
            </w:r>
            <w:r w:rsidR="005F23BA" w:rsidRPr="00217D70">
              <w:rPr>
                <w:rFonts w:ascii="Times New Roman" w:hAnsi="Times New Roman"/>
                <w:sz w:val="24"/>
                <w:szCs w:val="24"/>
              </w:rPr>
              <w:t xml:space="preserve"> </w:t>
            </w:r>
            <w:r w:rsidRPr="00217D70">
              <w:rPr>
                <w:rFonts w:ascii="Times New Roman" w:hAnsi="Times New Roman"/>
                <w:sz w:val="24"/>
                <w:szCs w:val="24"/>
              </w:rPr>
              <w:t>No</w:t>
            </w:r>
          </w:p>
        </w:tc>
      </w:tr>
      <w:tr w:rsidR="007E535F" w:rsidRPr="00217D70" w14:paraId="02F3EE10" w14:textId="77777777" w:rsidTr="00E0064E">
        <w:tc>
          <w:tcPr>
            <w:tcW w:w="4320" w:type="dxa"/>
            <w:shd w:val="clear" w:color="auto" w:fill="auto"/>
          </w:tcPr>
          <w:p w14:paraId="4F99B080" w14:textId="77777777" w:rsidR="007E535F" w:rsidRPr="00217D70" w:rsidRDefault="007E535F" w:rsidP="00E0064E">
            <w:pPr>
              <w:rPr>
                <w:rFonts w:ascii="Times New Roman" w:hAnsi="Times New Roman"/>
                <w:sz w:val="24"/>
                <w:szCs w:val="24"/>
              </w:rPr>
            </w:pPr>
            <w:r w:rsidRPr="00217D70">
              <w:rPr>
                <w:rFonts w:ascii="Times New Roman" w:hAnsi="Times New Roman"/>
                <w:sz w:val="24"/>
                <w:szCs w:val="24"/>
              </w:rPr>
              <w:lastRenderedPageBreak/>
              <w:t>Recognized for Outstanding Service</w:t>
            </w:r>
          </w:p>
        </w:tc>
        <w:tc>
          <w:tcPr>
            <w:tcW w:w="5868" w:type="dxa"/>
            <w:shd w:val="clear" w:color="auto" w:fill="auto"/>
          </w:tcPr>
          <w:p w14:paraId="5614FC89" w14:textId="2BB749EB" w:rsidR="007E535F" w:rsidRPr="00217D70" w:rsidRDefault="007E535F" w:rsidP="00E0064E">
            <w:pPr>
              <w:rPr>
                <w:rFonts w:ascii="Times New Roman" w:hAnsi="Times New Roman"/>
                <w:sz w:val="24"/>
                <w:szCs w:val="24"/>
              </w:rPr>
            </w:pPr>
            <w:r w:rsidRPr="00217D70">
              <w:rPr>
                <w:rFonts w:ascii="Times New Roman" w:hAnsi="Times New Roman"/>
                <w:noProof/>
                <w:sz w:val="24"/>
                <w:szCs w:val="24"/>
                <w:lang w:bidi="ar-SA"/>
              </w:rPr>
              <mc:AlternateContent>
                <mc:Choice Requires="wps">
                  <w:drawing>
                    <wp:anchor distT="0" distB="0" distL="114300" distR="114300" simplePos="0" relativeHeight="251670528" behindDoc="0" locked="0" layoutInCell="1" allowOverlap="1" wp14:anchorId="0FDBD600" wp14:editId="312C0AD4">
                      <wp:simplePos x="0" y="0"/>
                      <wp:positionH relativeFrom="column">
                        <wp:posOffset>0</wp:posOffset>
                      </wp:positionH>
                      <wp:positionV relativeFrom="paragraph">
                        <wp:posOffset>53975</wp:posOffset>
                      </wp:positionV>
                      <wp:extent cx="129540" cy="90805"/>
                      <wp:effectExtent l="0" t="3175" r="10160" b="7620"/>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A639D9" id="AutoShape 26" o:spid="_x0000_s1026" style="position:absolute;margin-left:0;margin-top:4.25pt;width:10.2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19oLQIAAGAEAAAOAAAAZHJzL2Uyb0RvYy54bWysVF9v1DAMf0fiO0R5Z/2j3W1XrTdNG0NI&#10;AyYGHyCXpG0gjYOTu9749HPT3rgBT4g+RHZs/2z/7PTict9bttMYDLiaFyc5Z9pJUMa1Nf/65fbN&#10;OWchCqeEBadr/qgDv1y/fnUx+EqX0IFVGhmBuFANvuZdjL7KsiA73YtwAl47MjaAvYikYpspFAOh&#10;9zYr83yZDYDKI0gdAt3eTEa+TvhNo2X81DRBR2ZrTrXFdGI6N+OZrS9E1aLwnZFzGeIfquiFcZT0&#10;GepGRMG2aP6A6o1ECNDEEwl9Bk1jpE49UDdF/ls3D53wOvVC5AT/TFP4f7Dy4+4emVE1L884c6Kn&#10;GV1tI6TUrFyOBA0+VOT34O9xbDH4O5DfA3Nw3QnX6itEGDotFJVVjP7Zi4BRCRTKNsMHUAQvCD5x&#10;tW+wHwGJBbZPI3l8HoneRybpsihXi1ManCTTKj/PFymBqA6xHkN8p6Fno1BzhK1Tn2nqKYHY3YWY&#10;pqLm1oT6xlnTW5rxTlhWLJfLsxlxds5EdcBMzYI16tZYmxRsN9cWGYXW/DZ9c3A4drOODVTtolyk&#10;Kl7YwjFEnr6/QaQ+0m6OxL51KslRGDvJVKV1M9MjudOQNqAeiWiEac3pWZLQAf7kbKAVr3n4sRWo&#10;ObPvHQ1rVZyO1MaknC7OSlLw2LI5tggnCarmkbNJvI7TO9p6NG1HmYrUroNxfxoTD5swVTUXS2tM&#10;0ot3cqwnr18/hvUTAAAA//8DAFBLAwQUAAYACAAAACEAdKHVWdkAAAAEAQAADwAAAGRycy9kb3du&#10;cmV2LnhtbEyPwU7DMBBE70j8g7VI3KjdiKIQ4lQICa6I0ANHJ16SqPE6tZ008PUsJzitRjOaeVvu&#10;VzeKBUMcPGnYbhQIpNbbgToNh/fnmxxETIasGT2hhi+MsK8uL0pTWH+mN1zq1AkuoVgYDX1KUyFl&#10;bHt0Jm78hMTepw/OJJahkzaYM5e7UWZK3UlnBuKF3kz41GN7rGenobVqVuFjeb1vdqn+XuYTyZeT&#10;1tdX6+MDiIRr+gvDLz6jQ8VMjZ/JRjFq4EeShnwHgs1M3YJo+GY5yKqU/+GrHwAAAP//AwBQSwEC&#10;LQAUAAYACAAAACEAtoM4kv4AAADhAQAAEwAAAAAAAAAAAAAAAAAAAAAAW0NvbnRlbnRfVHlwZXNd&#10;LnhtbFBLAQItABQABgAIAAAAIQA4/SH/1gAAAJQBAAALAAAAAAAAAAAAAAAAAC8BAABfcmVscy8u&#10;cmVsc1BLAQItABQABgAIAAAAIQDUX19oLQIAAGAEAAAOAAAAAAAAAAAAAAAAAC4CAABkcnMvZTJv&#10;RG9jLnhtbFBLAQItABQABgAIAAAAIQB0odVZ2QAAAAQBAAAPAAAAAAAAAAAAAAAAAIcEAABkcnMv&#10;ZG93bnJldi54bWxQSwUGAAAAAAQABADzAAAAjQUAAAAA&#10;"/>
                  </w:pict>
                </mc:Fallback>
              </mc:AlternateContent>
            </w:r>
            <w:r w:rsidRPr="00217D70">
              <w:rPr>
                <w:rFonts w:ascii="Times New Roman" w:hAnsi="Times New Roman"/>
                <w:sz w:val="24"/>
                <w:szCs w:val="24"/>
              </w:rPr>
              <w:t>⁭</w:t>
            </w:r>
            <w:r w:rsidR="005F23BA" w:rsidRPr="00217D70">
              <w:rPr>
                <w:rFonts w:ascii="Times New Roman" w:hAnsi="Times New Roman"/>
                <w:sz w:val="24"/>
                <w:szCs w:val="24"/>
              </w:rPr>
              <w:t xml:space="preserve"> </w:t>
            </w:r>
            <w:r w:rsidRPr="00217D70">
              <w:rPr>
                <w:rFonts w:ascii="Times New Roman" w:hAnsi="Times New Roman"/>
                <w:sz w:val="24"/>
                <w:szCs w:val="24"/>
              </w:rPr>
              <w:t>Yes</w:t>
            </w:r>
          </w:p>
          <w:p w14:paraId="7E28EC08" w14:textId="1B21FB84" w:rsidR="007E535F" w:rsidRPr="00217D70" w:rsidRDefault="007E535F" w:rsidP="00E0064E">
            <w:pPr>
              <w:rPr>
                <w:rFonts w:ascii="Times New Roman" w:hAnsi="Times New Roman"/>
                <w:sz w:val="24"/>
                <w:szCs w:val="24"/>
              </w:rPr>
            </w:pPr>
            <w:r w:rsidRPr="00217D70">
              <w:rPr>
                <w:rFonts w:ascii="Times New Roman" w:hAnsi="Times New Roman"/>
                <w:noProof/>
                <w:sz w:val="24"/>
                <w:szCs w:val="24"/>
                <w:lang w:bidi="ar-SA"/>
              </w:rPr>
              <mc:AlternateContent>
                <mc:Choice Requires="wps">
                  <w:drawing>
                    <wp:anchor distT="0" distB="0" distL="114300" distR="114300" simplePos="0" relativeHeight="251671552" behindDoc="0" locked="0" layoutInCell="1" allowOverlap="1" wp14:anchorId="7FAD676F" wp14:editId="134B7EEB">
                      <wp:simplePos x="0" y="0"/>
                      <wp:positionH relativeFrom="column">
                        <wp:posOffset>0</wp:posOffset>
                      </wp:positionH>
                      <wp:positionV relativeFrom="paragraph">
                        <wp:posOffset>53975</wp:posOffset>
                      </wp:positionV>
                      <wp:extent cx="129540" cy="90805"/>
                      <wp:effectExtent l="0" t="3175" r="10160" b="762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AE943F" id="AutoShape 27" o:spid="_x0000_s1026" style="position:absolute;margin-left:0;margin-top:4.25pt;width:10.2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ENLgIAAGAEAAAOAAAAZHJzL2Uyb0RvYy54bWysVNtuEzEQfUfiHyy/k72oSZtVNlWVUoRU&#10;oKLwAY7tzRq8HjN2sglf31lvUlLgCbEP1ozHPnPmzHgX1/vOsp3GYMDVvJjknGknQRm3qfnXL3dv&#10;rjgLUTglLDhd84MO/Hr5+tWi95UuoQWrNDICcaHqfc3bGH2VZUG2uhNhAl47CjaAnYjk4iZTKHpC&#10;72xW5vks6wGVR5A6BNq9HYN8mfCbRsv4qWmCjszWnLjFtGJa18OaLRei2qDwrZFHGuIfWHTCOEr6&#10;DHUromBbNH9AdUYiBGjiREKXQdMYqVMNVE2R/1bNYyu8TrWQOME/yxT+H6z8uHtAZlTNyxlnTnTU&#10;o5tthJSalZeDQL0PFZ179A84lBj8PcjvgTlYtcJt9A0i9K0WimgVw/nsxYXBCXSVrfsPoAheEHzS&#10;at9gNwCSCmyfWnJ4boneRyZpsyjn0wtqnKTQPL/KpymBqE53PYb4TkPHBqPmCFunPlPXUwKxuw8x&#10;dUUdSxPqG2dNZ6nHO2FZMZvNUomZqI6HyTphpmLBGnVnrE0ObtYri4yu1vwufUc64fyYdawnttNy&#10;mli8iIVziDx9f4NIdaTZHIR961SyozB2tImldUelB3HHJq1BHUhohHHM6VmS0QL+5KynEa95+LEV&#10;qDmz7x01a15cDNLG5FxML0ty8DyyPo8IJwmq5pGz0VzF8R1tPZpNS5mKVK6DYX4aE0+TMLI6kqUx&#10;JuvFOzn306lfP4blEwAAAP//AwBQSwMEFAAGAAgAAAAhAHSh1VnZAAAABAEAAA8AAABkcnMvZG93&#10;bnJldi54bWxMj8FOwzAQRO9I/IO1SNyo3YiiEOJUCAmuiNADRydekqjxOrWdNPD1LCc4rUYzmnlb&#10;7lc3igVDHDxp2G4UCKTW24E6DYf355scREyGrBk9oYYvjLCvLi9KU1h/pjdc6tQJLqFYGA19SlMh&#10;ZWx7dCZu/ITE3qcPziSWoZM2mDOXu1FmSt1JZwbihd5M+NRje6xnp6G1albhY3m9b3ap/l7mE8mX&#10;k9bXV+vjA4iEa/oLwy8+o0PFTI2fyUYxauBHkoZ8B4LNTN2CaPhmOciqlP/hqx8AAAD//wMAUEsB&#10;Ai0AFAAGAAgAAAAhALaDOJL+AAAA4QEAABMAAAAAAAAAAAAAAAAAAAAAAFtDb250ZW50X1R5cGVz&#10;XS54bWxQSwECLQAUAAYACAAAACEAOP0h/9YAAACUAQAACwAAAAAAAAAAAAAAAAAvAQAAX3JlbHMv&#10;LnJlbHNQSwECLQAUAAYACAAAACEAM8EhDS4CAABgBAAADgAAAAAAAAAAAAAAAAAuAgAAZHJzL2Uy&#10;b0RvYy54bWxQSwECLQAUAAYACAAAACEAdKHVWdkAAAAEAQAADwAAAAAAAAAAAAAAAACIBAAAZHJz&#10;L2Rvd25yZXYueG1sUEsFBgAAAAAEAAQA8wAAAI4FAAAAAA==&#10;"/>
                  </w:pict>
                </mc:Fallback>
              </mc:AlternateContent>
            </w:r>
            <w:r w:rsidRPr="00217D70">
              <w:rPr>
                <w:rFonts w:ascii="Times New Roman" w:hAnsi="Times New Roman"/>
                <w:sz w:val="24"/>
                <w:szCs w:val="24"/>
              </w:rPr>
              <w:t>⁭ No</w:t>
            </w:r>
          </w:p>
        </w:tc>
      </w:tr>
      <w:tr w:rsidR="007E535F" w:rsidRPr="00217D70" w14:paraId="3B4CB82C" w14:textId="77777777" w:rsidTr="007E535F">
        <w:trPr>
          <w:trHeight w:val="3041"/>
        </w:trPr>
        <w:tc>
          <w:tcPr>
            <w:tcW w:w="4320" w:type="dxa"/>
            <w:shd w:val="clear" w:color="auto" w:fill="auto"/>
          </w:tcPr>
          <w:p w14:paraId="08A0DBE9" w14:textId="3E808B8B" w:rsidR="007E535F" w:rsidRPr="00217D70" w:rsidRDefault="007E535F" w:rsidP="00E0064E">
            <w:pPr>
              <w:rPr>
                <w:rFonts w:ascii="Times New Roman" w:hAnsi="Times New Roman"/>
                <w:sz w:val="24"/>
                <w:szCs w:val="24"/>
              </w:rPr>
            </w:pPr>
            <w:r w:rsidRPr="00217D70">
              <w:rPr>
                <w:rFonts w:ascii="Times New Roman" w:hAnsi="Times New Roman"/>
                <w:sz w:val="24"/>
                <w:szCs w:val="24"/>
              </w:rPr>
              <w:t>Any Comments or Other Pertinent Information</w:t>
            </w:r>
          </w:p>
        </w:tc>
        <w:tc>
          <w:tcPr>
            <w:tcW w:w="5868" w:type="dxa"/>
            <w:shd w:val="clear" w:color="auto" w:fill="auto"/>
          </w:tcPr>
          <w:p w14:paraId="3B620AFF" w14:textId="64761941" w:rsidR="007E535F" w:rsidRPr="00217D70" w:rsidRDefault="007E535F" w:rsidP="005F23BA">
            <w:pPr>
              <w:rPr>
                <w:rFonts w:ascii="Times New Roman" w:hAnsi="Times New Roman"/>
                <w:sz w:val="24"/>
                <w:szCs w:val="24"/>
              </w:rPr>
            </w:pPr>
          </w:p>
        </w:tc>
      </w:tr>
      <w:tr w:rsidR="007E535F" w:rsidRPr="00217D70" w14:paraId="2C8C7ADC" w14:textId="77777777" w:rsidTr="00E0064E">
        <w:tc>
          <w:tcPr>
            <w:tcW w:w="4320" w:type="dxa"/>
            <w:shd w:val="clear" w:color="auto" w:fill="auto"/>
          </w:tcPr>
          <w:p w14:paraId="09423A2B" w14:textId="77777777" w:rsidR="007E535F" w:rsidRPr="00217D70" w:rsidRDefault="007E535F" w:rsidP="00E0064E">
            <w:pPr>
              <w:tabs>
                <w:tab w:val="left" w:pos="2340"/>
              </w:tabs>
              <w:rPr>
                <w:rFonts w:ascii="Times New Roman" w:hAnsi="Times New Roman"/>
                <w:sz w:val="24"/>
                <w:szCs w:val="24"/>
              </w:rPr>
            </w:pPr>
            <w:r w:rsidRPr="00217D70">
              <w:rPr>
                <w:rFonts w:ascii="Times New Roman" w:hAnsi="Times New Roman"/>
                <w:sz w:val="24"/>
                <w:szCs w:val="24"/>
              </w:rPr>
              <w:t>Racial Background*</w:t>
            </w:r>
          </w:p>
          <w:p w14:paraId="4CBE305A" w14:textId="77777777" w:rsidR="007E535F" w:rsidRPr="00217D70" w:rsidRDefault="007E535F" w:rsidP="00E0064E">
            <w:pPr>
              <w:tabs>
                <w:tab w:val="left" w:pos="2340"/>
              </w:tabs>
              <w:rPr>
                <w:rFonts w:ascii="Times New Roman" w:hAnsi="Times New Roman"/>
                <w:sz w:val="24"/>
                <w:szCs w:val="24"/>
              </w:rPr>
            </w:pPr>
          </w:p>
          <w:p w14:paraId="3751D765" w14:textId="77777777" w:rsidR="007E535F" w:rsidRPr="00217D70" w:rsidRDefault="007E535F" w:rsidP="00E0064E">
            <w:pPr>
              <w:tabs>
                <w:tab w:val="left" w:pos="2340"/>
              </w:tabs>
              <w:rPr>
                <w:rFonts w:ascii="Times New Roman" w:hAnsi="Times New Roman"/>
                <w:i/>
                <w:color w:val="FF0000"/>
                <w:sz w:val="24"/>
                <w:szCs w:val="24"/>
              </w:rPr>
            </w:pPr>
            <w:r w:rsidRPr="00217D70">
              <w:rPr>
                <w:rFonts w:ascii="Times New Roman" w:hAnsi="Times New Roman"/>
                <w:i/>
                <w:color w:val="FF0000"/>
                <w:sz w:val="24"/>
                <w:szCs w:val="24"/>
              </w:rPr>
              <w:t>*Information requested by accrediting agency.</w:t>
            </w:r>
          </w:p>
        </w:tc>
        <w:tc>
          <w:tcPr>
            <w:tcW w:w="5868" w:type="dxa"/>
            <w:shd w:val="clear" w:color="auto" w:fill="auto"/>
          </w:tcPr>
          <w:p w14:paraId="59C10A58" w14:textId="3F7775D3" w:rsidR="007E535F" w:rsidRPr="00217D70" w:rsidRDefault="007E535F" w:rsidP="00E0064E">
            <w:pPr>
              <w:rPr>
                <w:rFonts w:ascii="Times New Roman" w:hAnsi="Times New Roman"/>
                <w:sz w:val="24"/>
                <w:szCs w:val="24"/>
              </w:rPr>
            </w:pPr>
            <w:r w:rsidRPr="00217D70">
              <w:rPr>
                <w:rFonts w:ascii="Times New Roman" w:hAnsi="Times New Roman"/>
                <w:noProof/>
                <w:sz w:val="24"/>
                <w:szCs w:val="24"/>
                <w:lang w:bidi="ar-SA"/>
              </w:rPr>
              <mc:AlternateContent>
                <mc:Choice Requires="wps">
                  <w:drawing>
                    <wp:anchor distT="0" distB="0" distL="114300" distR="114300" simplePos="0" relativeHeight="251659264" behindDoc="0" locked="0" layoutInCell="1" allowOverlap="1" wp14:anchorId="3A65F853" wp14:editId="44244BA9">
                      <wp:simplePos x="0" y="0"/>
                      <wp:positionH relativeFrom="column">
                        <wp:posOffset>0</wp:posOffset>
                      </wp:positionH>
                      <wp:positionV relativeFrom="paragraph">
                        <wp:posOffset>53975</wp:posOffset>
                      </wp:positionV>
                      <wp:extent cx="129540" cy="90805"/>
                      <wp:effectExtent l="0" t="3175" r="10160" b="7620"/>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215A8" id="AutoShape 15" o:spid="_x0000_s1026" style="position:absolute;margin-left:0;margin-top:4.25pt;width:10.2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DJKgIAAGAEAAAOAAAAZHJzL2Uyb0RvYy54bWysVMGO0zAQvSPxD5bvNEnVdrdR09WqSxHS&#10;AisWPsC1ncbgeMzYbbp8PROnLV1AHBA5WDMez/ObN+Msbg6tZXuNwYCreDHKOdNOgjJuW/HPn9av&#10;rjkLUTglLDhd8Scd+M3y5YtF50s9hgas0sgIxIWy8xVvYvRllgXZ6FaEEXjtKFgDtiKSi9tMoegI&#10;vbXZOM9nWQeoPILUIdDu3RDky4Rf11rGD3UddGS24sQtphXTuunXbLkQ5RaFb4w80hD/wKIVxtGl&#10;Z6g7EQXbofkNqjUSIUAdRxLaDOraSJ1qoGqK/JdqHhvhdaqFxAn+LFP4f7Dy/f4BmVEVH085c6Kl&#10;Ht3uIqSrWTHtBep8KOnco3/AvsTg70F+DczBqhFuq28RoWu0UESr6M9nzxJ6J1Aq23TvQBG8IPik&#10;1aHGtgckFdghteTp3BJ9iEzSZjGeTyfUOEmheX6dJ0KZKE+5HkN8o6FlvVFxhJ1TH6nr6QKxvw8x&#10;dUUdSxPqC2d1a6nHe2FZMZvNrhJlUR4PE/YJMxUL1qi1sTY5uN2sLDJKrfg6fcfkcHnMOtYR2ykp&#10;+neIPH1/gkh1pNnshX3tVLKjMHawiaV1R6V7cYcmbUA9kdAIw5jTsySjAfzOWUcjXvHwbSdQc2bf&#10;OmrWvJj00sbkTKZXY3LwMrK5jAgnCarikbPBXMXhHe08mm1DNxWpXAf9/NQmniZhYHUkS2NM1rN3&#10;cumnUz9/DMsfAAAA//8DAFBLAwQUAAYACAAAACEAdKHVWdkAAAAEAQAADwAAAGRycy9kb3ducmV2&#10;LnhtbEyPwU7DMBBE70j8g7VI3KjdiKIQ4lQICa6I0ANHJ16SqPE6tZ008PUsJzitRjOaeVvuVzeK&#10;BUMcPGnYbhQIpNbbgToNh/fnmxxETIasGT2hhi+MsK8uL0pTWH+mN1zq1AkuoVgYDX1KUyFlbHt0&#10;Jm78hMTepw/OJJahkzaYM5e7UWZK3UlnBuKF3kz41GN7rGenobVqVuFjeb1vdqn+XuYTyZeT1tdX&#10;6+MDiIRr+gvDLz6jQ8VMjZ/JRjFq4EeShnwHgs1M3YJo+GY5yKqU/+GrHwAAAP//AwBQSwECLQAU&#10;AAYACAAAACEAtoM4kv4AAADhAQAAEwAAAAAAAAAAAAAAAAAAAAAAW0NvbnRlbnRfVHlwZXNdLnht&#10;bFBLAQItABQABgAIAAAAIQA4/SH/1gAAAJQBAAALAAAAAAAAAAAAAAAAAC8BAABfcmVscy8ucmVs&#10;c1BLAQItABQABgAIAAAAIQBHAADJKgIAAGAEAAAOAAAAAAAAAAAAAAAAAC4CAABkcnMvZTJvRG9j&#10;LnhtbFBLAQItABQABgAIAAAAIQB0odVZ2QAAAAQBAAAPAAAAAAAAAAAAAAAAAIQEAABkcnMvZG93&#10;bnJldi54bWxQSwUGAAAAAAQABADzAAAAigUAAAAA&#10;"/>
                  </w:pict>
                </mc:Fallback>
              </mc:AlternateContent>
            </w:r>
            <w:r w:rsidRPr="00217D70">
              <w:rPr>
                <w:rFonts w:ascii="Times New Roman" w:hAnsi="Times New Roman"/>
                <w:sz w:val="24"/>
                <w:szCs w:val="24"/>
              </w:rPr>
              <w:t>⁭ Non-Resident Alien</w:t>
            </w:r>
          </w:p>
          <w:p w14:paraId="5DB6A4D7" w14:textId="3FD9C838" w:rsidR="007E535F" w:rsidRPr="00217D70" w:rsidRDefault="007E535F" w:rsidP="00E0064E">
            <w:pPr>
              <w:rPr>
                <w:rFonts w:ascii="Times New Roman" w:hAnsi="Times New Roman"/>
                <w:sz w:val="24"/>
                <w:szCs w:val="24"/>
              </w:rPr>
            </w:pPr>
            <w:r w:rsidRPr="00217D70">
              <w:rPr>
                <w:rFonts w:ascii="Times New Roman" w:hAnsi="Times New Roman"/>
                <w:noProof/>
                <w:sz w:val="24"/>
                <w:szCs w:val="24"/>
                <w:lang w:bidi="ar-SA"/>
              </w:rPr>
              <mc:AlternateContent>
                <mc:Choice Requires="wps">
                  <w:drawing>
                    <wp:anchor distT="0" distB="0" distL="114300" distR="114300" simplePos="0" relativeHeight="251660288" behindDoc="0" locked="0" layoutInCell="1" allowOverlap="1" wp14:anchorId="74F44A50" wp14:editId="762D3867">
                      <wp:simplePos x="0" y="0"/>
                      <wp:positionH relativeFrom="column">
                        <wp:posOffset>0</wp:posOffset>
                      </wp:positionH>
                      <wp:positionV relativeFrom="paragraph">
                        <wp:posOffset>45720</wp:posOffset>
                      </wp:positionV>
                      <wp:extent cx="129540" cy="90805"/>
                      <wp:effectExtent l="0" t="0" r="10160" b="15875"/>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1F8CD1" id="AutoShape 16" o:spid="_x0000_s1026" style="position:absolute;margin-left:0;margin-top:3.6pt;width:10.2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uALAIAAGAEAAAOAAAAZHJzL2Uyb0RvYy54bWysVMFu2zAMvQ/YPwi6L7aDJG2MOkXRrsOA&#10;bivW7QMUSY61yaJGKXGyry8tO1m67TTMB4EUyUfykfLV9b61bKcxGHAVLyY5Z9pJUMZtKv71y/2b&#10;S85CFE4JC05X/KADv169fnXV+VJPoQGrNDICcaHsfMWbGH2ZZUE2uhVhAl47MtaArYik4iZTKDpC&#10;b202zfNF1gEqjyB1CHR7Nxj5KuHXtZbxU10HHZmtONUW04npXPdntroS5QaFb4wcyxD/UEUrjKOk&#10;J6g7EQXbovkDqjUSIUAdJxLaDOraSJ16oG6K/LdunhrhdeqFyAn+RFP4f7Dy4+4RmVEVn844c6Kl&#10;Gd1sI6TUrFj0BHU+lOT35B+xbzH4B5DfA3Nw2wi30TeI0DVaKCqr6P2zFwG9EiiUrbsPoAheEHzi&#10;al9j2wMSC2yfRnI4jUTvI5N0WUyX8xkNTpJpmV/m85RAlMdYjyG+09CyXqg4wtapzzT1lEDsHkJM&#10;U1Fja0J946xuLc14Jyz1t1hcjIijcybKI2ZqFqxR98bapOBmfWuRUWjF79M3BodzN+tYR9XOp/NU&#10;xQtbOIfI0/c3iNRH2s2e2LdOJTkKYweZqrRuZLondxjSGtSBiEYY1pyeJQkN4E/OOlrxiocfW4Ga&#10;M/ve0bCWxaynNiZlNr+YkoLnlvW5RThJUBWPnA3ibRze0daj2TSUqUjtOuj3pzbxuAlDVWOxtMYk&#10;vXgn53ry+vVjWD0DAAD//wMAUEsDBBQABgAIAAAAIQB9gw7u2QAAAAQBAAAPAAAAZHJzL2Rvd25y&#10;ZXYueG1sTI/NTsMwEITvSLyDtZW4UbsR5SfEqRASXFEDB45OvCRR43VqO2ng6buc4LQazWjm22K3&#10;uEHMGGLvScNmrUAgNd721Gr4eH+5vgcRkyFrBk+o4Rsj7MrLi8Lk1p9oj3OVWsElFHOjoUtpzKWM&#10;TYfOxLUfkdj78sGZxDK00gZz4nI3yEypW+lMT7zQmRGfO2wO1eQ0NFZNKnzObw/1NlU/83Qk+XrU&#10;+mq1PD2CSLikvzD84jM6lMxU+4lsFIMGfiRpuMtAsJmpGxA1380WZFnI//DlGQAA//8DAFBLAQIt&#10;ABQABgAIAAAAIQC2gziS/gAAAOEBAAATAAAAAAAAAAAAAAAAAAAAAABbQ29udGVudF9UeXBlc10u&#10;eG1sUEsBAi0AFAAGAAgAAAAhADj9If/WAAAAlAEAAAsAAAAAAAAAAAAAAAAALwEAAF9yZWxzLy5y&#10;ZWxzUEsBAi0AFAAGAAgAAAAhAJU4m4AsAgAAYAQAAA4AAAAAAAAAAAAAAAAALgIAAGRycy9lMm9E&#10;b2MueG1sUEsBAi0AFAAGAAgAAAAhAH2DDu7ZAAAABAEAAA8AAAAAAAAAAAAAAAAAhgQAAGRycy9k&#10;b3ducmV2LnhtbFBLBQYAAAAABAAEAPMAAACMBQAAAAA=&#10;"/>
                  </w:pict>
                </mc:Fallback>
              </mc:AlternateContent>
            </w:r>
            <w:r w:rsidRPr="00217D70">
              <w:rPr>
                <w:rFonts w:ascii="Times New Roman" w:hAnsi="Times New Roman"/>
                <w:sz w:val="24"/>
                <w:szCs w:val="24"/>
              </w:rPr>
              <w:t>⁭ Black, Non-Hispanic</w:t>
            </w:r>
          </w:p>
          <w:p w14:paraId="42DEA1E6" w14:textId="4F77C0C0" w:rsidR="007E535F" w:rsidRPr="00217D70" w:rsidRDefault="007E535F" w:rsidP="00E0064E">
            <w:pPr>
              <w:rPr>
                <w:rFonts w:ascii="Times New Roman" w:hAnsi="Times New Roman"/>
                <w:sz w:val="24"/>
                <w:szCs w:val="24"/>
              </w:rPr>
            </w:pPr>
            <w:r w:rsidRPr="00217D70">
              <w:rPr>
                <w:rFonts w:ascii="Times New Roman" w:hAnsi="Times New Roman"/>
                <w:noProof/>
                <w:sz w:val="24"/>
                <w:szCs w:val="24"/>
                <w:lang w:bidi="ar-SA"/>
              </w:rPr>
              <mc:AlternateContent>
                <mc:Choice Requires="wps">
                  <w:drawing>
                    <wp:anchor distT="0" distB="0" distL="114300" distR="114300" simplePos="0" relativeHeight="251661312" behindDoc="0" locked="0" layoutInCell="1" allowOverlap="1" wp14:anchorId="5AD3C7D0" wp14:editId="61FA03FC">
                      <wp:simplePos x="0" y="0"/>
                      <wp:positionH relativeFrom="column">
                        <wp:posOffset>0</wp:posOffset>
                      </wp:positionH>
                      <wp:positionV relativeFrom="paragraph">
                        <wp:posOffset>37465</wp:posOffset>
                      </wp:positionV>
                      <wp:extent cx="129540" cy="90805"/>
                      <wp:effectExtent l="0" t="0" r="10160" b="11430"/>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61C0C8" id="AutoShape 17" o:spid="_x0000_s1026" style="position:absolute;margin-left:0;margin-top:2.95pt;width:10.2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ULgIAAGAEAAAOAAAAZHJzL2Uyb0RvYy54bWysVNtu1DAQfUfiHyy/01zobrtRs1XVUoRU&#10;oKLwAV7bSQyOx4y9my1fz8RJly3whMiDNeOxz5w5M87F5b63bKcxGHA1L05yzrSToIxra/7l8+2r&#10;c85CFE4JC07X/FEHfrl++eJi8JUuoQOrNDICcaEafM27GH2VZUF2uhfhBLx2FGwAexHJxTZTKAZC&#10;721W5vkyGwCVR5A6BNq9mYJ8nfCbRsv4sWmCjszWnLjFtGJaN+OarS9E1aLwnZEzDfEPLHphHCU9&#10;QN2IKNgWzR9QvZEIAZp4IqHPoGmM1KkGqqbIf6vmoRNep1pInOAPMoX/Bys/7O6RGVXz8jVnTvTU&#10;o6tthJSaFWejQIMPFZ178Pc4lhj8HchvgTm47oRr9RUiDJ0WimgV4/ns2YXRCXSVbYb3oAheEHzS&#10;at9gPwKSCmyfWvJ4aIneRyZpsyhXi1NqnKTQKj/PFymBqJ7uegzxrYaejUbNEbZOfaKupwRidxdi&#10;6oqaSxPqK2dNb6nHO2FZsVwuU4mZqObDZD1hpmLBGnVrrE0Otptri4yu1vw2fTOdcHzMOjYQ20W5&#10;SCyexcIxRJ6+v0GkOtJsjsK+cSrZURg72cTSulnpUdypSRtQjyQ0wjTm9CzJ6AB/cDbQiNc8fN8K&#10;1JzZd46atSpOR2ljck4XZyU5eBzZHEeEkwRV88jZZF7H6R1tPZq2o0xFKtfBOD+NiU+TMLGaydIY&#10;k/XsnRz76dSvH8P6JwAAAP//AwBQSwMEFAAGAAgAAAAhAAcDUXHZAAAABAEAAA8AAABkcnMvZG93&#10;bnJldi54bWxMj8FOwzAQRO9I/IO1SNyoTdRWNMSpEBK9IlIOHDfxkkTE69R20sDX457gtBrNaOZt&#10;sV/sIGbyoXes4X6lQBA3zvTcang/vtw9gAgR2eDgmDR8U4B9eX1VYG7cmd9ormIrUgmHHDV0MY65&#10;lKHpyGJYuZE4eZ/OW4xJ+lYaj+dUbgeZKbWVFntOCx2O9NxR81VNVkNj1KT8x/y6qzex+pmnE8vD&#10;Sevbm+XpEUSkJf6F4YKf0KFMTLWb2AQxaEiPRA2bHYhkZmoNor7cDGRZyP/w5S8AAAD//wMAUEsB&#10;Ai0AFAAGAAgAAAAhALaDOJL+AAAA4QEAABMAAAAAAAAAAAAAAAAAAAAAAFtDb250ZW50X1R5cGVz&#10;XS54bWxQSwECLQAUAAYACAAAACEAOP0h/9YAAACUAQAACwAAAAAAAAAAAAAAAAAvAQAAX3JlbHMv&#10;LnJlbHNQSwECLQAUAAYACAAAACEAPgy9FC4CAABgBAAADgAAAAAAAAAAAAAAAAAuAgAAZHJzL2Uy&#10;b0RvYy54bWxQSwECLQAUAAYACAAAACEABwNRcdkAAAAEAQAADwAAAAAAAAAAAAAAAACIBAAAZHJz&#10;L2Rvd25yZXYueG1sUEsFBgAAAAAEAAQA8wAAAI4FAAAAAA==&#10;"/>
                  </w:pict>
                </mc:Fallback>
              </mc:AlternateContent>
            </w:r>
            <w:r w:rsidRPr="00217D70">
              <w:rPr>
                <w:rFonts w:ascii="Times New Roman" w:hAnsi="Times New Roman"/>
                <w:sz w:val="24"/>
                <w:szCs w:val="24"/>
              </w:rPr>
              <w:t>⁭ American Indian or Alaskan Native</w:t>
            </w:r>
          </w:p>
          <w:p w14:paraId="71F5CD91" w14:textId="41B1EF97" w:rsidR="007E535F" w:rsidRPr="00217D70" w:rsidRDefault="007E535F" w:rsidP="00E0064E">
            <w:pPr>
              <w:rPr>
                <w:rFonts w:ascii="Times New Roman" w:hAnsi="Times New Roman"/>
                <w:sz w:val="24"/>
                <w:szCs w:val="24"/>
              </w:rPr>
            </w:pPr>
            <w:r w:rsidRPr="00217D70">
              <w:rPr>
                <w:rFonts w:ascii="Times New Roman" w:hAnsi="Times New Roman"/>
                <w:noProof/>
                <w:sz w:val="24"/>
                <w:szCs w:val="24"/>
                <w:lang w:bidi="ar-SA"/>
              </w:rPr>
              <mc:AlternateContent>
                <mc:Choice Requires="wps">
                  <w:drawing>
                    <wp:anchor distT="0" distB="0" distL="114300" distR="114300" simplePos="0" relativeHeight="251662336" behindDoc="0" locked="0" layoutInCell="1" allowOverlap="1" wp14:anchorId="09A54E02" wp14:editId="7561BD8E">
                      <wp:simplePos x="0" y="0"/>
                      <wp:positionH relativeFrom="column">
                        <wp:posOffset>0</wp:posOffset>
                      </wp:positionH>
                      <wp:positionV relativeFrom="paragraph">
                        <wp:posOffset>9525</wp:posOffset>
                      </wp:positionV>
                      <wp:extent cx="129540" cy="90805"/>
                      <wp:effectExtent l="0" t="0" r="10160" b="1397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763BAA" id="AutoShape 18" o:spid="_x0000_s1026" style="position:absolute;margin-left:0;margin-top:.75pt;width:10.2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u3LQIAAGAEAAAOAAAAZHJzL2Uyb0RvYy54bWysVM1u2zAMvg/YOwi6L/5BkrZGnaJol2FA&#10;txXr9gCKJMfaZFGjlDjZ05eW3S7ddhrmg0CK5EfyI+XLq0Nn2V5jMOBqXsxyzrSToIzb1vzrl/Wb&#10;c85CFE4JC07X/KgDv1q9fnXZ+0qX0IJVGhmBuFD1vuZtjL7KsiBb3YkwA68dGRvATkRScZspFD2h&#10;dzYr83yZ9YDKI0gdAt3ejka+SvhNo2X81DRBR2ZrTrXFdGI6N8OZrS5FtUXhWyOnMsQ/VNEJ4yjp&#10;M9StiILt0PwB1RmJEKCJMwldBk1jpE49UDdF/ls3D63wOvVC5AT/TFP4f7Dy4/4emVE1L0vOnOho&#10;Rte7CCk1K84HgnofKvJ78Pc4tBj8HcjvgTm4aYXb6mtE6FstFJVVDP7Zi4BBCRTKNv0HUAQvCD5x&#10;dWiwGwCJBXZIIzk+j0QfIpN0WZQXizkNTpLpIj/PFymBqJ5iPYb4TkPHBqHmCDunPtPUUwKxvwsx&#10;TUVNrQn1jbOmszTjvbCsWC6XZxPi5JyJ6gkzNQvWqLWxNim43dxYZBRa83X6puBw6mYd66naRblI&#10;VbywhVOIPH1/g0h9pN0ciH3rVJKjMHaUqUrrJqYHcschbUAdiWiEcc3pWZLQAv7krKcVr3n4sROo&#10;ObPvHQ3ropgP1MakzBdnJSl4atmcWoSTBFXzyNko3sTxHe08mm1LmYrUroNhfxoTnzZhrGoqltaY&#10;pBfv5FRPXr9+DKtHAAAA//8DAFBLAwQUAAYACAAAACEAv+BfJtgAAAAEAQAADwAAAGRycy9kb3du&#10;cmV2LnhtbEyPwU7DMBBE70j9B2uRuFGbqkUljVNVSPSKCBw4OvGSRI3Xqe2kga9ne4Lj7Kxm3uT7&#10;2fViwhA7TxoelgoEUu1tR42Gj/eX+y2ImAxZ03tCDd8YYV8sbnKTWX+hN5zK1AgOoZgZDW1KQyZl&#10;rFt0Ji79gMTelw/OJJahkTaYC4e7Xq6UepTOdMQNrRnwucX6VI5OQ23VqMLn9PpUbVL5M41nksez&#10;1ne382EHIuGc/p7his/oUDBT5UeyUfQaeEji6wYEmyu1BlFd5RZkkcv/8MUvAAAA//8DAFBLAQIt&#10;ABQABgAIAAAAIQC2gziS/gAAAOEBAAATAAAAAAAAAAAAAAAAAAAAAABbQ29udGVudF9UeXBlc10u&#10;eG1sUEsBAi0AFAAGAAgAAAAhADj9If/WAAAAlAEAAAsAAAAAAAAAAAAAAAAALwEAAF9yZWxzLy5y&#10;ZWxzUEsBAi0AFAAGAAgAAAAhAFLge7ctAgAAYAQAAA4AAAAAAAAAAAAAAAAALgIAAGRycy9lMm9E&#10;b2MueG1sUEsBAi0AFAAGAAgAAAAhAL/gXybYAAAABAEAAA8AAAAAAAAAAAAAAAAAhwQAAGRycy9k&#10;b3ducmV2LnhtbFBLBQYAAAAABAAEAPMAAACMBQAAAAA=&#10;"/>
                  </w:pict>
                </mc:Fallback>
              </mc:AlternateContent>
            </w:r>
            <w:r w:rsidRPr="00217D70">
              <w:rPr>
                <w:rFonts w:ascii="Times New Roman" w:hAnsi="Times New Roman"/>
                <w:sz w:val="24"/>
                <w:szCs w:val="24"/>
              </w:rPr>
              <w:t>⁭ Asian or Pacific Islander</w:t>
            </w:r>
          </w:p>
          <w:p w14:paraId="7DDC2BC8" w14:textId="510F6C68" w:rsidR="007E535F" w:rsidRPr="00217D70" w:rsidRDefault="007E535F" w:rsidP="00E0064E">
            <w:pPr>
              <w:rPr>
                <w:rFonts w:ascii="Times New Roman" w:hAnsi="Times New Roman"/>
                <w:sz w:val="24"/>
                <w:szCs w:val="24"/>
              </w:rPr>
            </w:pPr>
            <w:r w:rsidRPr="00217D70">
              <w:rPr>
                <w:rFonts w:ascii="Times New Roman" w:hAnsi="Times New Roman"/>
                <w:noProof/>
                <w:sz w:val="24"/>
                <w:szCs w:val="24"/>
                <w:lang w:bidi="ar-SA"/>
              </w:rPr>
              <mc:AlternateContent>
                <mc:Choice Requires="wps">
                  <w:drawing>
                    <wp:anchor distT="0" distB="0" distL="114300" distR="114300" simplePos="0" relativeHeight="251663360" behindDoc="0" locked="0" layoutInCell="1" allowOverlap="1" wp14:anchorId="25AE553B" wp14:editId="7DCA32E5">
                      <wp:simplePos x="0" y="0"/>
                      <wp:positionH relativeFrom="column">
                        <wp:posOffset>0</wp:posOffset>
                      </wp:positionH>
                      <wp:positionV relativeFrom="paragraph">
                        <wp:posOffset>42545</wp:posOffset>
                      </wp:positionV>
                      <wp:extent cx="129540" cy="90805"/>
                      <wp:effectExtent l="0" t="4445" r="10160" b="1905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086FB3" id="AutoShape 19" o:spid="_x0000_s1026" style="position:absolute;margin-left:0;margin-top:3.35pt;width:10.2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00LAIAAGAEAAAOAAAAZHJzL2Uyb0RvYy54bWysVMFu2zAMvQ/YPwi6L7aDJm2MOkXRrsOA&#10;bivW7QMUSY61yaJGKXGyry8tO1my7TTMB4EUyUfykfL1za61bKsxGHAVLyY5Z9pJUMatK/71y8Ob&#10;K85CFE4JC05XfK8Dv1m+fnXd+VJPoQGrNDICcaHsfMWbGH2ZZUE2uhVhAl47MtaArYik4jpTKDpC&#10;b202zfN51gEqjyB1CHR7Pxj5MuHXtZbxU10HHZmtONUW04npXPVntrwW5RqFb4wcyxD/UEUrjKOk&#10;R6h7EQXboPkDqjUSIUAdJxLaDOraSJ16oG6K/LdunhvhdeqFyAn+SFP4f7Dy4/YJmVEVnxacOdHS&#10;jG43EVJqVix6gjofSvJ79k/Ytxj8I8jvgTm4a4Rb61tE6BotFJVV9P7ZWUCvBAplq+4DKIIXBJ+4&#10;2tXY9oDEAtulkeyPI9G7yCRdFtPF7IIGJ8m0yK/yWUogykOsxxDfaWhZL1QcYePUZ5p6SiC2jyGm&#10;qaixNaG+cVa3lma8FZYV8/n8ckQcnTNRHjBTs2CNejDWJgXXqzuLjEIr/pC+MTiculnHOqp2Np2l&#10;Ks5s4RQiT9/fIFIfaTd7Yt86leQojB1kqtK6keme3GFIK1B7IhphWHN6liQ0gD8562jFKx5+bARq&#10;zux7R8NaFBc9tTEpF7PLKSl4almdWoSTBFXxyNkg3sXhHW08mnVDmYrUroN+f2oTD5swVDUWS2tM&#10;0tk7OdWT168fw/IFAAD//wMAUEsDBBQABgAIAAAAIQA4nvAC2QAAAAQBAAAPAAAAZHJzL2Rvd25y&#10;ZXYueG1sTI/BTsMwEETvSP0Haytxo3YrKJDGqSokuCICB45OvE2ixuvUdtLA17Oc4LQazWjmbb6f&#10;XS8mDLHzpGG9UiCQam87ajR8vD/fPICIyZA1vSfU8IUR9sXiKjeZ9Rd6w6lMjeASipnR0KY0ZFLG&#10;ukVn4soPSOwdfXAmsQyNtMFcuNz1cqPUVjrTES+0ZsCnFutTOToNtVWjCp/T62N1l8rvaTyTfDlr&#10;fb2cDzsQCef0F4ZffEaHgpkqP5KNotfAjyQN23sQbG7ULYiK71qBLHL5H774AQAA//8DAFBLAQIt&#10;ABQABgAIAAAAIQC2gziS/gAAAOEBAAATAAAAAAAAAAAAAAAAAAAAAABbQ29udGVudF9UeXBlc10u&#10;eG1sUEsBAi0AFAAGAAgAAAAhADj9If/WAAAAlAEAAAsAAAAAAAAAAAAAAAAALwEAAF9yZWxzLy5y&#10;ZWxzUEsBAi0AFAAGAAgAAAAhAE7lHTQsAgAAYAQAAA4AAAAAAAAAAAAAAAAALgIAAGRycy9lMm9E&#10;b2MueG1sUEsBAi0AFAAGAAgAAAAhADie8ALZAAAABAEAAA8AAAAAAAAAAAAAAAAAhgQAAGRycy9k&#10;b3ducmV2LnhtbFBLBQYAAAAABAAEAPMAAACMBQAAAAA=&#10;"/>
                  </w:pict>
                </mc:Fallback>
              </mc:AlternateContent>
            </w:r>
            <w:r w:rsidRPr="00217D70">
              <w:rPr>
                <w:rFonts w:ascii="Times New Roman" w:hAnsi="Times New Roman"/>
                <w:sz w:val="24"/>
                <w:szCs w:val="24"/>
              </w:rPr>
              <w:t>⁭ Hispanic</w:t>
            </w:r>
          </w:p>
          <w:p w14:paraId="02889E75" w14:textId="34D637E2" w:rsidR="007E535F" w:rsidRPr="00217D70" w:rsidRDefault="007E535F" w:rsidP="00E0064E">
            <w:pPr>
              <w:rPr>
                <w:rFonts w:ascii="Times New Roman" w:hAnsi="Times New Roman"/>
                <w:sz w:val="24"/>
                <w:szCs w:val="24"/>
              </w:rPr>
            </w:pPr>
            <w:r w:rsidRPr="00217D70">
              <w:rPr>
                <w:rFonts w:ascii="Times New Roman" w:hAnsi="Times New Roman"/>
                <w:noProof/>
                <w:sz w:val="24"/>
                <w:szCs w:val="24"/>
                <w:lang w:bidi="ar-SA"/>
              </w:rPr>
              <mc:AlternateContent>
                <mc:Choice Requires="wps">
                  <w:drawing>
                    <wp:anchor distT="0" distB="0" distL="114300" distR="114300" simplePos="0" relativeHeight="251664384" behindDoc="0" locked="0" layoutInCell="1" allowOverlap="1" wp14:anchorId="2C087C3F" wp14:editId="44F98E55">
                      <wp:simplePos x="0" y="0"/>
                      <wp:positionH relativeFrom="column">
                        <wp:posOffset>0</wp:posOffset>
                      </wp:positionH>
                      <wp:positionV relativeFrom="paragraph">
                        <wp:posOffset>19685</wp:posOffset>
                      </wp:positionV>
                      <wp:extent cx="129540" cy="90805"/>
                      <wp:effectExtent l="0" t="0" r="10160" b="1651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082C33" id="AutoShape 20" o:spid="_x0000_s1026" style="position:absolute;margin-left:0;margin-top:1.55pt;width:10.2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1yLAIAAGAEAAAOAAAAZHJzL2Uyb0RvYy54bWysVMFu2zAMvQ/YPwi6L7aDJm2MOEWRrsOA&#10;bivW7QMUSY61yaJGKXGyry8tO1267TTMB4EUyUfykfLy+tBattcYDLiKF5OcM+0kKOO2Ff/65e7N&#10;FWchCqeEBacrftSBX69ev1p2vtRTaMAqjYxAXCg7X/EmRl9mWZCNbkWYgNeOjDVgKyKpuM0Uio7Q&#10;W5tN83yedYDKI0gdAt3eDka+Svh1rWX8VNdBR2YrTrXFdGI6N/2ZrZai3KLwjZFjGeIfqmiFcZT0&#10;GepWRMF2aP6Aao1ECFDHiYQ2g7o2UqceqJsi/62bx0Z4nXohcoJ/pin8P1j5cf+AzKiKT4keJ1qa&#10;0c0uQkrN6I4I6nwoye/RP2DfYvD3IL8H5mDdCLfVN4jQNVooKqvo/bMXAb0SKJRtug+gCF4QfOLq&#10;UGPbAxIL7JBGcnweiT5EJumymC5mF1SZJNMiv8pnKYEoT7EeQ3ynoWW9UHGEnVOfaeopgdjfh5im&#10;osbWhPrGWd1amvFeWFbM5/PLEXF0zkR5wkzNgjXqzlibFNxu1hYZhVb8Ln1jcDh3s451VO1sOktV&#10;vLCFc4g8fX+DSH2k3eyJfetUkqMwdpCpSutGpntyhyFtQB2JaIRhzelZktAA/uSsoxWvePixE6g5&#10;s+8dDWtRXPTUxqRczC77DcBzy+bcIpwkqIpHzgZxHYd3tPNotg1lKlK7Dvr9qU08bcJQ1VgsrTFJ&#10;L97JuZ68fv0YVk8AAAD//wMAUEsDBBQABgAIAAAAIQCdelJ12QAAAAQBAAAPAAAAZHJzL2Rvd25y&#10;ZXYueG1sTI/NTsMwEITvSH0Haytxo3ZL+QtxqqoSXBGBA0cnXpKIeJ3aThp4epYTPY5mNPNNvptd&#10;LyYMsfOkYb1SIJBqbztqNLy/PV3dg4jJkDW9J9TwjRF2xeIiN5n1J3rFqUyN4BKKmdHQpjRkUsa6&#10;RWfiyg9I7H364ExiGRppgzlxuevlRqlb6UxHvNCaAQ8t1l/l6DTUVo0qfEwvD9VNKn+m8Ujy+aj1&#10;5XLeP4JIOKf/MPzhMzoUzFT5kWwUvQY+kjRcr0GwuVFbEBWH7rYgi1yewxe/AAAA//8DAFBLAQIt&#10;ABQABgAIAAAAIQC2gziS/gAAAOEBAAATAAAAAAAAAAAAAAAAAAAAAABbQ29udGVudF9UeXBlc10u&#10;eG1sUEsBAi0AFAAGAAgAAAAhADj9If/WAAAAlAEAAAsAAAAAAAAAAAAAAAAALwEAAF9yZWxzLy5y&#10;ZWxzUEsBAi0AFAAGAAgAAAAhABrRnXIsAgAAYAQAAA4AAAAAAAAAAAAAAAAALgIAAGRycy9lMm9E&#10;b2MueG1sUEsBAi0AFAAGAAgAAAAhAJ16UnXZAAAABAEAAA8AAAAAAAAAAAAAAAAAhgQAAGRycy9k&#10;b3ducmV2LnhtbFBLBQYAAAAABAAEAPMAAACMBQAAAAA=&#10;"/>
                  </w:pict>
                </mc:Fallback>
              </mc:AlternateContent>
            </w:r>
            <w:r w:rsidRPr="00217D70">
              <w:rPr>
                <w:rFonts w:ascii="Times New Roman" w:hAnsi="Times New Roman"/>
                <w:sz w:val="24"/>
                <w:szCs w:val="24"/>
              </w:rPr>
              <w:t>⁭ White, Non-Hispanic</w:t>
            </w:r>
          </w:p>
          <w:p w14:paraId="4E33994A" w14:textId="76FEB81A" w:rsidR="007E535F" w:rsidRPr="00217D70" w:rsidRDefault="007E535F" w:rsidP="00E0064E">
            <w:pPr>
              <w:rPr>
                <w:rFonts w:ascii="Times New Roman" w:hAnsi="Times New Roman"/>
                <w:sz w:val="24"/>
                <w:szCs w:val="24"/>
              </w:rPr>
            </w:pPr>
            <w:r w:rsidRPr="00217D70">
              <w:rPr>
                <w:rFonts w:ascii="Times New Roman" w:hAnsi="Times New Roman"/>
                <w:noProof/>
                <w:sz w:val="24"/>
                <w:szCs w:val="24"/>
                <w:lang w:bidi="ar-SA"/>
              </w:rPr>
              <mc:AlternateContent>
                <mc:Choice Requires="wps">
                  <w:drawing>
                    <wp:anchor distT="0" distB="0" distL="114300" distR="114300" simplePos="0" relativeHeight="251665408" behindDoc="0" locked="0" layoutInCell="1" allowOverlap="1" wp14:anchorId="5C933F1F" wp14:editId="3DC62ED0">
                      <wp:simplePos x="0" y="0"/>
                      <wp:positionH relativeFrom="column">
                        <wp:posOffset>0</wp:posOffset>
                      </wp:positionH>
                      <wp:positionV relativeFrom="paragraph">
                        <wp:posOffset>29210</wp:posOffset>
                      </wp:positionV>
                      <wp:extent cx="129540" cy="90805"/>
                      <wp:effectExtent l="0" t="3810" r="10160" b="698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E066EE" id="AutoShape 21" o:spid="_x0000_s1026" style="position:absolute;margin-left:0;margin-top:2.3pt;width:10.2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VDLwIAAF8EAAAOAAAAZHJzL2Uyb0RvYy54bWysVFFv0zAQfkfiP1h+p0mqtVurpdO0UYQ0&#10;YGLwA1zbaQyOz5zdpuPX7+ykowOeEHmwfL67z3ffd87l1aGzbK8xGHA1ryYlZ9pJUMZta/71y/rN&#10;BWchCqeEBadr/qgDv1q9fnXZ+6WeQgtWaWQE4sKy9zVvY/TLogiy1Z0IE/DakbMB7EQkE7eFQtET&#10;emeLaVnOix5QeQSpQ6DT28HJVxm/abSMn5om6Mhszam2mFfM6yatxepSLLcofGvkWIb4hyo6YRxd&#10;+gx1K6JgOzR/QHVGIgRo4kRCV0DTGKlzD9RNVf7WzUMrvM69EDnBP9MU/h+s/Li/R2ZUzeecOdGR&#10;RNe7CPlmNq0SP70PSwp78PeYOgz+DuT3wBzctMJt9TUi9K0WiqrK8cWLhGQESmWb/gMoghcEn6k6&#10;NNglQCKBHbIij8+K6ENkkg6r6WJ2RrpJci3Ki3KWCirE8pjrMcR3GjqWNjVH2Dn1mUTPF4j9XYhZ&#10;FDW2JtQ3zprOksR7YVk1n8/PR8QxmLCPmLlZsEatjbXZwO3mxiKj1Jqv8zcmh9Mw61hP1c6ms1zF&#10;C184hSjz9zeI3EcezUTsW6fyPgpjhz1VaR0RcSR3EGkD6pGIRhimnF4lbVrAn5z1NOE1Dz92AjVn&#10;9r0jsRbVWaI2ZuNsdj4lA089m1OPcJKgah45G7Y3cXhGO49m29JNVW7XQZqfxsQkVKpvqGo0aIqz&#10;fuOLS8/k1M5Rv/4LqycAAAD//wMAUEsDBBQABgAIAAAAIQBR1B9h2QAAAAQBAAAPAAAAZHJzL2Rv&#10;d25yZXYueG1sTI/BTsMwEETvSP0Ha5G4UZuqVG2IU1VIcEWEHnp04m0SEa9T20kDX89yguNoRjNv&#10;8v3sejFhiJ0nDQ9LBQKp9rajRsPx4+V+CyImQ9b0nlDDF0bYF4ub3GTWX+kdpzI1gksoZkZDm9KQ&#10;SRnrFp2JSz8gsXf2wZnEMjTSBnPlctfLlVIb6UxHvNCaAZ9brD/L0WmorRpVOE1vu+oxld/TeCH5&#10;etH67nY+PIFIOKe/MPziMzoUzFT5kWwUvQY+kjSsNyDYXKk1iIpD2x3IIpf/4YsfAAAA//8DAFBL&#10;AQItABQABgAIAAAAIQC2gziS/gAAAOEBAAATAAAAAAAAAAAAAAAAAAAAAABbQ29udGVudF9UeXBl&#10;c10ueG1sUEsBAi0AFAAGAAgAAAAhADj9If/WAAAAlAEAAAsAAAAAAAAAAAAAAAAALwEAAF9yZWxz&#10;Ly5yZWxzUEsBAi0AFAAGAAgAAAAhAIH21UMvAgAAXwQAAA4AAAAAAAAAAAAAAAAALgIAAGRycy9l&#10;Mm9Eb2MueG1sUEsBAi0AFAAGAAgAAAAhAFHUH2HZAAAABAEAAA8AAAAAAAAAAAAAAAAAiQQAAGRy&#10;cy9kb3ducmV2LnhtbFBLBQYAAAAABAAEAPMAAACPBQAAAAA=&#10;"/>
                  </w:pict>
                </mc:Fallback>
              </mc:AlternateContent>
            </w:r>
            <w:r w:rsidRPr="00217D70">
              <w:rPr>
                <w:rFonts w:ascii="Times New Roman" w:hAnsi="Times New Roman"/>
                <w:sz w:val="24"/>
                <w:szCs w:val="24"/>
              </w:rPr>
              <w:t>⁭ Other</w:t>
            </w:r>
          </w:p>
        </w:tc>
      </w:tr>
      <w:tr w:rsidR="007E535F" w:rsidRPr="00217D70" w14:paraId="2BFFDB38" w14:textId="77777777" w:rsidTr="00E0064E">
        <w:tc>
          <w:tcPr>
            <w:tcW w:w="4320" w:type="dxa"/>
            <w:shd w:val="clear" w:color="auto" w:fill="auto"/>
          </w:tcPr>
          <w:p w14:paraId="7E7A9E46" w14:textId="0E7D91A3" w:rsidR="007E535F" w:rsidRPr="00217D70" w:rsidRDefault="007E535F" w:rsidP="00E0064E">
            <w:pPr>
              <w:rPr>
                <w:rFonts w:ascii="Times New Roman" w:hAnsi="Times New Roman"/>
                <w:sz w:val="24"/>
                <w:szCs w:val="24"/>
              </w:rPr>
            </w:pPr>
            <w:r w:rsidRPr="00217D70">
              <w:rPr>
                <w:rFonts w:ascii="Times New Roman" w:hAnsi="Times New Roman"/>
                <w:sz w:val="24"/>
                <w:szCs w:val="24"/>
              </w:rPr>
              <w:t>Name(s) of CUA Candidate(s) Mentored</w:t>
            </w:r>
          </w:p>
          <w:p w14:paraId="4116EF3F" w14:textId="77777777" w:rsidR="007E535F" w:rsidRPr="00217D70" w:rsidRDefault="007E535F" w:rsidP="00E0064E">
            <w:pPr>
              <w:rPr>
                <w:rFonts w:ascii="Times New Roman" w:hAnsi="Times New Roman"/>
                <w:sz w:val="24"/>
                <w:szCs w:val="24"/>
              </w:rPr>
            </w:pPr>
            <w:r w:rsidRPr="00217D70">
              <w:rPr>
                <w:rFonts w:ascii="Times New Roman" w:hAnsi="Times New Roman"/>
                <w:sz w:val="24"/>
                <w:szCs w:val="24"/>
              </w:rPr>
              <w:t xml:space="preserve">Please indicate the CUA candidate’s name in your classroom and include </w:t>
            </w:r>
            <w:r w:rsidRPr="00217D70">
              <w:rPr>
                <w:rFonts w:ascii="Times New Roman" w:hAnsi="Times New Roman"/>
                <w:b/>
                <w:sz w:val="24"/>
                <w:szCs w:val="24"/>
              </w:rPr>
              <w:t>PR</w:t>
            </w:r>
            <w:r w:rsidRPr="00217D70">
              <w:rPr>
                <w:rFonts w:ascii="Times New Roman" w:hAnsi="Times New Roman"/>
                <w:sz w:val="24"/>
                <w:szCs w:val="24"/>
              </w:rPr>
              <w:t xml:space="preserve"> for practicum, and </w:t>
            </w:r>
            <w:r w:rsidRPr="00217D70">
              <w:rPr>
                <w:rFonts w:ascii="Times New Roman" w:hAnsi="Times New Roman"/>
                <w:b/>
                <w:sz w:val="24"/>
                <w:szCs w:val="24"/>
              </w:rPr>
              <w:t>ST</w:t>
            </w:r>
            <w:r w:rsidRPr="00217D70">
              <w:rPr>
                <w:rFonts w:ascii="Times New Roman" w:hAnsi="Times New Roman"/>
                <w:sz w:val="24"/>
                <w:szCs w:val="24"/>
              </w:rPr>
              <w:t xml:space="preserve"> for student teaching.</w:t>
            </w:r>
          </w:p>
          <w:p w14:paraId="27E51BA1" w14:textId="77777777" w:rsidR="007E535F" w:rsidRPr="00217D70" w:rsidRDefault="007E535F" w:rsidP="00E0064E">
            <w:pPr>
              <w:spacing w:before="100" w:beforeAutospacing="1" w:after="100" w:afterAutospacing="1"/>
              <w:rPr>
                <w:rFonts w:ascii="Times New Roman" w:hAnsi="Times New Roman"/>
                <w:i/>
                <w:sz w:val="24"/>
                <w:szCs w:val="24"/>
              </w:rPr>
            </w:pPr>
            <w:r w:rsidRPr="00217D70">
              <w:rPr>
                <w:rFonts w:ascii="Times New Roman" w:hAnsi="Times New Roman"/>
                <w:i/>
                <w:sz w:val="24"/>
                <w:szCs w:val="24"/>
              </w:rPr>
              <w:t>If this is the first time you have filled out this form, AND you have worked with CUA candidates in the past, please list their names and when you worked with them on the back of this page.</w:t>
            </w:r>
          </w:p>
        </w:tc>
        <w:tc>
          <w:tcPr>
            <w:tcW w:w="5868" w:type="dxa"/>
            <w:shd w:val="clear" w:color="auto" w:fill="auto"/>
          </w:tcPr>
          <w:p w14:paraId="1B61BDDE" w14:textId="77777777" w:rsidR="007E535F" w:rsidRPr="00217D70" w:rsidRDefault="007E535F" w:rsidP="00E0064E">
            <w:pPr>
              <w:rPr>
                <w:rFonts w:ascii="Times New Roman" w:hAnsi="Times New Roman"/>
                <w:sz w:val="24"/>
                <w:szCs w:val="24"/>
              </w:rPr>
            </w:pPr>
          </w:p>
          <w:p w14:paraId="0FBDA0FA" w14:textId="77777777" w:rsidR="007E535F" w:rsidRPr="00217D70" w:rsidRDefault="007E535F" w:rsidP="00E0064E">
            <w:pPr>
              <w:rPr>
                <w:rFonts w:ascii="Times New Roman" w:hAnsi="Times New Roman"/>
                <w:sz w:val="24"/>
                <w:szCs w:val="24"/>
              </w:rPr>
            </w:pPr>
          </w:p>
          <w:p w14:paraId="78D55A8D" w14:textId="77777777" w:rsidR="007E535F" w:rsidRPr="00217D70" w:rsidRDefault="007E535F" w:rsidP="00E0064E">
            <w:pPr>
              <w:rPr>
                <w:rFonts w:ascii="Times New Roman" w:hAnsi="Times New Roman"/>
                <w:sz w:val="24"/>
                <w:szCs w:val="24"/>
              </w:rPr>
            </w:pPr>
          </w:p>
        </w:tc>
      </w:tr>
    </w:tbl>
    <w:p w14:paraId="1189C0E6" w14:textId="77777777" w:rsidR="007E535F" w:rsidRPr="00217D70" w:rsidRDefault="007E535F" w:rsidP="007E535F">
      <w:pPr>
        <w:rPr>
          <w:rFonts w:ascii="Times New Roman" w:hAnsi="Times New Roman"/>
          <w:sz w:val="24"/>
          <w:szCs w:val="24"/>
        </w:rPr>
      </w:pPr>
    </w:p>
    <w:p w14:paraId="20B6413A" w14:textId="4EA54F5D" w:rsidR="008B2003" w:rsidRPr="00217D70" w:rsidRDefault="008B2003">
      <w:pPr>
        <w:spacing w:line="240" w:lineRule="auto"/>
        <w:rPr>
          <w:rFonts w:ascii="Times New Roman" w:hAnsi="Times New Roman"/>
          <w:sz w:val="24"/>
          <w:szCs w:val="24"/>
        </w:rPr>
      </w:pPr>
      <w:r w:rsidRPr="00217D70">
        <w:rPr>
          <w:rFonts w:ascii="Times New Roman" w:hAnsi="Times New Roman"/>
          <w:sz w:val="24"/>
          <w:szCs w:val="24"/>
        </w:rPr>
        <w:br w:type="page"/>
      </w:r>
    </w:p>
    <w:p w14:paraId="0E900D3C" w14:textId="1C4EE14F" w:rsidR="00B8238F" w:rsidRPr="00217D70" w:rsidRDefault="00B8238F" w:rsidP="00B8238F">
      <w:pPr>
        <w:spacing w:after="0" w:line="240" w:lineRule="auto"/>
        <w:jc w:val="center"/>
        <w:rPr>
          <w:rFonts w:ascii="Times New Roman" w:hAnsi="Times New Roman"/>
          <w:b/>
          <w:bCs/>
          <w:sz w:val="24"/>
          <w:szCs w:val="24"/>
          <w:u w:val="single"/>
        </w:rPr>
      </w:pPr>
      <w:r w:rsidRPr="00217D70">
        <w:rPr>
          <w:rFonts w:ascii="Times New Roman" w:hAnsi="Times New Roman"/>
          <w:b/>
          <w:bCs/>
          <w:sz w:val="24"/>
          <w:szCs w:val="24"/>
          <w:u w:val="single"/>
        </w:rPr>
        <w:lastRenderedPageBreak/>
        <w:t>23. C</w:t>
      </w:r>
      <w:r w:rsidR="001508DF" w:rsidRPr="00217D70">
        <w:rPr>
          <w:rFonts w:ascii="Times New Roman" w:hAnsi="Times New Roman"/>
          <w:b/>
          <w:bCs/>
          <w:sz w:val="24"/>
          <w:szCs w:val="24"/>
          <w:u w:val="single"/>
        </w:rPr>
        <w:t>ooperating Teacher Stipend Form</w:t>
      </w:r>
    </w:p>
    <w:p w14:paraId="29308BBA" w14:textId="77777777" w:rsidR="00B8238F" w:rsidRPr="00217D70" w:rsidRDefault="00B8238F" w:rsidP="008B2003">
      <w:pPr>
        <w:spacing w:line="240" w:lineRule="auto"/>
        <w:jc w:val="center"/>
        <w:rPr>
          <w:rFonts w:ascii="Times New Roman" w:hAnsi="Times New Roman"/>
          <w:b/>
          <w:sz w:val="24"/>
          <w:szCs w:val="24"/>
        </w:rPr>
      </w:pPr>
    </w:p>
    <w:p w14:paraId="795F3D02" w14:textId="77777777" w:rsidR="008B2003" w:rsidRPr="00217D70" w:rsidRDefault="008B2003" w:rsidP="008B2003">
      <w:pPr>
        <w:spacing w:line="240" w:lineRule="auto"/>
        <w:jc w:val="center"/>
        <w:rPr>
          <w:rFonts w:ascii="Times New Roman" w:hAnsi="Times New Roman"/>
          <w:b/>
          <w:sz w:val="24"/>
          <w:szCs w:val="24"/>
        </w:rPr>
      </w:pPr>
      <w:r w:rsidRPr="00217D70">
        <w:rPr>
          <w:rFonts w:ascii="Times New Roman" w:hAnsi="Times New Roman"/>
          <w:b/>
          <w:sz w:val="24"/>
          <w:szCs w:val="24"/>
        </w:rPr>
        <w:t>The Catholic University of America</w:t>
      </w:r>
    </w:p>
    <w:p w14:paraId="1E0E58EB" w14:textId="47587FED" w:rsidR="008B2003" w:rsidRPr="00217D70" w:rsidRDefault="008B2003" w:rsidP="00B8238F">
      <w:pPr>
        <w:spacing w:line="240" w:lineRule="auto"/>
        <w:jc w:val="center"/>
        <w:rPr>
          <w:rFonts w:ascii="Times New Roman" w:hAnsi="Times New Roman"/>
          <w:b/>
          <w:sz w:val="24"/>
          <w:szCs w:val="24"/>
        </w:rPr>
      </w:pPr>
      <w:r w:rsidRPr="00217D70">
        <w:rPr>
          <w:rFonts w:ascii="Times New Roman" w:hAnsi="Times New Roman"/>
          <w:b/>
          <w:sz w:val="24"/>
          <w:szCs w:val="24"/>
        </w:rPr>
        <w:t>Department of Education</w:t>
      </w:r>
      <w:r w:rsidRPr="00217D70">
        <w:rPr>
          <w:rFonts w:ascii="Times New Roman" w:hAnsi="Times New Roman"/>
          <w:b/>
          <w:sz w:val="24"/>
          <w:szCs w:val="24"/>
        </w:rPr>
        <w:br/>
        <w:t>Washington, DC  20064</w:t>
      </w:r>
    </w:p>
    <w:p w14:paraId="2775F9C7" w14:textId="77777777" w:rsidR="008B2003" w:rsidRPr="00217D70" w:rsidRDefault="008B2003" w:rsidP="008B2003">
      <w:pPr>
        <w:spacing w:line="240" w:lineRule="auto"/>
        <w:outlineLvl w:val="0"/>
        <w:rPr>
          <w:rFonts w:ascii="Times New Roman" w:hAnsi="Times New Roman"/>
          <w:sz w:val="24"/>
          <w:szCs w:val="24"/>
        </w:rPr>
      </w:pPr>
      <w:r w:rsidRPr="00217D70">
        <w:rPr>
          <w:rFonts w:ascii="Times New Roman" w:hAnsi="Times New Roman"/>
          <w:sz w:val="24"/>
          <w:szCs w:val="24"/>
        </w:rPr>
        <w:t>Please return this form:</w:t>
      </w:r>
    </w:p>
    <w:p w14:paraId="73FC08ED" w14:textId="77777777" w:rsidR="008B2003" w:rsidRPr="00217D70" w:rsidRDefault="008B2003" w:rsidP="008B2003">
      <w:pPr>
        <w:spacing w:line="240" w:lineRule="auto"/>
        <w:ind w:left="2880"/>
        <w:outlineLvl w:val="0"/>
        <w:rPr>
          <w:rFonts w:ascii="Times New Roman" w:hAnsi="Times New Roman"/>
          <w:sz w:val="24"/>
          <w:szCs w:val="24"/>
        </w:rPr>
      </w:pPr>
      <w:r w:rsidRPr="00217D70">
        <w:rPr>
          <w:rFonts w:ascii="Times New Roman" w:hAnsi="Times New Roman"/>
          <w:sz w:val="24"/>
          <w:szCs w:val="24"/>
        </w:rPr>
        <w:t>The Catholic University of America, Department of Education, 204 O’Boyle Hall, Washington, D.C. 20064</w:t>
      </w:r>
    </w:p>
    <w:p w14:paraId="26EF70CC" w14:textId="399BE989" w:rsidR="008B2003" w:rsidRPr="00217D70" w:rsidRDefault="008B2003" w:rsidP="008B2003">
      <w:pPr>
        <w:spacing w:line="240" w:lineRule="auto"/>
        <w:rPr>
          <w:rFonts w:ascii="Times New Roman" w:hAnsi="Times New Roman"/>
          <w:sz w:val="24"/>
          <w:szCs w:val="24"/>
        </w:rPr>
      </w:pPr>
      <w:r w:rsidRPr="00217D70">
        <w:rPr>
          <w:rFonts w:ascii="Times New Roman" w:hAnsi="Times New Roman"/>
          <w:sz w:val="24"/>
          <w:szCs w:val="24"/>
        </w:rPr>
        <w:t>Cooperating Teacher Name: ______________________________________________________</w:t>
      </w:r>
    </w:p>
    <w:p w14:paraId="4AC70FF6" w14:textId="77777777" w:rsidR="008B2003" w:rsidRPr="00217D70" w:rsidRDefault="008B2003" w:rsidP="008B2003">
      <w:pPr>
        <w:spacing w:line="240" w:lineRule="auto"/>
        <w:rPr>
          <w:rFonts w:ascii="Times New Roman" w:hAnsi="Times New Roman"/>
          <w:sz w:val="24"/>
          <w:szCs w:val="24"/>
        </w:rPr>
      </w:pPr>
      <w:r w:rsidRPr="00217D70">
        <w:rPr>
          <w:rFonts w:ascii="Times New Roman" w:hAnsi="Times New Roman"/>
          <w:sz w:val="24"/>
          <w:szCs w:val="24"/>
        </w:rPr>
        <w:t>Student Teacher: _________________________________________________________</w:t>
      </w:r>
    </w:p>
    <w:p w14:paraId="51BC1FA4" w14:textId="77777777" w:rsidR="008B2003" w:rsidRPr="00217D70" w:rsidRDefault="008B2003" w:rsidP="008B2003">
      <w:pPr>
        <w:spacing w:line="240" w:lineRule="auto"/>
        <w:rPr>
          <w:rFonts w:ascii="Times New Roman" w:hAnsi="Times New Roman"/>
          <w:sz w:val="24"/>
          <w:szCs w:val="24"/>
        </w:rPr>
      </w:pPr>
      <w:r w:rsidRPr="00217D70">
        <w:rPr>
          <w:rFonts w:ascii="Times New Roman" w:hAnsi="Times New Roman"/>
          <w:sz w:val="24"/>
          <w:szCs w:val="24"/>
        </w:rPr>
        <w:t>Semester: _______________________________________________________________</w:t>
      </w:r>
    </w:p>
    <w:p w14:paraId="3916B729" w14:textId="2D5AFBBF" w:rsidR="008B2003" w:rsidRPr="00217D70" w:rsidRDefault="008B2003" w:rsidP="008B2003">
      <w:pPr>
        <w:spacing w:line="240" w:lineRule="auto"/>
        <w:rPr>
          <w:rFonts w:ascii="Times New Roman" w:hAnsi="Times New Roman"/>
          <w:sz w:val="24"/>
          <w:szCs w:val="24"/>
        </w:rPr>
      </w:pPr>
      <w:r w:rsidRPr="00217D70">
        <w:rPr>
          <w:rFonts w:ascii="Times New Roman" w:hAnsi="Times New Roman"/>
          <w:sz w:val="24"/>
          <w:szCs w:val="24"/>
        </w:rPr>
        <w:t>School Name: _________________________________________________________________</w:t>
      </w:r>
    </w:p>
    <w:p w14:paraId="377D7EE8" w14:textId="77777777" w:rsidR="008B2003" w:rsidRPr="00217D70" w:rsidRDefault="008B2003" w:rsidP="008B2003">
      <w:pPr>
        <w:spacing w:line="240" w:lineRule="auto"/>
        <w:rPr>
          <w:rFonts w:ascii="Times New Roman" w:hAnsi="Times New Roman"/>
          <w:sz w:val="24"/>
          <w:szCs w:val="24"/>
        </w:rPr>
      </w:pPr>
      <w:r w:rsidRPr="00217D70">
        <w:rPr>
          <w:rFonts w:ascii="Times New Roman" w:hAnsi="Times New Roman"/>
          <w:sz w:val="24"/>
          <w:szCs w:val="24"/>
        </w:rPr>
        <w:t>School Address: __________________________________________________________</w:t>
      </w:r>
    </w:p>
    <w:p w14:paraId="647A4A0B" w14:textId="77777777" w:rsidR="008B2003" w:rsidRPr="00217D70" w:rsidRDefault="008B2003" w:rsidP="008B2003">
      <w:pPr>
        <w:spacing w:line="240" w:lineRule="auto"/>
        <w:rPr>
          <w:rFonts w:ascii="Times New Roman" w:hAnsi="Times New Roman"/>
          <w:sz w:val="24"/>
          <w:szCs w:val="24"/>
        </w:rPr>
      </w:pPr>
      <w:r w:rsidRPr="00217D70">
        <w:rPr>
          <w:rFonts w:ascii="Times New Roman" w:hAnsi="Times New Roman"/>
          <w:sz w:val="24"/>
          <w:szCs w:val="24"/>
        </w:rPr>
        <w:t>Home Address: ___________________________________________________________</w:t>
      </w:r>
    </w:p>
    <w:p w14:paraId="427777F0" w14:textId="77777777" w:rsidR="008B2003" w:rsidRPr="00217D70" w:rsidRDefault="008B2003" w:rsidP="008B2003">
      <w:pPr>
        <w:spacing w:line="240" w:lineRule="auto"/>
        <w:rPr>
          <w:rFonts w:ascii="Times New Roman" w:hAnsi="Times New Roman"/>
          <w:sz w:val="24"/>
          <w:szCs w:val="24"/>
        </w:rPr>
      </w:pPr>
      <w:r w:rsidRPr="00217D70">
        <w:rPr>
          <w:rFonts w:ascii="Times New Roman" w:hAnsi="Times New Roman"/>
          <w:sz w:val="24"/>
          <w:szCs w:val="24"/>
        </w:rPr>
        <w:t>Home Phone: ____________________________________________________________</w:t>
      </w:r>
    </w:p>
    <w:p w14:paraId="7C411A42" w14:textId="77777777" w:rsidR="008B2003" w:rsidRPr="00217D70" w:rsidRDefault="008B2003" w:rsidP="008B2003">
      <w:pPr>
        <w:spacing w:line="240" w:lineRule="auto"/>
        <w:rPr>
          <w:rFonts w:ascii="Times New Roman" w:hAnsi="Times New Roman"/>
          <w:sz w:val="24"/>
          <w:szCs w:val="24"/>
        </w:rPr>
      </w:pPr>
      <w:r w:rsidRPr="00217D70">
        <w:rPr>
          <w:rFonts w:ascii="Times New Roman" w:hAnsi="Times New Roman"/>
          <w:sz w:val="24"/>
          <w:szCs w:val="24"/>
        </w:rPr>
        <w:t> </w:t>
      </w:r>
    </w:p>
    <w:p w14:paraId="689961A4" w14:textId="77777777" w:rsidR="008B2003" w:rsidRPr="00217D70" w:rsidRDefault="008B2003" w:rsidP="008B2003">
      <w:pPr>
        <w:spacing w:line="240" w:lineRule="auto"/>
        <w:rPr>
          <w:rFonts w:ascii="Times New Roman" w:hAnsi="Times New Roman"/>
          <w:sz w:val="24"/>
          <w:szCs w:val="24"/>
        </w:rPr>
      </w:pPr>
      <w:r w:rsidRPr="00217D70">
        <w:rPr>
          <w:rFonts w:ascii="Times New Roman" w:hAnsi="Times New Roman"/>
          <w:sz w:val="24"/>
          <w:szCs w:val="24"/>
        </w:rPr>
        <w:t>* (   ) I elect to receive financial remuneration ($100.00).  If you elect to receive the financial remuneration, please complete and return the enclosed Vendor application form.  Thank You.</w:t>
      </w:r>
    </w:p>
    <w:p w14:paraId="5F43C098" w14:textId="77777777" w:rsidR="008B2003" w:rsidRPr="00217D70" w:rsidRDefault="008B2003" w:rsidP="008B2003">
      <w:pPr>
        <w:spacing w:line="240" w:lineRule="auto"/>
        <w:rPr>
          <w:rFonts w:ascii="Times New Roman" w:hAnsi="Times New Roman"/>
          <w:sz w:val="24"/>
          <w:szCs w:val="24"/>
        </w:rPr>
      </w:pPr>
      <w:r w:rsidRPr="00217D70">
        <w:rPr>
          <w:rFonts w:ascii="Times New Roman" w:hAnsi="Times New Roman"/>
          <w:sz w:val="24"/>
          <w:szCs w:val="24"/>
        </w:rPr>
        <w:t> </w:t>
      </w:r>
    </w:p>
    <w:p w14:paraId="45407643" w14:textId="77777777" w:rsidR="008B2003" w:rsidRPr="00217D70" w:rsidRDefault="008B2003" w:rsidP="008B2003">
      <w:pPr>
        <w:spacing w:line="240" w:lineRule="auto"/>
        <w:outlineLvl w:val="0"/>
        <w:rPr>
          <w:rFonts w:ascii="Times New Roman" w:hAnsi="Times New Roman"/>
          <w:sz w:val="24"/>
          <w:szCs w:val="24"/>
        </w:rPr>
      </w:pPr>
      <w:r w:rsidRPr="00217D70">
        <w:rPr>
          <w:rFonts w:ascii="Times New Roman" w:hAnsi="Times New Roman"/>
          <w:sz w:val="24"/>
          <w:szCs w:val="24"/>
        </w:rPr>
        <w:t>Signature: ______________________________________</w:t>
      </w:r>
    </w:p>
    <w:p w14:paraId="5505C985" w14:textId="77777777" w:rsidR="008B2003" w:rsidRPr="00217D70" w:rsidRDefault="008B2003" w:rsidP="008B2003">
      <w:pPr>
        <w:spacing w:line="240" w:lineRule="auto"/>
        <w:rPr>
          <w:rFonts w:ascii="Times New Roman" w:hAnsi="Times New Roman"/>
          <w:sz w:val="24"/>
          <w:szCs w:val="24"/>
        </w:rPr>
      </w:pPr>
      <w:r w:rsidRPr="00217D70">
        <w:rPr>
          <w:rFonts w:ascii="Times New Roman" w:hAnsi="Times New Roman"/>
          <w:sz w:val="24"/>
          <w:szCs w:val="24"/>
        </w:rPr>
        <w:t>Social Security Number: ______________________________</w:t>
      </w:r>
    </w:p>
    <w:p w14:paraId="5A10E3B5" w14:textId="77777777" w:rsidR="008B2003" w:rsidRPr="00217D70" w:rsidRDefault="008B2003" w:rsidP="008B2003">
      <w:pPr>
        <w:spacing w:line="240" w:lineRule="auto"/>
        <w:rPr>
          <w:rFonts w:ascii="Times New Roman" w:hAnsi="Times New Roman"/>
          <w:sz w:val="24"/>
          <w:szCs w:val="24"/>
        </w:rPr>
      </w:pPr>
      <w:r w:rsidRPr="00217D70">
        <w:rPr>
          <w:rFonts w:ascii="Times New Roman" w:hAnsi="Times New Roman"/>
          <w:sz w:val="24"/>
          <w:szCs w:val="24"/>
        </w:rPr>
        <w:t>Date: _________________________________________</w:t>
      </w:r>
    </w:p>
    <w:p w14:paraId="36E29221" w14:textId="7CB26D8F" w:rsidR="00E0064E" w:rsidRPr="00217D70" w:rsidRDefault="00E0064E">
      <w:pPr>
        <w:spacing w:line="240" w:lineRule="auto"/>
        <w:rPr>
          <w:rFonts w:ascii="Times New Roman" w:hAnsi="Times New Roman"/>
          <w:sz w:val="24"/>
          <w:szCs w:val="24"/>
        </w:rPr>
      </w:pPr>
      <w:r w:rsidRPr="00217D70">
        <w:rPr>
          <w:rFonts w:ascii="Times New Roman" w:hAnsi="Times New Roman"/>
          <w:sz w:val="24"/>
          <w:szCs w:val="24"/>
        </w:rPr>
        <w:br w:type="page"/>
      </w:r>
    </w:p>
    <w:p w14:paraId="7C95CCDA" w14:textId="76E776F9" w:rsidR="00B8238F" w:rsidRPr="00217D70" w:rsidRDefault="00B8238F" w:rsidP="00B8238F">
      <w:pPr>
        <w:spacing w:line="240" w:lineRule="auto"/>
        <w:jc w:val="center"/>
        <w:rPr>
          <w:rFonts w:ascii="Times New Roman" w:hAnsi="Times New Roman"/>
          <w:b/>
          <w:bCs/>
          <w:sz w:val="24"/>
          <w:szCs w:val="24"/>
          <w:u w:val="single"/>
        </w:rPr>
      </w:pPr>
      <w:r w:rsidRPr="00217D70">
        <w:rPr>
          <w:rFonts w:ascii="Times New Roman" w:hAnsi="Times New Roman"/>
          <w:b/>
          <w:bCs/>
          <w:sz w:val="24"/>
          <w:szCs w:val="24"/>
          <w:u w:val="single"/>
        </w:rPr>
        <w:lastRenderedPageBreak/>
        <w:t>24. A</w:t>
      </w:r>
      <w:r w:rsidR="00EC5DB0" w:rsidRPr="00217D70">
        <w:rPr>
          <w:rFonts w:ascii="Times New Roman" w:hAnsi="Times New Roman"/>
          <w:b/>
          <w:bCs/>
          <w:sz w:val="24"/>
          <w:szCs w:val="24"/>
          <w:u w:val="single"/>
        </w:rPr>
        <w:t>pplication for Vendor Form</w:t>
      </w:r>
    </w:p>
    <w:p w14:paraId="51638A55" w14:textId="77777777" w:rsidR="00B8238F" w:rsidRPr="00217D70" w:rsidRDefault="00B8238F" w:rsidP="00B8238F">
      <w:pPr>
        <w:spacing w:line="240" w:lineRule="auto"/>
        <w:jc w:val="center"/>
        <w:outlineLvl w:val="0"/>
        <w:rPr>
          <w:rFonts w:ascii="Times New Roman" w:hAnsi="Times New Roman"/>
          <w:b/>
          <w:sz w:val="24"/>
          <w:szCs w:val="24"/>
        </w:rPr>
      </w:pPr>
      <w:r w:rsidRPr="00217D70">
        <w:rPr>
          <w:rFonts w:ascii="Times New Roman" w:hAnsi="Times New Roman"/>
          <w:b/>
          <w:sz w:val="24"/>
          <w:szCs w:val="24"/>
        </w:rPr>
        <w:t>THE CATHOLIC UNIVERSITY OF AMERICA</w:t>
      </w:r>
    </w:p>
    <w:p w14:paraId="72BEC9A6" w14:textId="77777777" w:rsidR="00B8238F" w:rsidRPr="00217D70" w:rsidRDefault="00B8238F" w:rsidP="00B8238F">
      <w:pPr>
        <w:spacing w:line="240" w:lineRule="auto"/>
        <w:jc w:val="center"/>
        <w:outlineLvl w:val="0"/>
        <w:rPr>
          <w:rFonts w:ascii="Times New Roman" w:hAnsi="Times New Roman"/>
          <w:b/>
          <w:sz w:val="24"/>
          <w:szCs w:val="24"/>
        </w:rPr>
      </w:pPr>
      <w:r w:rsidRPr="00217D70">
        <w:rPr>
          <w:rFonts w:ascii="Times New Roman" w:hAnsi="Times New Roman"/>
          <w:b/>
          <w:sz w:val="24"/>
          <w:szCs w:val="24"/>
        </w:rPr>
        <w:t>ACCOUNTS PAYABLE &amp; PURCHASING DEPARTMENTS</w:t>
      </w:r>
    </w:p>
    <w:p w14:paraId="1C4ADF4A" w14:textId="77777777" w:rsidR="00B8238F" w:rsidRPr="00217D70" w:rsidRDefault="00B8238F" w:rsidP="00B8238F">
      <w:pPr>
        <w:spacing w:line="240" w:lineRule="auto"/>
        <w:jc w:val="center"/>
        <w:outlineLvl w:val="0"/>
        <w:rPr>
          <w:rFonts w:ascii="Times New Roman" w:hAnsi="Times New Roman"/>
          <w:b/>
          <w:sz w:val="24"/>
          <w:szCs w:val="24"/>
        </w:rPr>
      </w:pPr>
      <w:r w:rsidRPr="00217D70">
        <w:rPr>
          <w:rFonts w:ascii="Times New Roman" w:hAnsi="Times New Roman"/>
          <w:b/>
          <w:sz w:val="24"/>
          <w:szCs w:val="24"/>
        </w:rPr>
        <w:t>WASHINGTON, DC  20064</w:t>
      </w:r>
    </w:p>
    <w:p w14:paraId="5D3D6505" w14:textId="77777777" w:rsidR="00B8238F" w:rsidRPr="00217D70" w:rsidRDefault="00B8238F" w:rsidP="00B8238F">
      <w:pPr>
        <w:spacing w:line="240" w:lineRule="auto"/>
        <w:rPr>
          <w:rFonts w:ascii="Times New Roman" w:hAnsi="Times New Roman"/>
          <w:sz w:val="24"/>
          <w:szCs w:val="24"/>
        </w:rPr>
      </w:pPr>
      <w:r w:rsidRPr="00217D70">
        <w:rPr>
          <w:rFonts w:ascii="Times New Roman" w:hAnsi="Times New Roman"/>
          <w:sz w:val="24"/>
          <w:szCs w:val="24"/>
        </w:rPr>
        <w:t xml:space="preserve">Legal Business Name _______________________________________________ </w:t>
      </w:r>
    </w:p>
    <w:p w14:paraId="17594676" w14:textId="77777777" w:rsidR="00B8238F" w:rsidRPr="00217D70" w:rsidRDefault="00B8238F" w:rsidP="00B8238F">
      <w:pPr>
        <w:spacing w:line="240" w:lineRule="auto"/>
        <w:rPr>
          <w:rFonts w:ascii="Times New Roman" w:hAnsi="Times New Roman"/>
          <w:sz w:val="24"/>
          <w:szCs w:val="24"/>
        </w:rPr>
      </w:pPr>
      <w:r w:rsidRPr="00217D70">
        <w:rPr>
          <w:rFonts w:ascii="Times New Roman" w:hAnsi="Times New Roman"/>
          <w:sz w:val="24"/>
          <w:szCs w:val="24"/>
        </w:rPr>
        <w:t xml:space="preserve">Address __________________________________________________________ </w:t>
      </w:r>
    </w:p>
    <w:p w14:paraId="56F0E7F2" w14:textId="77777777" w:rsidR="00B8238F" w:rsidRPr="00217D70" w:rsidRDefault="00B8238F" w:rsidP="00B8238F">
      <w:pPr>
        <w:spacing w:line="240" w:lineRule="auto"/>
        <w:rPr>
          <w:rFonts w:ascii="Times New Roman" w:hAnsi="Times New Roman"/>
          <w:sz w:val="24"/>
          <w:szCs w:val="24"/>
        </w:rPr>
      </w:pPr>
      <w:r w:rsidRPr="00217D70">
        <w:rPr>
          <w:rFonts w:ascii="Times New Roman" w:hAnsi="Times New Roman"/>
          <w:sz w:val="24"/>
          <w:szCs w:val="24"/>
        </w:rPr>
        <w:t>(Number and Street)  (City, State, Zip Code)</w:t>
      </w:r>
    </w:p>
    <w:p w14:paraId="72FF08E6" w14:textId="5146B5FD" w:rsidR="00B8238F" w:rsidRPr="00217D70" w:rsidRDefault="00B8238F" w:rsidP="00B8238F">
      <w:pPr>
        <w:spacing w:line="240" w:lineRule="auto"/>
        <w:rPr>
          <w:rFonts w:ascii="Times New Roman" w:hAnsi="Times New Roman"/>
          <w:sz w:val="24"/>
          <w:szCs w:val="24"/>
        </w:rPr>
      </w:pPr>
      <w:r w:rsidRPr="00217D70">
        <w:rPr>
          <w:rFonts w:ascii="Times New Roman" w:hAnsi="Times New Roman"/>
          <w:sz w:val="24"/>
          <w:szCs w:val="24"/>
        </w:rPr>
        <w:t> Phone _____________ Fax ____________ Fed Tax ID/Socia</w:t>
      </w:r>
      <w:r w:rsidR="004F392F" w:rsidRPr="00217D70">
        <w:rPr>
          <w:rFonts w:ascii="Times New Roman" w:hAnsi="Times New Roman"/>
          <w:sz w:val="24"/>
          <w:szCs w:val="24"/>
        </w:rPr>
        <w:t>l Security # __________________</w:t>
      </w:r>
    </w:p>
    <w:p w14:paraId="0F18BBC7" w14:textId="68E6117B" w:rsidR="00F0799F" w:rsidRPr="00217D70" w:rsidRDefault="00B8238F" w:rsidP="00B8238F">
      <w:pPr>
        <w:spacing w:line="240" w:lineRule="auto"/>
        <w:rPr>
          <w:rFonts w:ascii="Times New Roman" w:hAnsi="Times New Roman"/>
          <w:sz w:val="24"/>
          <w:szCs w:val="24"/>
        </w:rPr>
      </w:pPr>
      <w:r w:rsidRPr="00217D70">
        <w:rPr>
          <w:rFonts w:ascii="Times New Roman" w:hAnsi="Times New Roman"/>
          <w:i/>
          <w:sz w:val="24"/>
          <w:szCs w:val="24"/>
        </w:rPr>
        <w:t>Tax Status</w:t>
      </w:r>
      <w:r w:rsidR="00F0799F" w:rsidRPr="00217D70">
        <w:rPr>
          <w:rFonts w:ascii="Times New Roman" w:hAnsi="Times New Roman"/>
          <w:i/>
          <w:sz w:val="24"/>
          <w:szCs w:val="24"/>
        </w:rPr>
        <w:t xml:space="preserve">: </w:t>
      </w:r>
      <w:r w:rsidR="00F0799F" w:rsidRPr="00217D70">
        <w:rPr>
          <w:rFonts w:ascii="Times New Roman" w:hAnsi="Times New Roman"/>
          <w:i/>
          <w:sz w:val="24"/>
          <w:szCs w:val="24"/>
        </w:rPr>
        <w:tab/>
      </w:r>
      <w:r w:rsidR="00F0799F" w:rsidRPr="00217D70">
        <w:rPr>
          <w:rFonts w:ascii="Times New Roman" w:hAnsi="Times New Roman"/>
          <w:sz w:val="24"/>
          <w:szCs w:val="24"/>
        </w:rPr>
        <w:t>Individual_ Sole Proprietor_ Partnership_ Corporation</w:t>
      </w:r>
      <w:r w:rsidRPr="00217D70">
        <w:rPr>
          <w:rFonts w:ascii="Times New Roman" w:hAnsi="Times New Roman"/>
          <w:sz w:val="24"/>
          <w:szCs w:val="24"/>
        </w:rPr>
        <w:t xml:space="preserve">_ </w:t>
      </w:r>
    </w:p>
    <w:p w14:paraId="1314BD32" w14:textId="42E867E2" w:rsidR="00B8238F" w:rsidRPr="00217D70" w:rsidRDefault="00B8238F" w:rsidP="00F0799F">
      <w:pPr>
        <w:spacing w:line="240" w:lineRule="auto"/>
        <w:ind w:left="720" w:firstLine="720"/>
        <w:rPr>
          <w:rFonts w:ascii="Times New Roman" w:hAnsi="Times New Roman"/>
          <w:i/>
          <w:sz w:val="24"/>
          <w:szCs w:val="24"/>
        </w:rPr>
      </w:pPr>
      <w:r w:rsidRPr="00217D70">
        <w:rPr>
          <w:rFonts w:ascii="Times New Roman" w:hAnsi="Times New Roman"/>
          <w:sz w:val="24"/>
          <w:szCs w:val="24"/>
        </w:rPr>
        <w:t>Tax Exempt Charity Under 501(a) ___       </w:t>
      </w:r>
    </w:p>
    <w:p w14:paraId="1DAACFC7" w14:textId="77777777" w:rsidR="00B8238F" w:rsidRPr="00217D70" w:rsidRDefault="00B8238F" w:rsidP="00B8238F">
      <w:pPr>
        <w:spacing w:line="240" w:lineRule="auto"/>
        <w:rPr>
          <w:rFonts w:ascii="Times New Roman" w:hAnsi="Times New Roman"/>
          <w:i/>
          <w:sz w:val="24"/>
          <w:szCs w:val="24"/>
        </w:rPr>
      </w:pPr>
      <w:r w:rsidRPr="00217D70">
        <w:rPr>
          <w:rFonts w:ascii="Times New Roman" w:hAnsi="Times New Roman"/>
          <w:i/>
          <w:sz w:val="24"/>
          <w:szCs w:val="24"/>
        </w:rPr>
        <w:t xml:space="preserve">Ownership Classification (Check One or More)                    </w:t>
      </w:r>
    </w:p>
    <w:p w14:paraId="3CF1CA01" w14:textId="77777777" w:rsidR="00B8238F" w:rsidRPr="00217D70" w:rsidRDefault="00B8238F" w:rsidP="00B8238F">
      <w:pPr>
        <w:spacing w:line="240" w:lineRule="auto"/>
        <w:rPr>
          <w:rFonts w:ascii="Times New Roman" w:hAnsi="Times New Roman"/>
          <w:sz w:val="24"/>
          <w:szCs w:val="24"/>
        </w:rPr>
      </w:pPr>
      <w:r w:rsidRPr="00217D70">
        <w:rPr>
          <w:rFonts w:ascii="Times New Roman" w:hAnsi="Times New Roman"/>
          <w:sz w:val="24"/>
          <w:szCs w:val="24"/>
        </w:rPr>
        <w:t xml:space="preserve">The University identifies vendors by kind of ownership for statistical purposes required in program evaluation.  Ownership type refers to the person(s) or entity having at least a fifty-one percent (51%) controlling interest in the firm.  If your organization is not minority-owned or women-owned, it will be considered majority-owned.  </w:t>
      </w:r>
    </w:p>
    <w:p w14:paraId="22DF517F" w14:textId="31021D59" w:rsidR="00B8238F" w:rsidRPr="00217D70" w:rsidRDefault="00F0799F" w:rsidP="00B8238F">
      <w:pPr>
        <w:spacing w:line="240" w:lineRule="auto"/>
        <w:rPr>
          <w:rFonts w:ascii="Times New Roman" w:hAnsi="Times New Roman"/>
          <w:sz w:val="24"/>
          <w:szCs w:val="24"/>
        </w:rPr>
      </w:pPr>
      <w:r w:rsidRPr="00217D70">
        <w:rPr>
          <w:rFonts w:ascii="Times New Roman" w:hAnsi="Times New Roman"/>
          <w:sz w:val="24"/>
          <w:szCs w:val="24"/>
        </w:rPr>
        <w:t>Government Owned ___ Minority Owned ___ Women Owned ___ Majority Owned __</w:t>
      </w:r>
      <w:r w:rsidR="00B8238F" w:rsidRPr="00217D70">
        <w:rPr>
          <w:rFonts w:ascii="Times New Roman" w:hAnsi="Times New Roman"/>
          <w:sz w:val="24"/>
          <w:szCs w:val="24"/>
        </w:rPr>
        <w:t>_</w:t>
      </w:r>
    </w:p>
    <w:p w14:paraId="5C2ECE15" w14:textId="21617B96" w:rsidR="00B8238F" w:rsidRPr="00217D70" w:rsidRDefault="00B8238F" w:rsidP="00B8238F">
      <w:pPr>
        <w:spacing w:line="240" w:lineRule="auto"/>
        <w:rPr>
          <w:rFonts w:ascii="Times New Roman" w:hAnsi="Times New Roman"/>
          <w:sz w:val="24"/>
          <w:szCs w:val="24"/>
        </w:rPr>
      </w:pPr>
      <w:r w:rsidRPr="00217D70">
        <w:rPr>
          <w:rFonts w:ascii="Times New Roman" w:hAnsi="Times New Roman"/>
          <w:sz w:val="24"/>
          <w:szCs w:val="24"/>
        </w:rPr>
        <w:t>Full-Time Employees _____</w:t>
      </w:r>
      <w:r w:rsidR="00766B5F" w:rsidRPr="00217D70">
        <w:rPr>
          <w:rFonts w:ascii="Times New Roman" w:hAnsi="Times New Roman"/>
          <w:sz w:val="24"/>
          <w:szCs w:val="24"/>
        </w:rPr>
        <w:tab/>
      </w:r>
      <w:r w:rsidR="00766B5F" w:rsidRPr="00217D70">
        <w:rPr>
          <w:rFonts w:ascii="Times New Roman" w:hAnsi="Times New Roman"/>
          <w:sz w:val="24"/>
          <w:szCs w:val="24"/>
        </w:rPr>
        <w:tab/>
      </w:r>
      <w:r w:rsidR="00766B5F" w:rsidRPr="00217D70">
        <w:rPr>
          <w:rFonts w:ascii="Times New Roman" w:hAnsi="Times New Roman"/>
          <w:sz w:val="24"/>
          <w:szCs w:val="24"/>
        </w:rPr>
        <w:tab/>
      </w:r>
      <w:r w:rsidRPr="00217D70">
        <w:rPr>
          <w:rFonts w:ascii="Times New Roman" w:hAnsi="Times New Roman"/>
          <w:sz w:val="24"/>
          <w:szCs w:val="24"/>
        </w:rPr>
        <w:t>Time In Business __</w:t>
      </w:r>
      <w:r w:rsidR="00766B5F" w:rsidRPr="00217D70">
        <w:rPr>
          <w:rFonts w:ascii="Times New Roman" w:hAnsi="Times New Roman"/>
          <w:sz w:val="24"/>
          <w:szCs w:val="24"/>
        </w:rPr>
        <w:softHyphen/>
      </w:r>
      <w:r w:rsidR="00766B5F" w:rsidRPr="00217D70">
        <w:rPr>
          <w:rFonts w:ascii="Times New Roman" w:hAnsi="Times New Roman"/>
          <w:sz w:val="24"/>
          <w:szCs w:val="24"/>
        </w:rPr>
        <w:softHyphen/>
      </w:r>
      <w:r w:rsidR="00766B5F" w:rsidRPr="00217D70">
        <w:rPr>
          <w:rFonts w:ascii="Times New Roman" w:hAnsi="Times New Roman"/>
          <w:sz w:val="24"/>
          <w:szCs w:val="24"/>
        </w:rPr>
        <w:softHyphen/>
      </w:r>
      <w:r w:rsidR="00766B5F" w:rsidRPr="00217D70">
        <w:rPr>
          <w:rFonts w:ascii="Times New Roman" w:hAnsi="Times New Roman"/>
          <w:sz w:val="24"/>
          <w:szCs w:val="24"/>
        </w:rPr>
        <w:softHyphen/>
        <w:t>____</w:t>
      </w:r>
      <w:r w:rsidRPr="00217D70">
        <w:rPr>
          <w:rFonts w:ascii="Times New Roman" w:hAnsi="Times New Roman"/>
          <w:sz w:val="24"/>
          <w:szCs w:val="24"/>
        </w:rPr>
        <w:t>___</w:t>
      </w:r>
    </w:p>
    <w:p w14:paraId="0AA4E98D" w14:textId="4F748289" w:rsidR="00B8238F" w:rsidRPr="00217D70" w:rsidRDefault="00B8238F" w:rsidP="00B8238F">
      <w:pPr>
        <w:spacing w:line="240" w:lineRule="auto"/>
        <w:rPr>
          <w:rFonts w:ascii="Times New Roman" w:hAnsi="Times New Roman"/>
          <w:sz w:val="24"/>
          <w:szCs w:val="24"/>
        </w:rPr>
      </w:pPr>
      <w:r w:rsidRPr="00217D70">
        <w:rPr>
          <w:rFonts w:ascii="Times New Roman" w:hAnsi="Times New Roman"/>
          <w:sz w:val="24"/>
          <w:szCs w:val="24"/>
        </w:rPr>
        <w:t xml:space="preserve">Contact Name ____________________ </w:t>
      </w:r>
      <w:r w:rsidR="00766B5F" w:rsidRPr="00217D70">
        <w:rPr>
          <w:rFonts w:ascii="Times New Roman" w:hAnsi="Times New Roman"/>
          <w:sz w:val="24"/>
          <w:szCs w:val="24"/>
        </w:rPr>
        <w:tab/>
      </w:r>
      <w:r w:rsidRPr="00217D70">
        <w:rPr>
          <w:rFonts w:ascii="Times New Roman" w:hAnsi="Times New Roman"/>
          <w:sz w:val="24"/>
          <w:szCs w:val="24"/>
        </w:rPr>
        <w:t xml:space="preserve">Phone __________________                     </w:t>
      </w:r>
    </w:p>
    <w:p w14:paraId="7AB143D4" w14:textId="77777777" w:rsidR="004F392F" w:rsidRPr="00217D70" w:rsidRDefault="004F392F" w:rsidP="00B8238F">
      <w:pPr>
        <w:spacing w:line="240" w:lineRule="auto"/>
        <w:rPr>
          <w:rFonts w:ascii="Times New Roman" w:hAnsi="Times New Roman"/>
          <w:sz w:val="24"/>
          <w:szCs w:val="24"/>
        </w:rPr>
      </w:pPr>
    </w:p>
    <w:p w14:paraId="71189ACA" w14:textId="77777777" w:rsidR="00B8238F" w:rsidRPr="00217D70" w:rsidRDefault="00B8238F" w:rsidP="00B8238F">
      <w:pPr>
        <w:spacing w:line="240" w:lineRule="auto"/>
        <w:rPr>
          <w:rFonts w:ascii="Times New Roman" w:hAnsi="Times New Roman"/>
          <w:sz w:val="24"/>
          <w:szCs w:val="24"/>
        </w:rPr>
      </w:pPr>
      <w:r w:rsidRPr="00217D70">
        <w:rPr>
          <w:rFonts w:ascii="Times New Roman" w:hAnsi="Times New Roman"/>
          <w:sz w:val="24"/>
          <w:szCs w:val="24"/>
        </w:rPr>
        <w:t>I certify under penalty of perjury that the above information is correct.</w:t>
      </w:r>
    </w:p>
    <w:p w14:paraId="57F71D5C" w14:textId="77777777" w:rsidR="00B8238F" w:rsidRPr="00217D70" w:rsidRDefault="00B8238F" w:rsidP="00B8238F">
      <w:pPr>
        <w:spacing w:line="240" w:lineRule="auto"/>
        <w:rPr>
          <w:rFonts w:ascii="Times New Roman" w:hAnsi="Times New Roman"/>
          <w:sz w:val="24"/>
          <w:szCs w:val="24"/>
        </w:rPr>
      </w:pPr>
      <w:r w:rsidRPr="00217D70">
        <w:rPr>
          <w:rFonts w:ascii="Times New Roman" w:hAnsi="Times New Roman"/>
          <w:sz w:val="24"/>
          <w:szCs w:val="24"/>
        </w:rPr>
        <w:t> _________________________     ______________________________</w:t>
      </w:r>
    </w:p>
    <w:p w14:paraId="3E2E3481" w14:textId="77777777" w:rsidR="00B8238F" w:rsidRPr="00217D70" w:rsidRDefault="00B8238F" w:rsidP="00B8238F">
      <w:pPr>
        <w:spacing w:line="240" w:lineRule="auto"/>
        <w:rPr>
          <w:rFonts w:ascii="Times New Roman" w:hAnsi="Times New Roman"/>
          <w:sz w:val="24"/>
          <w:szCs w:val="24"/>
        </w:rPr>
      </w:pPr>
      <w:r w:rsidRPr="00217D70">
        <w:rPr>
          <w:rFonts w:ascii="Times New Roman" w:hAnsi="Times New Roman"/>
          <w:sz w:val="24"/>
          <w:szCs w:val="24"/>
        </w:rPr>
        <w:t>Name                                                Title</w:t>
      </w:r>
    </w:p>
    <w:p w14:paraId="0DA109CA" w14:textId="77777777" w:rsidR="00B8238F" w:rsidRPr="00217D70" w:rsidRDefault="00B8238F" w:rsidP="00B8238F">
      <w:pPr>
        <w:spacing w:line="240" w:lineRule="auto"/>
        <w:rPr>
          <w:rFonts w:ascii="Times New Roman" w:hAnsi="Times New Roman"/>
          <w:sz w:val="24"/>
          <w:szCs w:val="24"/>
        </w:rPr>
      </w:pPr>
      <w:r w:rsidRPr="00217D70">
        <w:rPr>
          <w:rFonts w:ascii="Times New Roman" w:hAnsi="Times New Roman"/>
          <w:sz w:val="24"/>
          <w:szCs w:val="24"/>
        </w:rPr>
        <w:t> _________________________     _______________________________</w:t>
      </w:r>
    </w:p>
    <w:p w14:paraId="76014473" w14:textId="77777777" w:rsidR="00B8238F" w:rsidRPr="00217D70" w:rsidRDefault="00B8238F" w:rsidP="00B8238F">
      <w:pPr>
        <w:spacing w:after="0" w:line="240" w:lineRule="auto"/>
        <w:rPr>
          <w:rFonts w:ascii="Times New Roman" w:hAnsi="Times New Roman"/>
          <w:sz w:val="24"/>
          <w:szCs w:val="24"/>
        </w:rPr>
      </w:pPr>
      <w:r w:rsidRPr="00217D70">
        <w:rPr>
          <w:rFonts w:ascii="Times New Roman" w:hAnsi="Times New Roman"/>
          <w:sz w:val="24"/>
          <w:szCs w:val="24"/>
        </w:rPr>
        <w:t>Signature                                          Date</w:t>
      </w:r>
    </w:p>
    <w:p w14:paraId="6421F4CB" w14:textId="67C860C5" w:rsidR="008F016A" w:rsidRPr="00217D70" w:rsidRDefault="008F016A">
      <w:pPr>
        <w:spacing w:line="240" w:lineRule="auto"/>
        <w:rPr>
          <w:rFonts w:ascii="Times New Roman" w:hAnsi="Times New Roman"/>
          <w:sz w:val="24"/>
          <w:szCs w:val="24"/>
        </w:rPr>
      </w:pPr>
      <w:r w:rsidRPr="00217D70">
        <w:rPr>
          <w:rFonts w:ascii="Times New Roman" w:hAnsi="Times New Roman"/>
          <w:sz w:val="24"/>
          <w:szCs w:val="24"/>
        </w:rPr>
        <w:br w:type="page"/>
      </w:r>
    </w:p>
    <w:p w14:paraId="42225553" w14:textId="44CFEC87" w:rsidR="009B7C66" w:rsidRPr="00217D70" w:rsidRDefault="009B7C66" w:rsidP="009B7C66">
      <w:pPr>
        <w:spacing w:line="240" w:lineRule="auto"/>
        <w:jc w:val="center"/>
        <w:outlineLvl w:val="0"/>
        <w:rPr>
          <w:rFonts w:ascii="Times New Roman" w:hAnsi="Times New Roman"/>
          <w:b/>
          <w:sz w:val="24"/>
          <w:szCs w:val="24"/>
          <w:u w:val="single"/>
        </w:rPr>
      </w:pPr>
      <w:r w:rsidRPr="00217D70">
        <w:rPr>
          <w:rFonts w:ascii="Times New Roman" w:hAnsi="Times New Roman"/>
          <w:b/>
          <w:sz w:val="24"/>
          <w:szCs w:val="24"/>
          <w:u w:val="single"/>
        </w:rPr>
        <w:lastRenderedPageBreak/>
        <w:t>25. Student Teacher Observation Form</w:t>
      </w:r>
    </w:p>
    <w:p w14:paraId="3A3031E3" w14:textId="77777777" w:rsidR="009B7C66" w:rsidRPr="00217D70" w:rsidRDefault="009B7C66" w:rsidP="009B7C66">
      <w:pPr>
        <w:spacing w:line="240" w:lineRule="auto"/>
        <w:rPr>
          <w:rFonts w:ascii="Times New Roman" w:hAnsi="Times New Roman"/>
          <w:sz w:val="24"/>
          <w:szCs w:val="24"/>
        </w:rPr>
      </w:pPr>
      <w:r w:rsidRPr="00217D70">
        <w:rPr>
          <w:rFonts w:ascii="Times New Roman" w:hAnsi="Times New Roman"/>
          <w:sz w:val="24"/>
          <w:szCs w:val="24"/>
        </w:rPr>
        <w:t>Student Teacher’s Name: _______________________________ Date: _____________</w:t>
      </w:r>
    </w:p>
    <w:p w14:paraId="65F6980C" w14:textId="77777777" w:rsidR="009B7C66" w:rsidRPr="00217D70" w:rsidRDefault="009B7C66" w:rsidP="009B7C66">
      <w:pPr>
        <w:spacing w:line="240" w:lineRule="auto"/>
        <w:rPr>
          <w:rFonts w:ascii="Times New Roman" w:hAnsi="Times New Roman"/>
          <w:sz w:val="24"/>
          <w:szCs w:val="24"/>
        </w:rPr>
      </w:pPr>
      <w:r w:rsidRPr="00217D70">
        <w:rPr>
          <w:rFonts w:ascii="Times New Roman" w:hAnsi="Times New Roman"/>
          <w:sz w:val="24"/>
          <w:szCs w:val="24"/>
        </w:rPr>
        <w:t>Name of School: ______________________________________    Grade: ______</w:t>
      </w:r>
    </w:p>
    <w:p w14:paraId="4033E23F" w14:textId="77777777" w:rsidR="009B7C66" w:rsidRPr="00217D70" w:rsidRDefault="009B7C66" w:rsidP="009B7C66">
      <w:pPr>
        <w:spacing w:line="240" w:lineRule="auto"/>
        <w:rPr>
          <w:rFonts w:ascii="Times New Roman" w:hAnsi="Times New Roman"/>
          <w:sz w:val="24"/>
          <w:szCs w:val="24"/>
        </w:rPr>
      </w:pPr>
      <w:r w:rsidRPr="00217D70">
        <w:rPr>
          <w:rFonts w:ascii="Times New Roman" w:hAnsi="Times New Roman"/>
          <w:sz w:val="24"/>
          <w:szCs w:val="24"/>
        </w:rPr>
        <w:t>Supervisor’s Name: ___________________________________</w:t>
      </w:r>
    </w:p>
    <w:p w14:paraId="217B5538" w14:textId="77777777" w:rsidR="009B7C66" w:rsidRPr="00217D70" w:rsidRDefault="009B7C66" w:rsidP="009B7C66">
      <w:pPr>
        <w:spacing w:line="240" w:lineRule="auto"/>
        <w:rPr>
          <w:rFonts w:ascii="Times New Roman" w:hAnsi="Times New Roman"/>
          <w:sz w:val="24"/>
          <w:szCs w:val="24"/>
        </w:rPr>
      </w:pPr>
      <w:r w:rsidRPr="00217D70">
        <w:rPr>
          <w:rFonts w:ascii="Times New Roman" w:hAnsi="Times New Roman"/>
          <w:sz w:val="24"/>
          <w:szCs w:val="24"/>
        </w:rPr>
        <w:t>Title of the lesson: _____________________________</w:t>
      </w:r>
    </w:p>
    <w:p w14:paraId="13810004" w14:textId="77777777" w:rsidR="009B7C66" w:rsidRPr="00217D70" w:rsidRDefault="009B7C66" w:rsidP="009B7C66">
      <w:pPr>
        <w:spacing w:line="240" w:lineRule="auto"/>
        <w:rPr>
          <w:rFonts w:ascii="Times New Roman" w:hAnsi="Times New Roman"/>
          <w:sz w:val="24"/>
          <w:szCs w:val="24"/>
        </w:rPr>
      </w:pPr>
      <w:r w:rsidRPr="00217D70">
        <w:rPr>
          <w:rFonts w:ascii="Times New Roman" w:hAnsi="Times New Roman"/>
          <w:sz w:val="24"/>
          <w:szCs w:val="24"/>
        </w:rPr>
        <w:t>Please provide detailed feedback to student teacher including as many of the following areas as appropriate/ possible. Please use other side of sheet if necessary.</w:t>
      </w:r>
    </w:p>
    <w:p w14:paraId="56EA558B" w14:textId="77777777" w:rsidR="009B7C66" w:rsidRPr="00217D70" w:rsidRDefault="009B7C66" w:rsidP="009B7C66">
      <w:pPr>
        <w:spacing w:line="240" w:lineRule="auto"/>
        <w:rPr>
          <w:rFonts w:ascii="Times New Roman" w:hAnsi="Times New Roman"/>
          <w:sz w:val="24"/>
          <w:szCs w:val="24"/>
        </w:rPr>
      </w:pPr>
      <w:r w:rsidRPr="00217D70">
        <w:rPr>
          <w:rFonts w:ascii="Times New Roman" w:hAnsi="Times New Roman"/>
          <w:sz w:val="24"/>
          <w:szCs w:val="24"/>
        </w:rPr>
        <w:t>Please provide written and oral feedback to the student teacher including as many of the following areas as appropriate/ possible. Provide the student teacher and the Director of Field Experiences a copy of your comments. The following prompts are designed to help direct the observation and conversation. They should not be considered rigid categories. It is appropriate to add information based on the “debrief” conversation to give a richer picture of what the student teacher intended as well as what was observed. Feel free to attach pages or to use the back of the sheet.</w:t>
      </w:r>
    </w:p>
    <w:p w14:paraId="65DADE34" w14:textId="77777777" w:rsidR="009B7C66" w:rsidRPr="00217D70" w:rsidRDefault="009B7C66" w:rsidP="009B7C66">
      <w:pPr>
        <w:pStyle w:val="ListParagraph"/>
        <w:numPr>
          <w:ilvl w:val="0"/>
          <w:numId w:val="18"/>
        </w:numPr>
        <w:spacing w:line="240" w:lineRule="auto"/>
        <w:rPr>
          <w:rFonts w:ascii="Times New Roman" w:hAnsi="Times New Roman"/>
          <w:sz w:val="24"/>
          <w:szCs w:val="24"/>
        </w:rPr>
      </w:pPr>
      <w:r w:rsidRPr="00217D70">
        <w:rPr>
          <w:rFonts w:ascii="Times New Roman" w:hAnsi="Times New Roman"/>
          <w:b/>
          <w:bCs/>
          <w:sz w:val="24"/>
          <w:szCs w:val="24"/>
        </w:rPr>
        <w:t xml:space="preserve">Personal and Professional Qualities </w:t>
      </w:r>
      <w:r w:rsidRPr="00217D70">
        <w:rPr>
          <w:rFonts w:ascii="Times New Roman" w:hAnsi="Times New Roman"/>
          <w:sz w:val="24"/>
          <w:szCs w:val="24"/>
        </w:rPr>
        <w:t>(Was candidate enthusiastic, punctual, organized, goal-directed, and confident?)</w:t>
      </w:r>
    </w:p>
    <w:p w14:paraId="2F0BD01B" w14:textId="77777777" w:rsidR="009B7C66" w:rsidRPr="00217D70" w:rsidRDefault="009B7C66" w:rsidP="009B7C66">
      <w:pPr>
        <w:spacing w:line="240" w:lineRule="auto"/>
        <w:rPr>
          <w:rFonts w:ascii="Times New Roman" w:hAnsi="Times New Roman"/>
          <w:sz w:val="24"/>
          <w:szCs w:val="24"/>
        </w:rPr>
      </w:pPr>
    </w:p>
    <w:p w14:paraId="15902699" w14:textId="77777777" w:rsidR="009B7C66" w:rsidRPr="00217D70" w:rsidRDefault="009B7C66" w:rsidP="009B7C66">
      <w:pPr>
        <w:spacing w:line="240" w:lineRule="auto"/>
        <w:rPr>
          <w:rFonts w:ascii="Times New Roman" w:hAnsi="Times New Roman"/>
          <w:sz w:val="24"/>
          <w:szCs w:val="24"/>
        </w:rPr>
      </w:pPr>
    </w:p>
    <w:p w14:paraId="3C71819C" w14:textId="77777777" w:rsidR="009B7C66" w:rsidRPr="00217D70" w:rsidRDefault="009B7C66" w:rsidP="009B7C66">
      <w:pPr>
        <w:pStyle w:val="ListParagraph"/>
        <w:numPr>
          <w:ilvl w:val="0"/>
          <w:numId w:val="18"/>
        </w:numPr>
        <w:spacing w:line="240" w:lineRule="auto"/>
        <w:rPr>
          <w:rFonts w:ascii="Times New Roman" w:hAnsi="Times New Roman"/>
          <w:sz w:val="24"/>
          <w:szCs w:val="24"/>
        </w:rPr>
      </w:pPr>
      <w:r w:rsidRPr="00217D70">
        <w:rPr>
          <w:rFonts w:ascii="Times New Roman" w:hAnsi="Times New Roman"/>
          <w:b/>
          <w:bCs/>
          <w:sz w:val="24"/>
          <w:szCs w:val="24"/>
        </w:rPr>
        <w:t xml:space="preserve">Personal Educational Beliefs </w:t>
      </w:r>
      <w:r w:rsidRPr="00217D70">
        <w:rPr>
          <w:rFonts w:ascii="Times New Roman" w:hAnsi="Times New Roman"/>
          <w:sz w:val="24"/>
          <w:szCs w:val="24"/>
        </w:rPr>
        <w:t>(How did the candidate’s and/or the cooperating teacher’s personal philosophy play out in the classroom?)</w:t>
      </w:r>
    </w:p>
    <w:p w14:paraId="56257EE7" w14:textId="77777777" w:rsidR="009B7C66" w:rsidRPr="00217D70" w:rsidRDefault="009B7C66" w:rsidP="009B7C66">
      <w:pPr>
        <w:spacing w:line="240" w:lineRule="auto"/>
        <w:rPr>
          <w:rFonts w:ascii="Times New Roman" w:hAnsi="Times New Roman"/>
          <w:sz w:val="24"/>
          <w:szCs w:val="24"/>
        </w:rPr>
      </w:pPr>
    </w:p>
    <w:p w14:paraId="52DC256F" w14:textId="77777777" w:rsidR="009B7C66" w:rsidRPr="00217D70" w:rsidRDefault="009B7C66" w:rsidP="009B7C66">
      <w:pPr>
        <w:spacing w:line="240" w:lineRule="auto"/>
        <w:rPr>
          <w:rFonts w:ascii="Times New Roman" w:hAnsi="Times New Roman"/>
          <w:sz w:val="24"/>
          <w:szCs w:val="24"/>
        </w:rPr>
      </w:pPr>
    </w:p>
    <w:p w14:paraId="412E1D08" w14:textId="77777777" w:rsidR="009B7C66" w:rsidRPr="00217D70" w:rsidRDefault="009B7C66" w:rsidP="009B7C66">
      <w:pPr>
        <w:pStyle w:val="ListParagraph"/>
        <w:numPr>
          <w:ilvl w:val="0"/>
          <w:numId w:val="18"/>
        </w:numPr>
        <w:spacing w:line="240" w:lineRule="auto"/>
        <w:rPr>
          <w:rFonts w:ascii="Times New Roman" w:hAnsi="Times New Roman"/>
          <w:sz w:val="24"/>
          <w:szCs w:val="24"/>
        </w:rPr>
      </w:pPr>
      <w:r w:rsidRPr="00217D70">
        <w:rPr>
          <w:rFonts w:ascii="Times New Roman" w:hAnsi="Times New Roman"/>
          <w:b/>
          <w:bCs/>
          <w:sz w:val="24"/>
          <w:szCs w:val="24"/>
        </w:rPr>
        <w:t xml:space="preserve">Stakeholders </w:t>
      </w:r>
      <w:r w:rsidRPr="00217D70">
        <w:rPr>
          <w:rFonts w:ascii="Times New Roman" w:hAnsi="Times New Roman"/>
          <w:sz w:val="24"/>
          <w:szCs w:val="24"/>
        </w:rPr>
        <w:t>(Were the needs, expectations and possible contributions of stakeholders in and out of the classroom considered?)</w:t>
      </w:r>
    </w:p>
    <w:p w14:paraId="6294FA59" w14:textId="77777777" w:rsidR="009B7C66" w:rsidRPr="00217D70" w:rsidRDefault="009B7C66" w:rsidP="009B7C66">
      <w:pPr>
        <w:spacing w:line="240" w:lineRule="auto"/>
        <w:rPr>
          <w:rFonts w:ascii="Times New Roman" w:hAnsi="Times New Roman"/>
          <w:sz w:val="24"/>
          <w:szCs w:val="24"/>
        </w:rPr>
      </w:pPr>
    </w:p>
    <w:p w14:paraId="1A266C89" w14:textId="77777777" w:rsidR="009B7C66" w:rsidRPr="00217D70" w:rsidRDefault="009B7C66" w:rsidP="009B7C66">
      <w:pPr>
        <w:spacing w:line="240" w:lineRule="auto"/>
        <w:rPr>
          <w:rFonts w:ascii="Times New Roman" w:hAnsi="Times New Roman"/>
          <w:sz w:val="24"/>
          <w:szCs w:val="24"/>
        </w:rPr>
      </w:pPr>
    </w:p>
    <w:p w14:paraId="28AB68F5" w14:textId="77777777" w:rsidR="009B7C66" w:rsidRPr="00217D70" w:rsidRDefault="009B7C66" w:rsidP="009B7C66">
      <w:pPr>
        <w:pStyle w:val="ListParagraph"/>
        <w:numPr>
          <w:ilvl w:val="0"/>
          <w:numId w:val="18"/>
        </w:numPr>
        <w:spacing w:line="240" w:lineRule="auto"/>
        <w:rPr>
          <w:rFonts w:ascii="Times New Roman" w:hAnsi="Times New Roman"/>
          <w:sz w:val="24"/>
          <w:szCs w:val="24"/>
        </w:rPr>
      </w:pPr>
      <w:r w:rsidRPr="00217D70">
        <w:rPr>
          <w:rFonts w:ascii="Times New Roman" w:hAnsi="Times New Roman"/>
          <w:b/>
          <w:bCs/>
          <w:sz w:val="24"/>
          <w:szCs w:val="24"/>
        </w:rPr>
        <w:t xml:space="preserve">Diversity of Student Needs </w:t>
      </w:r>
      <w:r w:rsidRPr="00217D70">
        <w:rPr>
          <w:rFonts w:ascii="Times New Roman" w:hAnsi="Times New Roman"/>
          <w:sz w:val="24"/>
          <w:szCs w:val="24"/>
        </w:rPr>
        <w:t>(Were there visible signs of differentiation in terms of cognitive, physical, emotional and social needs?)</w:t>
      </w:r>
    </w:p>
    <w:p w14:paraId="4F1E7A51" w14:textId="77777777" w:rsidR="009B7C66" w:rsidRPr="00217D70" w:rsidRDefault="009B7C66" w:rsidP="009B7C66">
      <w:pPr>
        <w:spacing w:line="240" w:lineRule="auto"/>
        <w:rPr>
          <w:rFonts w:ascii="Times New Roman" w:hAnsi="Times New Roman"/>
          <w:sz w:val="24"/>
          <w:szCs w:val="24"/>
        </w:rPr>
      </w:pPr>
    </w:p>
    <w:p w14:paraId="04BDA3CF" w14:textId="77777777" w:rsidR="009B7C66" w:rsidRPr="00217D70" w:rsidRDefault="009B7C66" w:rsidP="009B7C66">
      <w:pPr>
        <w:spacing w:line="240" w:lineRule="auto"/>
        <w:rPr>
          <w:rFonts w:ascii="Times New Roman" w:hAnsi="Times New Roman"/>
          <w:sz w:val="24"/>
          <w:szCs w:val="24"/>
        </w:rPr>
      </w:pPr>
    </w:p>
    <w:p w14:paraId="4ADDE294" w14:textId="77777777" w:rsidR="009B7C66" w:rsidRPr="00217D70" w:rsidRDefault="009B7C66" w:rsidP="009B7C66">
      <w:pPr>
        <w:pStyle w:val="ListParagraph"/>
        <w:numPr>
          <w:ilvl w:val="0"/>
          <w:numId w:val="18"/>
        </w:numPr>
        <w:spacing w:line="240" w:lineRule="auto"/>
        <w:rPr>
          <w:rFonts w:ascii="Times New Roman" w:hAnsi="Times New Roman"/>
          <w:sz w:val="24"/>
          <w:szCs w:val="24"/>
        </w:rPr>
      </w:pPr>
      <w:r w:rsidRPr="00217D70">
        <w:rPr>
          <w:rFonts w:ascii="Times New Roman" w:hAnsi="Times New Roman"/>
          <w:b/>
          <w:sz w:val="24"/>
          <w:szCs w:val="24"/>
        </w:rPr>
        <w:t xml:space="preserve">Interactions with Students </w:t>
      </w:r>
      <w:r w:rsidRPr="00217D70">
        <w:rPr>
          <w:rFonts w:ascii="Times New Roman" w:hAnsi="Times New Roman"/>
          <w:sz w:val="24"/>
          <w:szCs w:val="24"/>
        </w:rPr>
        <w:t>(Did candidate listen and show respect to students? Was candidate sensitive to cultural, ethnic, and developmental differences of all students?)</w:t>
      </w:r>
    </w:p>
    <w:p w14:paraId="7A41F84A" w14:textId="77777777" w:rsidR="009B7C66" w:rsidRPr="00217D70" w:rsidRDefault="009B7C66" w:rsidP="009B7C66">
      <w:pPr>
        <w:spacing w:line="240" w:lineRule="auto"/>
        <w:rPr>
          <w:rFonts w:ascii="Times New Roman" w:hAnsi="Times New Roman"/>
          <w:sz w:val="24"/>
          <w:szCs w:val="24"/>
        </w:rPr>
      </w:pPr>
    </w:p>
    <w:p w14:paraId="60D42945" w14:textId="393B4D85" w:rsidR="009B7C66" w:rsidRPr="00217D70" w:rsidRDefault="009B7C66" w:rsidP="009B7C66">
      <w:pPr>
        <w:pStyle w:val="ListParagraph"/>
        <w:numPr>
          <w:ilvl w:val="0"/>
          <w:numId w:val="18"/>
        </w:numPr>
        <w:spacing w:line="240" w:lineRule="auto"/>
        <w:rPr>
          <w:rFonts w:ascii="Times New Roman" w:hAnsi="Times New Roman"/>
          <w:sz w:val="24"/>
          <w:szCs w:val="24"/>
        </w:rPr>
      </w:pPr>
      <w:r w:rsidRPr="00217D70">
        <w:rPr>
          <w:rFonts w:ascii="Times New Roman" w:hAnsi="Times New Roman"/>
          <w:b/>
          <w:bCs/>
          <w:sz w:val="24"/>
          <w:szCs w:val="24"/>
        </w:rPr>
        <w:lastRenderedPageBreak/>
        <w:t>Social Context</w:t>
      </w:r>
      <w:r w:rsidRPr="00217D70">
        <w:rPr>
          <w:rFonts w:ascii="Times New Roman" w:hAnsi="Times New Roman"/>
          <w:sz w:val="24"/>
          <w:szCs w:val="24"/>
        </w:rPr>
        <w:t xml:space="preserve"> (Did candidate foster group and cooperative learning, give constructive feedback, and keep students on task?)</w:t>
      </w:r>
    </w:p>
    <w:p w14:paraId="7BC6A7B6" w14:textId="77777777" w:rsidR="009B7C66" w:rsidRPr="00217D70" w:rsidRDefault="009B7C66" w:rsidP="009B7C66">
      <w:pPr>
        <w:spacing w:line="240" w:lineRule="auto"/>
        <w:rPr>
          <w:rFonts w:ascii="Times New Roman" w:hAnsi="Times New Roman"/>
          <w:sz w:val="24"/>
          <w:szCs w:val="24"/>
        </w:rPr>
      </w:pPr>
    </w:p>
    <w:p w14:paraId="3319B1CC" w14:textId="77777777" w:rsidR="009B7C66" w:rsidRPr="00217D70" w:rsidRDefault="009B7C66" w:rsidP="009B7C66">
      <w:pPr>
        <w:pStyle w:val="ListParagraph"/>
        <w:spacing w:line="240" w:lineRule="auto"/>
        <w:rPr>
          <w:rFonts w:ascii="Times New Roman" w:hAnsi="Times New Roman"/>
          <w:sz w:val="24"/>
          <w:szCs w:val="24"/>
        </w:rPr>
      </w:pPr>
    </w:p>
    <w:p w14:paraId="0671C254" w14:textId="3B333A5F" w:rsidR="009B7C66" w:rsidRPr="00217D70" w:rsidRDefault="009B7C66" w:rsidP="009B7C66">
      <w:pPr>
        <w:pStyle w:val="ListParagraph"/>
        <w:numPr>
          <w:ilvl w:val="0"/>
          <w:numId w:val="18"/>
        </w:numPr>
        <w:spacing w:line="240" w:lineRule="auto"/>
        <w:rPr>
          <w:rFonts w:ascii="Times New Roman" w:hAnsi="Times New Roman"/>
          <w:sz w:val="24"/>
          <w:szCs w:val="24"/>
        </w:rPr>
      </w:pPr>
      <w:r w:rsidRPr="00217D70">
        <w:rPr>
          <w:rFonts w:ascii="Times New Roman" w:hAnsi="Times New Roman"/>
          <w:b/>
          <w:bCs/>
          <w:sz w:val="24"/>
          <w:szCs w:val="24"/>
        </w:rPr>
        <w:t xml:space="preserve">Classroom Structures </w:t>
      </w:r>
      <w:r w:rsidRPr="00217D70">
        <w:rPr>
          <w:rFonts w:ascii="Times New Roman" w:hAnsi="Times New Roman"/>
          <w:sz w:val="24"/>
          <w:szCs w:val="24"/>
        </w:rPr>
        <w:t>(How was the classroom managed? How did school philosophy and policies affect the learning environment? How was classroom behavior monitored? Were rules and expectations communicated clearly? Was the learning environment supportive and safe?)</w:t>
      </w:r>
    </w:p>
    <w:p w14:paraId="3753220F" w14:textId="77777777" w:rsidR="009B7C66" w:rsidRPr="00217D70" w:rsidRDefault="009B7C66" w:rsidP="009B7C66">
      <w:pPr>
        <w:spacing w:line="240" w:lineRule="auto"/>
        <w:rPr>
          <w:rFonts w:ascii="Times New Roman" w:hAnsi="Times New Roman"/>
          <w:sz w:val="24"/>
          <w:szCs w:val="24"/>
        </w:rPr>
      </w:pPr>
    </w:p>
    <w:p w14:paraId="6FAE0C0F" w14:textId="77777777" w:rsidR="009B7C66" w:rsidRPr="00217D70" w:rsidRDefault="009B7C66" w:rsidP="009B7C66">
      <w:pPr>
        <w:spacing w:line="240" w:lineRule="auto"/>
        <w:rPr>
          <w:rFonts w:ascii="Times New Roman" w:hAnsi="Times New Roman"/>
          <w:sz w:val="24"/>
          <w:szCs w:val="24"/>
        </w:rPr>
      </w:pPr>
    </w:p>
    <w:p w14:paraId="16177719" w14:textId="77777777" w:rsidR="009B7C66" w:rsidRPr="00217D70" w:rsidRDefault="009B7C66" w:rsidP="009B7C66">
      <w:pPr>
        <w:pStyle w:val="ListParagraph"/>
        <w:numPr>
          <w:ilvl w:val="0"/>
          <w:numId w:val="18"/>
        </w:numPr>
        <w:spacing w:line="240" w:lineRule="auto"/>
        <w:rPr>
          <w:rFonts w:ascii="Times New Roman" w:hAnsi="Times New Roman"/>
          <w:sz w:val="24"/>
          <w:szCs w:val="24"/>
        </w:rPr>
      </w:pPr>
      <w:r w:rsidRPr="00217D70">
        <w:rPr>
          <w:rFonts w:ascii="Times New Roman" w:hAnsi="Times New Roman"/>
          <w:b/>
          <w:sz w:val="24"/>
          <w:szCs w:val="24"/>
        </w:rPr>
        <w:t xml:space="preserve">Interactions with Students </w:t>
      </w:r>
      <w:r w:rsidRPr="00217D70">
        <w:rPr>
          <w:rFonts w:ascii="Times New Roman" w:hAnsi="Times New Roman"/>
          <w:sz w:val="24"/>
          <w:szCs w:val="24"/>
        </w:rPr>
        <w:t>(Did the candidate listen, and show respect? Was s/he sensitive to cultural, ethnic, and developmental differences?)</w:t>
      </w:r>
    </w:p>
    <w:p w14:paraId="4CD580CA" w14:textId="77777777" w:rsidR="009B7C66" w:rsidRPr="00217D70" w:rsidRDefault="009B7C66" w:rsidP="009B7C66">
      <w:pPr>
        <w:spacing w:line="240" w:lineRule="auto"/>
        <w:rPr>
          <w:rFonts w:ascii="Times New Roman" w:hAnsi="Times New Roman"/>
          <w:sz w:val="24"/>
          <w:szCs w:val="24"/>
        </w:rPr>
      </w:pPr>
    </w:p>
    <w:p w14:paraId="046F9E7A" w14:textId="77777777" w:rsidR="009B7C66" w:rsidRPr="00217D70" w:rsidRDefault="009B7C66" w:rsidP="009B7C66">
      <w:pPr>
        <w:spacing w:line="240" w:lineRule="auto"/>
        <w:rPr>
          <w:rFonts w:ascii="Times New Roman" w:hAnsi="Times New Roman"/>
          <w:sz w:val="24"/>
          <w:szCs w:val="24"/>
        </w:rPr>
      </w:pPr>
    </w:p>
    <w:p w14:paraId="222E3572" w14:textId="77777777" w:rsidR="009B7C66" w:rsidRPr="00217D70" w:rsidRDefault="009B7C66" w:rsidP="009B7C66">
      <w:pPr>
        <w:pStyle w:val="ListParagraph"/>
        <w:numPr>
          <w:ilvl w:val="0"/>
          <w:numId w:val="18"/>
        </w:numPr>
        <w:spacing w:line="240" w:lineRule="auto"/>
        <w:rPr>
          <w:rFonts w:ascii="Times New Roman" w:hAnsi="Times New Roman"/>
          <w:sz w:val="24"/>
          <w:szCs w:val="24"/>
        </w:rPr>
      </w:pPr>
      <w:r w:rsidRPr="00217D70">
        <w:rPr>
          <w:rFonts w:ascii="Times New Roman" w:hAnsi="Times New Roman"/>
          <w:b/>
          <w:bCs/>
          <w:sz w:val="24"/>
          <w:szCs w:val="24"/>
        </w:rPr>
        <w:t xml:space="preserve">Subject Matter Knowledge </w:t>
      </w:r>
      <w:r w:rsidRPr="00217D70">
        <w:rPr>
          <w:rFonts w:ascii="Times New Roman" w:hAnsi="Times New Roman"/>
          <w:sz w:val="24"/>
          <w:szCs w:val="24"/>
        </w:rPr>
        <w:t>(What knowledge development was targeted?  Was it clearly presented? How did it reflect relevant P-12 standards? Did candidate demonstrate a deep conceptual understanding of the material?)</w:t>
      </w:r>
    </w:p>
    <w:p w14:paraId="03118541" w14:textId="77777777" w:rsidR="009B7C66" w:rsidRPr="00217D70" w:rsidRDefault="009B7C66" w:rsidP="009B7C66">
      <w:pPr>
        <w:spacing w:line="240" w:lineRule="auto"/>
        <w:rPr>
          <w:rFonts w:ascii="Times New Roman" w:hAnsi="Times New Roman"/>
          <w:sz w:val="24"/>
          <w:szCs w:val="24"/>
        </w:rPr>
      </w:pPr>
    </w:p>
    <w:p w14:paraId="6C108B90" w14:textId="77777777" w:rsidR="009B7C66" w:rsidRPr="00217D70" w:rsidRDefault="009B7C66" w:rsidP="009B7C66">
      <w:pPr>
        <w:spacing w:line="240" w:lineRule="auto"/>
        <w:rPr>
          <w:rFonts w:ascii="Times New Roman" w:hAnsi="Times New Roman"/>
          <w:sz w:val="24"/>
          <w:szCs w:val="24"/>
        </w:rPr>
      </w:pPr>
    </w:p>
    <w:p w14:paraId="3FDA7025" w14:textId="77777777" w:rsidR="009B7C66" w:rsidRPr="00217D70" w:rsidRDefault="009B7C66" w:rsidP="009B7C66">
      <w:pPr>
        <w:pStyle w:val="ListParagraph"/>
        <w:numPr>
          <w:ilvl w:val="0"/>
          <w:numId w:val="18"/>
        </w:numPr>
        <w:spacing w:line="240" w:lineRule="auto"/>
        <w:rPr>
          <w:rFonts w:ascii="Times New Roman" w:hAnsi="Times New Roman"/>
          <w:sz w:val="24"/>
          <w:szCs w:val="24"/>
        </w:rPr>
      </w:pPr>
      <w:r w:rsidRPr="00217D70">
        <w:rPr>
          <w:rFonts w:ascii="Times New Roman" w:hAnsi="Times New Roman"/>
          <w:b/>
          <w:bCs/>
          <w:sz w:val="24"/>
          <w:szCs w:val="24"/>
        </w:rPr>
        <w:t xml:space="preserve">Instructional Strategies, Planning and Organizational Skills </w:t>
      </w:r>
      <w:r w:rsidRPr="00217D70">
        <w:rPr>
          <w:rFonts w:ascii="Times New Roman" w:hAnsi="Times New Roman"/>
          <w:sz w:val="24"/>
          <w:szCs w:val="24"/>
        </w:rPr>
        <w:t>(What strategies were planned? How well were they implemented? Did candidate link subject matter to students’ prior knowledge? Did candidate use an integrated approach to learning? Were lessons interesting, coherent, and developmentally appropriate? Were lesson plans and materials prepared and organized?)</w:t>
      </w:r>
    </w:p>
    <w:p w14:paraId="51C71324" w14:textId="77777777" w:rsidR="009B7C66" w:rsidRPr="00217D70" w:rsidRDefault="009B7C66" w:rsidP="009B7C66">
      <w:pPr>
        <w:spacing w:line="240" w:lineRule="auto"/>
        <w:rPr>
          <w:rFonts w:ascii="Times New Roman" w:hAnsi="Times New Roman"/>
          <w:sz w:val="24"/>
          <w:szCs w:val="24"/>
        </w:rPr>
      </w:pPr>
    </w:p>
    <w:p w14:paraId="66D13170" w14:textId="77777777" w:rsidR="009B7C66" w:rsidRPr="00217D70" w:rsidRDefault="009B7C66" w:rsidP="009B7C66">
      <w:pPr>
        <w:spacing w:line="240" w:lineRule="auto"/>
        <w:rPr>
          <w:rFonts w:ascii="Times New Roman" w:hAnsi="Times New Roman"/>
          <w:sz w:val="24"/>
          <w:szCs w:val="24"/>
        </w:rPr>
      </w:pPr>
    </w:p>
    <w:p w14:paraId="69000519" w14:textId="77777777" w:rsidR="009B7C66" w:rsidRPr="00217D70" w:rsidRDefault="009B7C66" w:rsidP="009B7C66">
      <w:pPr>
        <w:pStyle w:val="ListParagraph"/>
        <w:numPr>
          <w:ilvl w:val="0"/>
          <w:numId w:val="18"/>
        </w:numPr>
        <w:spacing w:line="240" w:lineRule="auto"/>
        <w:rPr>
          <w:rFonts w:ascii="Times New Roman" w:hAnsi="Times New Roman"/>
          <w:sz w:val="24"/>
          <w:szCs w:val="24"/>
        </w:rPr>
      </w:pPr>
      <w:r w:rsidRPr="00217D70">
        <w:rPr>
          <w:rFonts w:ascii="Times New Roman" w:hAnsi="Times New Roman"/>
          <w:b/>
          <w:bCs/>
          <w:sz w:val="24"/>
          <w:szCs w:val="24"/>
        </w:rPr>
        <w:t xml:space="preserve">Collaboration </w:t>
      </w:r>
      <w:r w:rsidRPr="00217D70">
        <w:rPr>
          <w:rFonts w:ascii="Times New Roman" w:hAnsi="Times New Roman"/>
          <w:sz w:val="24"/>
          <w:szCs w:val="24"/>
        </w:rPr>
        <w:t>(How were available resources used? How did fellow educators contribute to the observed lesson?)</w:t>
      </w:r>
    </w:p>
    <w:p w14:paraId="026270F4" w14:textId="77777777" w:rsidR="009B7C66" w:rsidRPr="00217D70" w:rsidRDefault="009B7C66" w:rsidP="009B7C66">
      <w:pPr>
        <w:spacing w:line="240" w:lineRule="auto"/>
        <w:rPr>
          <w:rFonts w:ascii="Times New Roman" w:hAnsi="Times New Roman"/>
          <w:sz w:val="24"/>
          <w:szCs w:val="24"/>
        </w:rPr>
      </w:pPr>
    </w:p>
    <w:p w14:paraId="7E3F0D9C" w14:textId="77777777" w:rsidR="009B7C66" w:rsidRPr="00217D70" w:rsidRDefault="009B7C66" w:rsidP="009B7C66">
      <w:pPr>
        <w:spacing w:line="240" w:lineRule="auto"/>
        <w:rPr>
          <w:rFonts w:ascii="Times New Roman" w:hAnsi="Times New Roman"/>
          <w:sz w:val="24"/>
          <w:szCs w:val="24"/>
        </w:rPr>
      </w:pPr>
    </w:p>
    <w:p w14:paraId="04BA9167" w14:textId="77777777" w:rsidR="009B7C66" w:rsidRPr="00217D70" w:rsidRDefault="009B7C66" w:rsidP="009B7C66">
      <w:pPr>
        <w:pStyle w:val="ListParagraph"/>
        <w:numPr>
          <w:ilvl w:val="0"/>
          <w:numId w:val="18"/>
        </w:numPr>
        <w:spacing w:line="240" w:lineRule="auto"/>
        <w:rPr>
          <w:rFonts w:ascii="Times New Roman" w:hAnsi="Times New Roman"/>
          <w:sz w:val="24"/>
          <w:szCs w:val="24"/>
        </w:rPr>
      </w:pPr>
      <w:r w:rsidRPr="00217D70">
        <w:rPr>
          <w:rFonts w:ascii="Times New Roman" w:hAnsi="Times New Roman"/>
          <w:b/>
          <w:bCs/>
          <w:sz w:val="24"/>
          <w:szCs w:val="24"/>
        </w:rPr>
        <w:t xml:space="preserve">Assessment </w:t>
      </w:r>
      <w:r w:rsidRPr="00217D70">
        <w:rPr>
          <w:rFonts w:ascii="Times New Roman" w:hAnsi="Times New Roman"/>
          <w:sz w:val="24"/>
          <w:szCs w:val="24"/>
        </w:rPr>
        <w:t>(Was there a clear plan for measuring student understanding? Were the results of assessment used to shape teaching?)</w:t>
      </w:r>
    </w:p>
    <w:p w14:paraId="53FA184D" w14:textId="77777777" w:rsidR="009B7C66" w:rsidRPr="00217D70" w:rsidRDefault="009B7C66" w:rsidP="009B7C66">
      <w:pPr>
        <w:spacing w:line="240" w:lineRule="auto"/>
        <w:rPr>
          <w:rFonts w:ascii="Times New Roman" w:hAnsi="Times New Roman"/>
          <w:sz w:val="24"/>
          <w:szCs w:val="24"/>
        </w:rPr>
      </w:pPr>
    </w:p>
    <w:p w14:paraId="7DBE51C3" w14:textId="77777777" w:rsidR="009B7C66" w:rsidRPr="00217D70" w:rsidRDefault="009B7C66" w:rsidP="009B7C66">
      <w:pPr>
        <w:spacing w:line="240" w:lineRule="auto"/>
        <w:rPr>
          <w:rFonts w:ascii="Times New Roman" w:hAnsi="Times New Roman"/>
          <w:sz w:val="24"/>
          <w:szCs w:val="24"/>
        </w:rPr>
      </w:pPr>
    </w:p>
    <w:p w14:paraId="7118F48D" w14:textId="77777777" w:rsidR="009B7C66" w:rsidRPr="00217D70" w:rsidRDefault="009B7C66" w:rsidP="009B7C66">
      <w:pPr>
        <w:pStyle w:val="ListParagraph"/>
        <w:numPr>
          <w:ilvl w:val="0"/>
          <w:numId w:val="18"/>
        </w:numPr>
        <w:spacing w:line="240" w:lineRule="auto"/>
        <w:rPr>
          <w:rFonts w:ascii="Times New Roman" w:hAnsi="Times New Roman"/>
          <w:sz w:val="24"/>
          <w:szCs w:val="24"/>
        </w:rPr>
      </w:pPr>
      <w:r w:rsidRPr="00217D70">
        <w:rPr>
          <w:rFonts w:ascii="Times New Roman" w:hAnsi="Times New Roman"/>
          <w:b/>
          <w:sz w:val="24"/>
          <w:szCs w:val="24"/>
        </w:rPr>
        <w:lastRenderedPageBreak/>
        <w:t>Decision Making and Reflective Qualities</w:t>
      </w:r>
      <w:r w:rsidRPr="00217D70">
        <w:rPr>
          <w:rFonts w:ascii="Times New Roman" w:hAnsi="Times New Roman"/>
          <w:b/>
          <w:bCs/>
          <w:sz w:val="24"/>
          <w:szCs w:val="24"/>
        </w:rPr>
        <w:t xml:space="preserve">  - Reflection in, on and for practice </w:t>
      </w:r>
      <w:r w:rsidRPr="00217D70">
        <w:rPr>
          <w:rFonts w:ascii="Times New Roman" w:hAnsi="Times New Roman"/>
          <w:sz w:val="24"/>
          <w:szCs w:val="24"/>
        </w:rPr>
        <w:t>(Did candidate ask for and use suggestions to improve performance? Does candidate exhibit creative problem solving? Are ARP strategies conducted thoughtfully?)</w:t>
      </w:r>
    </w:p>
    <w:p w14:paraId="09539D94" w14:textId="77777777" w:rsidR="009B7C66" w:rsidRPr="00217D70" w:rsidRDefault="009B7C66" w:rsidP="009B7C66">
      <w:pPr>
        <w:spacing w:line="240" w:lineRule="auto"/>
        <w:rPr>
          <w:rFonts w:ascii="Times New Roman" w:hAnsi="Times New Roman"/>
          <w:sz w:val="24"/>
          <w:szCs w:val="24"/>
        </w:rPr>
      </w:pPr>
    </w:p>
    <w:p w14:paraId="5041E3AE" w14:textId="77777777" w:rsidR="009B7C66" w:rsidRPr="00217D70" w:rsidRDefault="009B7C66" w:rsidP="009B7C66">
      <w:pPr>
        <w:spacing w:line="240" w:lineRule="auto"/>
        <w:rPr>
          <w:rFonts w:ascii="Times New Roman" w:hAnsi="Times New Roman"/>
          <w:sz w:val="24"/>
          <w:szCs w:val="24"/>
        </w:rPr>
      </w:pPr>
    </w:p>
    <w:p w14:paraId="02D053A9" w14:textId="77777777" w:rsidR="009B7C66" w:rsidRPr="00217D70" w:rsidRDefault="009B7C66" w:rsidP="009B7C66">
      <w:pPr>
        <w:pStyle w:val="ListParagraph"/>
        <w:numPr>
          <w:ilvl w:val="0"/>
          <w:numId w:val="18"/>
        </w:numPr>
        <w:spacing w:line="240" w:lineRule="auto"/>
        <w:rPr>
          <w:rFonts w:ascii="Times New Roman" w:hAnsi="Times New Roman"/>
          <w:sz w:val="24"/>
          <w:szCs w:val="24"/>
        </w:rPr>
      </w:pPr>
      <w:r w:rsidRPr="00217D70">
        <w:rPr>
          <w:rFonts w:ascii="Times New Roman" w:hAnsi="Times New Roman"/>
          <w:b/>
          <w:bCs/>
          <w:sz w:val="24"/>
          <w:szCs w:val="24"/>
        </w:rPr>
        <w:t xml:space="preserve">Professional Standards </w:t>
      </w:r>
      <w:r w:rsidRPr="00217D70">
        <w:rPr>
          <w:rFonts w:ascii="Times New Roman" w:hAnsi="Times New Roman"/>
          <w:sz w:val="24"/>
          <w:szCs w:val="24"/>
        </w:rPr>
        <w:t>(What strengths and weaknesses should the candidate consider? Consider SPA standards used in ST evaluation.)</w:t>
      </w:r>
    </w:p>
    <w:p w14:paraId="0AC85D4F" w14:textId="77777777" w:rsidR="009B7C66" w:rsidRPr="00217D70" w:rsidRDefault="009B7C66" w:rsidP="009B7C66">
      <w:pPr>
        <w:spacing w:line="240" w:lineRule="auto"/>
        <w:rPr>
          <w:rFonts w:ascii="Times New Roman" w:hAnsi="Times New Roman"/>
          <w:sz w:val="24"/>
          <w:szCs w:val="24"/>
        </w:rPr>
      </w:pPr>
    </w:p>
    <w:p w14:paraId="1C24CF9E" w14:textId="77777777" w:rsidR="009B7C66" w:rsidRPr="00217D70" w:rsidRDefault="009B7C66" w:rsidP="009B7C66">
      <w:pPr>
        <w:spacing w:line="240" w:lineRule="auto"/>
        <w:rPr>
          <w:rFonts w:ascii="Times New Roman" w:hAnsi="Times New Roman"/>
          <w:sz w:val="24"/>
          <w:szCs w:val="24"/>
        </w:rPr>
      </w:pPr>
    </w:p>
    <w:p w14:paraId="05250E4E" w14:textId="77777777" w:rsidR="009B7C66" w:rsidRPr="00217D70" w:rsidRDefault="009B7C66" w:rsidP="009B7C66">
      <w:pPr>
        <w:pStyle w:val="ListParagraph"/>
        <w:numPr>
          <w:ilvl w:val="0"/>
          <w:numId w:val="18"/>
        </w:numPr>
        <w:spacing w:line="240" w:lineRule="auto"/>
        <w:rPr>
          <w:rFonts w:ascii="Times New Roman" w:hAnsi="Times New Roman"/>
          <w:sz w:val="24"/>
          <w:szCs w:val="24"/>
        </w:rPr>
      </w:pPr>
      <w:r w:rsidRPr="00217D70">
        <w:rPr>
          <w:rFonts w:ascii="Times New Roman" w:hAnsi="Times New Roman"/>
          <w:b/>
          <w:sz w:val="24"/>
          <w:szCs w:val="24"/>
        </w:rPr>
        <w:t>(Only for ECE)</w:t>
      </w:r>
      <w:r w:rsidRPr="00217D70">
        <w:rPr>
          <w:rFonts w:ascii="Times New Roman" w:hAnsi="Times New Roman"/>
          <w:sz w:val="24"/>
          <w:szCs w:val="24"/>
        </w:rPr>
        <w:t xml:space="preserve"> Curriculum and Teacher-Directed Activities (e.g., Does candidate provide for all areas of a child’s development, plan for wide range of developmental levels?)</w:t>
      </w:r>
    </w:p>
    <w:p w14:paraId="4B3D9A65" w14:textId="77777777" w:rsidR="009B7C66" w:rsidRPr="00217D70" w:rsidRDefault="009B7C66" w:rsidP="009B7C66">
      <w:pPr>
        <w:spacing w:line="240" w:lineRule="auto"/>
        <w:rPr>
          <w:rFonts w:ascii="Times New Roman" w:hAnsi="Times New Roman"/>
          <w:sz w:val="24"/>
          <w:szCs w:val="24"/>
        </w:rPr>
      </w:pPr>
    </w:p>
    <w:p w14:paraId="3469C68F" w14:textId="77777777" w:rsidR="009B7C66" w:rsidRPr="00217D70" w:rsidRDefault="009B7C66" w:rsidP="009B7C66">
      <w:pPr>
        <w:spacing w:line="240" w:lineRule="auto"/>
        <w:rPr>
          <w:rFonts w:ascii="Times New Roman" w:hAnsi="Times New Roman"/>
          <w:sz w:val="24"/>
          <w:szCs w:val="24"/>
        </w:rPr>
      </w:pPr>
    </w:p>
    <w:p w14:paraId="0BBDFD46" w14:textId="77777777" w:rsidR="009B7C66" w:rsidRPr="00217D70" w:rsidRDefault="009B7C66" w:rsidP="009B7C66">
      <w:pPr>
        <w:pStyle w:val="ListParagraph"/>
        <w:numPr>
          <w:ilvl w:val="0"/>
          <w:numId w:val="18"/>
        </w:numPr>
        <w:spacing w:line="240" w:lineRule="auto"/>
        <w:rPr>
          <w:rFonts w:ascii="Times New Roman" w:hAnsi="Times New Roman"/>
          <w:sz w:val="24"/>
          <w:szCs w:val="24"/>
        </w:rPr>
      </w:pPr>
      <w:r w:rsidRPr="00217D70">
        <w:rPr>
          <w:rFonts w:ascii="Times New Roman" w:hAnsi="Times New Roman"/>
          <w:b/>
          <w:sz w:val="24"/>
          <w:szCs w:val="24"/>
        </w:rPr>
        <w:t>(Only for ECE)</w:t>
      </w:r>
      <w:r w:rsidRPr="00217D70">
        <w:rPr>
          <w:rFonts w:ascii="Times New Roman" w:hAnsi="Times New Roman"/>
          <w:sz w:val="24"/>
          <w:szCs w:val="24"/>
        </w:rPr>
        <w:t xml:space="preserve"> Student-Directed Activities and Learning Centers (e.g., Does candidate scaffold children’s learning, encourage children’s independence, provide materials that are real, concrete and relevant to children?)</w:t>
      </w:r>
    </w:p>
    <w:p w14:paraId="58F33E8E" w14:textId="77777777" w:rsidR="009B7C66" w:rsidRPr="00217D70" w:rsidRDefault="009B7C66" w:rsidP="009B7C66">
      <w:pPr>
        <w:spacing w:line="240" w:lineRule="auto"/>
        <w:rPr>
          <w:rFonts w:ascii="Times New Roman" w:hAnsi="Times New Roman"/>
          <w:sz w:val="24"/>
          <w:szCs w:val="24"/>
        </w:rPr>
      </w:pPr>
    </w:p>
    <w:p w14:paraId="21B53B0C" w14:textId="77777777" w:rsidR="009B7C66" w:rsidRPr="00217D70" w:rsidRDefault="009B7C66" w:rsidP="009B7C66">
      <w:pPr>
        <w:spacing w:line="240" w:lineRule="auto"/>
        <w:rPr>
          <w:rFonts w:ascii="Times New Roman" w:hAnsi="Times New Roman"/>
          <w:sz w:val="24"/>
          <w:szCs w:val="24"/>
        </w:rPr>
      </w:pPr>
    </w:p>
    <w:p w14:paraId="3E088498" w14:textId="12AA2992" w:rsidR="009B7C66" w:rsidRPr="00217D70" w:rsidRDefault="009B7C66" w:rsidP="009B7C66">
      <w:pPr>
        <w:pStyle w:val="ListParagraph"/>
        <w:numPr>
          <w:ilvl w:val="0"/>
          <w:numId w:val="18"/>
        </w:numPr>
        <w:spacing w:line="240" w:lineRule="auto"/>
        <w:rPr>
          <w:rFonts w:ascii="Times New Roman" w:hAnsi="Times New Roman"/>
          <w:sz w:val="24"/>
          <w:szCs w:val="24"/>
        </w:rPr>
      </w:pPr>
      <w:r w:rsidRPr="00217D70">
        <w:rPr>
          <w:rFonts w:ascii="Times New Roman" w:hAnsi="Times New Roman"/>
          <w:b/>
          <w:sz w:val="24"/>
          <w:szCs w:val="24"/>
        </w:rPr>
        <w:t>Recommendations</w:t>
      </w:r>
    </w:p>
    <w:p w14:paraId="0D355763" w14:textId="3FD21992" w:rsidR="00022843" w:rsidRPr="00217D70" w:rsidRDefault="00022843">
      <w:pPr>
        <w:spacing w:line="240" w:lineRule="auto"/>
        <w:rPr>
          <w:rFonts w:ascii="Times New Roman" w:hAnsi="Times New Roman"/>
          <w:sz w:val="24"/>
          <w:szCs w:val="24"/>
        </w:rPr>
      </w:pPr>
      <w:r w:rsidRPr="00217D70">
        <w:rPr>
          <w:rFonts w:ascii="Times New Roman" w:hAnsi="Times New Roman"/>
          <w:sz w:val="24"/>
          <w:szCs w:val="24"/>
        </w:rPr>
        <w:br w:type="page"/>
      </w:r>
    </w:p>
    <w:p w14:paraId="5AFA091B" w14:textId="77777777" w:rsidR="001C0500" w:rsidRPr="00217D70" w:rsidRDefault="001C0500" w:rsidP="001C0500">
      <w:pPr>
        <w:spacing w:after="0" w:line="240" w:lineRule="auto"/>
        <w:jc w:val="center"/>
        <w:rPr>
          <w:rFonts w:ascii="Times New Roman" w:hAnsi="Times New Roman"/>
          <w:b/>
          <w:sz w:val="24"/>
          <w:szCs w:val="24"/>
        </w:rPr>
      </w:pPr>
    </w:p>
    <w:p w14:paraId="453C2720" w14:textId="77777777" w:rsidR="001C0500" w:rsidRPr="00217D70" w:rsidRDefault="001C0500" w:rsidP="001C0500">
      <w:pPr>
        <w:spacing w:after="0" w:line="240" w:lineRule="auto"/>
        <w:jc w:val="center"/>
        <w:rPr>
          <w:rFonts w:ascii="Times New Roman" w:hAnsi="Times New Roman"/>
          <w:b/>
          <w:sz w:val="24"/>
          <w:szCs w:val="24"/>
        </w:rPr>
      </w:pPr>
    </w:p>
    <w:p w14:paraId="2FB5DA0E" w14:textId="77777777" w:rsidR="001C0500" w:rsidRPr="00217D70" w:rsidRDefault="001C0500" w:rsidP="001C0500">
      <w:pPr>
        <w:spacing w:after="0" w:line="240" w:lineRule="auto"/>
        <w:jc w:val="center"/>
        <w:rPr>
          <w:rFonts w:ascii="Times New Roman" w:hAnsi="Times New Roman"/>
          <w:b/>
          <w:sz w:val="24"/>
          <w:szCs w:val="24"/>
        </w:rPr>
      </w:pPr>
    </w:p>
    <w:p w14:paraId="6E7B2659" w14:textId="77777777" w:rsidR="001C0500" w:rsidRPr="00217D70" w:rsidRDefault="001C0500" w:rsidP="001C0500">
      <w:pPr>
        <w:spacing w:after="0" w:line="240" w:lineRule="auto"/>
        <w:jc w:val="center"/>
        <w:rPr>
          <w:rFonts w:ascii="Times New Roman" w:hAnsi="Times New Roman"/>
          <w:b/>
          <w:sz w:val="24"/>
          <w:szCs w:val="24"/>
        </w:rPr>
      </w:pPr>
    </w:p>
    <w:p w14:paraId="057B0751" w14:textId="77777777" w:rsidR="001C0500" w:rsidRPr="00217D70" w:rsidRDefault="001C0500" w:rsidP="001C0500">
      <w:pPr>
        <w:spacing w:after="0" w:line="240" w:lineRule="auto"/>
        <w:jc w:val="center"/>
        <w:rPr>
          <w:rFonts w:ascii="Times New Roman" w:hAnsi="Times New Roman"/>
          <w:b/>
          <w:sz w:val="24"/>
          <w:szCs w:val="24"/>
        </w:rPr>
      </w:pPr>
    </w:p>
    <w:p w14:paraId="7A2BD1D3" w14:textId="5F6C5B5E" w:rsidR="003928B2" w:rsidRPr="00217D70" w:rsidRDefault="001C0500" w:rsidP="001C0500">
      <w:pPr>
        <w:spacing w:after="0" w:line="240" w:lineRule="auto"/>
        <w:jc w:val="center"/>
        <w:rPr>
          <w:rFonts w:ascii="Times New Roman" w:hAnsi="Times New Roman"/>
          <w:b/>
          <w:sz w:val="24"/>
          <w:szCs w:val="24"/>
        </w:rPr>
      </w:pPr>
      <w:r w:rsidRPr="00217D70">
        <w:rPr>
          <w:rFonts w:ascii="Times New Roman" w:hAnsi="Times New Roman"/>
          <w:b/>
          <w:sz w:val="24"/>
          <w:szCs w:val="24"/>
        </w:rPr>
        <w:t>Appendix B: Action Research Project</w:t>
      </w:r>
    </w:p>
    <w:p w14:paraId="5BD45FF4" w14:textId="7D71EFF3" w:rsidR="001C0500" w:rsidRPr="00217D70" w:rsidRDefault="001C0500">
      <w:pPr>
        <w:spacing w:line="240" w:lineRule="auto"/>
        <w:rPr>
          <w:rFonts w:ascii="Times New Roman" w:hAnsi="Times New Roman"/>
          <w:b/>
          <w:sz w:val="24"/>
          <w:szCs w:val="24"/>
        </w:rPr>
      </w:pPr>
      <w:r w:rsidRPr="00217D70">
        <w:rPr>
          <w:rFonts w:ascii="Times New Roman" w:hAnsi="Times New Roman"/>
          <w:b/>
          <w:sz w:val="24"/>
          <w:szCs w:val="24"/>
        </w:rPr>
        <w:br w:type="page"/>
      </w:r>
    </w:p>
    <w:p w14:paraId="566B9382" w14:textId="6055B80F" w:rsidR="001C0500" w:rsidRPr="00217D70" w:rsidRDefault="00DD36F6" w:rsidP="00DD36F6">
      <w:pPr>
        <w:jc w:val="center"/>
        <w:rPr>
          <w:rFonts w:ascii="Times New Roman" w:hAnsi="Times New Roman"/>
          <w:b/>
          <w:sz w:val="24"/>
          <w:szCs w:val="24"/>
          <w:u w:val="single"/>
        </w:rPr>
      </w:pPr>
      <w:r w:rsidRPr="00217D70">
        <w:rPr>
          <w:rFonts w:ascii="Times New Roman" w:hAnsi="Times New Roman"/>
          <w:b/>
          <w:bCs/>
          <w:caps/>
          <w:sz w:val="24"/>
          <w:szCs w:val="24"/>
          <w:u w:val="single"/>
        </w:rPr>
        <w:lastRenderedPageBreak/>
        <w:t xml:space="preserve">26. </w:t>
      </w:r>
      <w:r w:rsidR="001C0500" w:rsidRPr="00217D70">
        <w:rPr>
          <w:rFonts w:ascii="Times New Roman" w:hAnsi="Times New Roman"/>
          <w:b/>
          <w:bCs/>
          <w:sz w:val="24"/>
          <w:szCs w:val="24"/>
          <w:u w:val="single"/>
        </w:rPr>
        <w:t>Action Research Project</w:t>
      </w:r>
      <w:r w:rsidR="001C0500" w:rsidRPr="00217D70">
        <w:rPr>
          <w:rFonts w:ascii="Times New Roman" w:hAnsi="Times New Roman"/>
          <w:b/>
          <w:bCs/>
          <w:caps/>
          <w:sz w:val="24"/>
          <w:szCs w:val="24"/>
          <w:u w:val="single"/>
        </w:rPr>
        <w:t xml:space="preserve"> </w:t>
      </w:r>
      <w:r w:rsidRPr="00217D70">
        <w:rPr>
          <w:rFonts w:ascii="Times New Roman" w:hAnsi="Times New Roman"/>
          <w:b/>
          <w:bCs/>
          <w:caps/>
          <w:sz w:val="24"/>
          <w:szCs w:val="24"/>
          <w:u w:val="single"/>
        </w:rPr>
        <w:t>(</w:t>
      </w:r>
      <w:r w:rsidR="001C0500" w:rsidRPr="00217D70">
        <w:rPr>
          <w:rFonts w:ascii="Times New Roman" w:hAnsi="Times New Roman"/>
          <w:b/>
          <w:sz w:val="24"/>
          <w:szCs w:val="24"/>
          <w:u w:val="single"/>
        </w:rPr>
        <w:t>Fall 2014</w:t>
      </w:r>
      <w:r w:rsidRPr="00217D70">
        <w:rPr>
          <w:rFonts w:ascii="Times New Roman" w:hAnsi="Times New Roman"/>
          <w:b/>
          <w:sz w:val="24"/>
          <w:szCs w:val="24"/>
          <w:u w:val="single"/>
        </w:rPr>
        <w:t xml:space="preserve"> Version</w:t>
      </w:r>
      <w:r w:rsidR="001C0500" w:rsidRPr="00217D70">
        <w:rPr>
          <w:rFonts w:ascii="Times New Roman" w:hAnsi="Times New Roman"/>
          <w:b/>
          <w:sz w:val="24"/>
          <w:szCs w:val="24"/>
          <w:u w:val="single"/>
        </w:rPr>
        <w:t>)</w:t>
      </w:r>
    </w:p>
    <w:p w14:paraId="4897912B" w14:textId="021CA91D" w:rsidR="001C0500" w:rsidRPr="00217D70" w:rsidRDefault="001C0500" w:rsidP="00426D47">
      <w:pPr>
        <w:jc w:val="center"/>
        <w:rPr>
          <w:rFonts w:ascii="Times New Roman" w:hAnsi="Times New Roman"/>
          <w:i/>
          <w:sz w:val="24"/>
          <w:szCs w:val="24"/>
        </w:rPr>
      </w:pPr>
      <w:r w:rsidRPr="00217D70">
        <w:rPr>
          <w:rFonts w:ascii="Times New Roman" w:hAnsi="Times New Roman"/>
          <w:i/>
          <w:sz w:val="24"/>
          <w:szCs w:val="24"/>
        </w:rPr>
        <w:t>For Early Childhood and Elementary Education Majors</w:t>
      </w:r>
    </w:p>
    <w:p w14:paraId="79A90A37" w14:textId="77777777" w:rsidR="001C0500" w:rsidRPr="00217D70" w:rsidRDefault="001C0500" w:rsidP="001C0500">
      <w:pPr>
        <w:spacing w:before="2" w:after="2"/>
        <w:rPr>
          <w:rFonts w:ascii="Times New Roman" w:eastAsia="Times" w:hAnsi="Times New Roman"/>
          <w:b/>
          <w:sz w:val="24"/>
          <w:szCs w:val="24"/>
        </w:rPr>
      </w:pPr>
      <w:r w:rsidRPr="00217D70">
        <w:rPr>
          <w:rFonts w:ascii="Times New Roman" w:hAnsi="Times New Roman"/>
          <w:b/>
          <w:sz w:val="24"/>
          <w:szCs w:val="24"/>
          <w:shd w:val="clear" w:color="auto" w:fill="F2F2F2"/>
        </w:rPr>
        <w:t>Introduction</w:t>
      </w:r>
    </w:p>
    <w:p w14:paraId="6028C7AF" w14:textId="20907429" w:rsidR="001C0500" w:rsidRPr="00217D70" w:rsidRDefault="001C0500" w:rsidP="00426D47">
      <w:pPr>
        <w:rPr>
          <w:rFonts w:ascii="Times New Roman" w:eastAsia="Times" w:hAnsi="Times New Roman"/>
          <w:sz w:val="24"/>
          <w:szCs w:val="24"/>
        </w:rPr>
      </w:pPr>
      <w:r w:rsidRPr="00217D70">
        <w:rPr>
          <w:rFonts w:ascii="Times New Roman" w:eastAsia="Times" w:hAnsi="Times New Roman"/>
          <w:sz w:val="24"/>
          <w:szCs w:val="24"/>
        </w:rPr>
        <w:br/>
      </w:r>
      <w:r w:rsidRPr="00217D70">
        <w:rPr>
          <w:rFonts w:ascii="Times New Roman" w:hAnsi="Times New Roman"/>
          <w:sz w:val="24"/>
          <w:szCs w:val="24"/>
          <w:shd w:val="clear" w:color="auto" w:fill="FFFFFF"/>
        </w:rPr>
        <w:t>The Action Research Project (ARP) is designed to offer teacher education candidates an integrated experience in research, practice, and reflection. The ARP includes three primary components, 1) a professional educational philosophy statement, 2) an identification of dilemmas and decision making designed to impact P-12 learning, and 3) a reflection on the results. The course instructor discusses each component of the ARP with candidates in the student teaching seminar, and the university supervisor reads and provides feedback on this project. The majority of the literature review is completed in Activity 4; however, research studies should be cited throughout the paper whenever they are applicable (8-12 references for undergraduate candidates and min. 20 pages with 20 references for graduate students). List your references using APA Publication Manual 6th ed. format.</w:t>
      </w:r>
    </w:p>
    <w:p w14:paraId="178165D5" w14:textId="77777777" w:rsidR="001C0500" w:rsidRPr="00217D70" w:rsidRDefault="001C0500" w:rsidP="001C0500">
      <w:pPr>
        <w:spacing w:before="2" w:after="2"/>
        <w:rPr>
          <w:rFonts w:ascii="Times New Roman" w:eastAsia="Cambria" w:hAnsi="Times New Roman"/>
          <w:sz w:val="24"/>
          <w:szCs w:val="24"/>
          <w:u w:val="single"/>
        </w:rPr>
      </w:pPr>
      <w:r w:rsidRPr="00217D70">
        <w:rPr>
          <w:rFonts w:ascii="Times New Roman" w:hAnsi="Times New Roman"/>
          <w:b/>
          <w:sz w:val="24"/>
          <w:szCs w:val="24"/>
          <w:shd w:val="clear" w:color="auto" w:fill="F2F2F2"/>
        </w:rPr>
        <w:t>PART I</w:t>
      </w:r>
    </w:p>
    <w:p w14:paraId="5A2C6D60" w14:textId="77777777" w:rsidR="001C0500" w:rsidRPr="00217D70" w:rsidRDefault="001C0500" w:rsidP="001C0500">
      <w:pPr>
        <w:spacing w:before="2" w:after="2"/>
        <w:rPr>
          <w:rFonts w:ascii="Times New Roman" w:eastAsia="Times" w:hAnsi="Times New Roman"/>
          <w:b/>
          <w:sz w:val="24"/>
          <w:szCs w:val="24"/>
        </w:rPr>
      </w:pPr>
    </w:p>
    <w:p w14:paraId="756CE346" w14:textId="77777777" w:rsidR="001C0500" w:rsidRPr="00217D70" w:rsidRDefault="001C0500" w:rsidP="001C0500">
      <w:pPr>
        <w:spacing w:before="2" w:after="2"/>
        <w:rPr>
          <w:rFonts w:ascii="Times New Roman" w:eastAsia="Times" w:hAnsi="Times New Roman"/>
          <w:b/>
          <w:sz w:val="24"/>
          <w:szCs w:val="24"/>
        </w:rPr>
      </w:pPr>
      <w:r w:rsidRPr="00217D70">
        <w:rPr>
          <w:rFonts w:ascii="Times New Roman" w:hAnsi="Times New Roman"/>
          <w:i/>
          <w:sz w:val="24"/>
          <w:szCs w:val="24"/>
          <w:shd w:val="clear" w:color="auto" w:fill="FFFFFF"/>
        </w:rPr>
        <w:t>ARP #1 Philosophy statement</w:t>
      </w:r>
    </w:p>
    <w:p w14:paraId="6D57E7BE" w14:textId="77777777" w:rsidR="001C0500" w:rsidRPr="00217D70" w:rsidRDefault="001C0500" w:rsidP="001C0500">
      <w:pPr>
        <w:pStyle w:val="ListParagraph"/>
        <w:numPr>
          <w:ilvl w:val="0"/>
          <w:numId w:val="22"/>
        </w:numPr>
        <w:spacing w:after="0" w:line="240" w:lineRule="auto"/>
        <w:rPr>
          <w:rFonts w:ascii="Times New Roman" w:hAnsi="Times New Roman"/>
          <w:sz w:val="24"/>
          <w:szCs w:val="24"/>
          <w:shd w:val="clear" w:color="auto" w:fill="FFFFFF"/>
        </w:rPr>
      </w:pPr>
      <w:r w:rsidRPr="00217D70">
        <w:rPr>
          <w:rFonts w:ascii="Times New Roman" w:hAnsi="Times New Roman"/>
          <w:sz w:val="24"/>
          <w:szCs w:val="24"/>
          <w:shd w:val="clear" w:color="auto" w:fill="FFFFFF"/>
        </w:rPr>
        <w:t>What is your personal instructional philosophy and how do you see it in the current context? Describe your educational beliefs and experiences in your student teaching placement. Use the CUA conceptual framework to guide your reflection. This statement will be revisited in your transformative reflection in the last section.</w:t>
      </w:r>
    </w:p>
    <w:p w14:paraId="3710F4D2" w14:textId="76CEF734" w:rsidR="001C0500" w:rsidRPr="00217D70" w:rsidRDefault="001C0500" w:rsidP="001C0500">
      <w:pPr>
        <w:pStyle w:val="ListParagraph"/>
        <w:numPr>
          <w:ilvl w:val="0"/>
          <w:numId w:val="22"/>
        </w:numPr>
        <w:spacing w:after="0" w:line="240" w:lineRule="auto"/>
        <w:rPr>
          <w:rFonts w:ascii="Times New Roman" w:eastAsia="Cambria" w:hAnsi="Times New Roman"/>
          <w:sz w:val="24"/>
          <w:szCs w:val="24"/>
          <w:u w:val="single"/>
        </w:rPr>
      </w:pPr>
      <w:r w:rsidRPr="00217D70">
        <w:rPr>
          <w:rFonts w:ascii="Times New Roman" w:hAnsi="Times New Roman"/>
          <w:sz w:val="24"/>
          <w:szCs w:val="24"/>
          <w:shd w:val="clear" w:color="auto" w:fill="FFFFFF"/>
        </w:rPr>
        <w:t xml:space="preserve">Describe the context in which you student teach. Include a description of the school philosophy, relevant curriculum decisions, issues of teacher autonomy, and school and community demographics. </w:t>
      </w:r>
    </w:p>
    <w:p w14:paraId="7CEE906E" w14:textId="77777777" w:rsidR="00426D47" w:rsidRPr="00217D70" w:rsidRDefault="00426D47" w:rsidP="00426D47">
      <w:pPr>
        <w:pStyle w:val="ListParagraph"/>
        <w:spacing w:after="0" w:line="240" w:lineRule="auto"/>
        <w:rPr>
          <w:rFonts w:ascii="Times New Roman" w:eastAsia="Cambria" w:hAnsi="Times New Roman"/>
          <w:sz w:val="24"/>
          <w:szCs w:val="24"/>
          <w:u w:val="single"/>
        </w:rPr>
      </w:pPr>
    </w:p>
    <w:p w14:paraId="208CF9A7" w14:textId="77777777" w:rsidR="001C0500" w:rsidRPr="00217D70" w:rsidRDefault="001C0500" w:rsidP="001C0500">
      <w:pPr>
        <w:spacing w:before="2" w:after="2"/>
        <w:rPr>
          <w:rFonts w:ascii="Times New Roman" w:hAnsi="Times New Roman"/>
          <w:i/>
          <w:sz w:val="24"/>
          <w:szCs w:val="24"/>
          <w:shd w:val="clear" w:color="auto" w:fill="FFFFFF"/>
        </w:rPr>
      </w:pPr>
      <w:r w:rsidRPr="00217D70">
        <w:rPr>
          <w:rFonts w:ascii="Times New Roman" w:hAnsi="Times New Roman"/>
          <w:i/>
          <w:sz w:val="24"/>
          <w:szCs w:val="24"/>
          <w:shd w:val="clear" w:color="auto" w:fill="FFFFFF"/>
        </w:rPr>
        <w:t>ARP #2 Identification of a Problematic Situation</w:t>
      </w:r>
    </w:p>
    <w:p w14:paraId="5B523B95" w14:textId="77777777" w:rsidR="001C0500" w:rsidRPr="00217D70" w:rsidRDefault="001C0500" w:rsidP="001C0500">
      <w:pPr>
        <w:spacing w:before="2" w:after="2"/>
        <w:rPr>
          <w:rFonts w:ascii="Times New Roman" w:hAnsi="Times New Roman"/>
          <w:sz w:val="24"/>
          <w:szCs w:val="24"/>
          <w:shd w:val="clear" w:color="auto" w:fill="FFFFFF"/>
        </w:rPr>
      </w:pPr>
      <w:r w:rsidRPr="00217D70">
        <w:rPr>
          <w:rFonts w:ascii="Times New Roman" w:hAnsi="Times New Roman"/>
          <w:sz w:val="24"/>
          <w:szCs w:val="24"/>
          <w:shd w:val="clear" w:color="auto" w:fill="FFFFFF"/>
        </w:rPr>
        <w:t>Identify an issue that you are going to address during your student teaching experience. Elaborate in detail on how each situation was manifested in the classroom. Give at least one example to document the learning difficulties/behaviors you have noted. Your examples should be specific and complete.</w:t>
      </w:r>
    </w:p>
    <w:p w14:paraId="7CC49AA4" w14:textId="77777777" w:rsidR="001C0500" w:rsidRPr="00217D70" w:rsidRDefault="001C0500" w:rsidP="001C0500">
      <w:pPr>
        <w:spacing w:before="2" w:after="2"/>
        <w:rPr>
          <w:rFonts w:ascii="Times New Roman" w:hAnsi="Times New Roman"/>
          <w:sz w:val="24"/>
          <w:szCs w:val="24"/>
          <w:shd w:val="clear" w:color="auto" w:fill="FFFFFF"/>
        </w:rPr>
      </w:pPr>
    </w:p>
    <w:p w14:paraId="1D6D8BC7" w14:textId="77777777" w:rsidR="001C0500" w:rsidRPr="00217D70" w:rsidRDefault="001C0500" w:rsidP="001C0500">
      <w:pPr>
        <w:spacing w:before="2" w:after="2"/>
        <w:rPr>
          <w:rFonts w:ascii="Times New Roman" w:eastAsia="Times" w:hAnsi="Times New Roman"/>
          <w:b/>
          <w:sz w:val="24"/>
          <w:szCs w:val="24"/>
        </w:rPr>
      </w:pPr>
      <w:r w:rsidRPr="00217D70">
        <w:rPr>
          <w:rFonts w:ascii="Times New Roman" w:hAnsi="Times New Roman"/>
          <w:i/>
          <w:sz w:val="24"/>
          <w:szCs w:val="24"/>
          <w:shd w:val="clear" w:color="auto" w:fill="FFFFFF"/>
        </w:rPr>
        <w:t>ARP #3 Dilemma discussion</w:t>
      </w:r>
    </w:p>
    <w:p w14:paraId="0E98110F" w14:textId="60C50C55" w:rsidR="001C0500" w:rsidRPr="00217D70" w:rsidRDefault="001C0500" w:rsidP="001C0500">
      <w:pPr>
        <w:rPr>
          <w:rFonts w:ascii="Times New Roman" w:hAnsi="Times New Roman"/>
          <w:b/>
          <w:sz w:val="24"/>
          <w:szCs w:val="24"/>
          <w:shd w:val="clear" w:color="auto" w:fill="F2F2F2"/>
        </w:rPr>
      </w:pPr>
      <w:r w:rsidRPr="00217D70">
        <w:rPr>
          <w:rFonts w:ascii="Times New Roman" w:hAnsi="Times New Roman"/>
          <w:sz w:val="24"/>
          <w:szCs w:val="24"/>
          <w:shd w:val="clear" w:color="auto" w:fill="FFFFFF"/>
        </w:rPr>
        <w:t xml:space="preserve">Identify at least one dilemma that you are going to address during your student teaching experience.  Elaborate in detail on how each situation manifested itself in the classroom. Give at least one example you have documented for each behavior you have noted. Your examples should be specific and complete. </w:t>
      </w:r>
    </w:p>
    <w:p w14:paraId="7BFB8292" w14:textId="77777777" w:rsidR="00426D47" w:rsidRPr="00217D70" w:rsidRDefault="00426D47">
      <w:pPr>
        <w:spacing w:line="240" w:lineRule="auto"/>
        <w:rPr>
          <w:rFonts w:ascii="Times New Roman" w:hAnsi="Times New Roman"/>
          <w:b/>
          <w:sz w:val="24"/>
          <w:szCs w:val="24"/>
          <w:shd w:val="clear" w:color="auto" w:fill="F2F2F2"/>
        </w:rPr>
      </w:pPr>
      <w:r w:rsidRPr="00217D70">
        <w:rPr>
          <w:rFonts w:ascii="Times New Roman" w:hAnsi="Times New Roman"/>
          <w:b/>
          <w:sz w:val="24"/>
          <w:szCs w:val="24"/>
          <w:shd w:val="clear" w:color="auto" w:fill="F2F2F2"/>
        </w:rPr>
        <w:br w:type="page"/>
      </w:r>
    </w:p>
    <w:p w14:paraId="2A219CC7" w14:textId="6727C69E" w:rsidR="001C0500" w:rsidRPr="00217D70" w:rsidRDefault="001C0500" w:rsidP="001C0500">
      <w:pPr>
        <w:rPr>
          <w:rFonts w:ascii="Times New Roman" w:hAnsi="Times New Roman"/>
          <w:b/>
          <w:sz w:val="24"/>
          <w:szCs w:val="24"/>
          <w:shd w:val="clear" w:color="auto" w:fill="F2F2F2"/>
        </w:rPr>
      </w:pPr>
      <w:r w:rsidRPr="00217D70">
        <w:rPr>
          <w:rFonts w:ascii="Times New Roman" w:hAnsi="Times New Roman"/>
          <w:b/>
          <w:sz w:val="24"/>
          <w:szCs w:val="24"/>
          <w:shd w:val="clear" w:color="auto" w:fill="F2F2F2"/>
        </w:rPr>
        <w:lastRenderedPageBreak/>
        <w:t>PART II</w:t>
      </w:r>
    </w:p>
    <w:p w14:paraId="66884EEA" w14:textId="77777777" w:rsidR="001C0500" w:rsidRPr="00217D70" w:rsidRDefault="001C0500" w:rsidP="001C0500">
      <w:pPr>
        <w:spacing w:before="2" w:after="2"/>
        <w:rPr>
          <w:rFonts w:ascii="Times New Roman" w:hAnsi="Times New Roman"/>
          <w:i/>
          <w:sz w:val="24"/>
          <w:szCs w:val="24"/>
          <w:shd w:val="clear" w:color="auto" w:fill="FFFFFF"/>
        </w:rPr>
      </w:pPr>
      <w:r w:rsidRPr="00217D70">
        <w:rPr>
          <w:rFonts w:ascii="Times New Roman" w:hAnsi="Times New Roman"/>
          <w:i/>
          <w:sz w:val="24"/>
          <w:szCs w:val="24"/>
          <w:shd w:val="clear" w:color="auto" w:fill="FFFFFF"/>
        </w:rPr>
        <w:t>ARP # 4 Observational data collection I (Pre data)</w:t>
      </w:r>
    </w:p>
    <w:p w14:paraId="164851EF" w14:textId="77777777" w:rsidR="001C0500" w:rsidRPr="00217D70" w:rsidRDefault="001C0500" w:rsidP="001C0500">
      <w:pPr>
        <w:pStyle w:val="ListParagraph"/>
        <w:numPr>
          <w:ilvl w:val="0"/>
          <w:numId w:val="23"/>
        </w:numPr>
        <w:spacing w:after="0" w:line="240" w:lineRule="auto"/>
        <w:rPr>
          <w:rFonts w:ascii="Times New Roman" w:hAnsi="Times New Roman"/>
          <w:sz w:val="24"/>
          <w:szCs w:val="24"/>
          <w:shd w:val="clear" w:color="auto" w:fill="FFFFFF"/>
        </w:rPr>
      </w:pPr>
      <w:r w:rsidRPr="00217D70">
        <w:rPr>
          <w:rFonts w:ascii="Times New Roman" w:hAnsi="Times New Roman"/>
          <w:sz w:val="24"/>
          <w:szCs w:val="24"/>
          <w:shd w:val="clear" w:color="auto" w:fill="FFFFFF"/>
        </w:rPr>
        <w:t>Before implementing any strategies, collect pre-implementation (baseline) data to provide evidence for the problem you are addressing in your ARP. Provide rich and varied data to support the wide range of possible causes of your stated problem.</w:t>
      </w:r>
    </w:p>
    <w:p w14:paraId="6F7BF904" w14:textId="77777777" w:rsidR="001C0500" w:rsidRPr="00217D70" w:rsidRDefault="001C0500" w:rsidP="001C0500">
      <w:pPr>
        <w:pStyle w:val="ListParagraph"/>
        <w:numPr>
          <w:ilvl w:val="0"/>
          <w:numId w:val="23"/>
        </w:numPr>
        <w:spacing w:after="0" w:line="240" w:lineRule="auto"/>
        <w:rPr>
          <w:rFonts w:ascii="Times New Roman" w:eastAsia="Cambria" w:hAnsi="Times New Roman"/>
          <w:sz w:val="24"/>
          <w:szCs w:val="24"/>
          <w:u w:val="single"/>
        </w:rPr>
      </w:pPr>
      <w:r w:rsidRPr="00217D70">
        <w:rPr>
          <w:rFonts w:ascii="Times New Roman" w:hAnsi="Times New Roman"/>
          <w:sz w:val="24"/>
          <w:szCs w:val="24"/>
          <w:shd w:val="clear" w:color="auto" w:fill="FFFFFF"/>
        </w:rPr>
        <w:t>Complete a short literature review. Based on this literature review, write one or more hypotheses about the expected outcomes of your strategies.</w:t>
      </w:r>
    </w:p>
    <w:p w14:paraId="47127625" w14:textId="3313B6A4" w:rsidR="001C0500" w:rsidRPr="00217D70" w:rsidRDefault="001C0500" w:rsidP="001C0500">
      <w:pPr>
        <w:pStyle w:val="ListParagraph"/>
        <w:numPr>
          <w:ilvl w:val="0"/>
          <w:numId w:val="23"/>
        </w:numPr>
        <w:spacing w:after="0" w:line="240" w:lineRule="auto"/>
        <w:rPr>
          <w:rFonts w:ascii="Times New Roman" w:eastAsia="Cambria" w:hAnsi="Times New Roman"/>
          <w:sz w:val="24"/>
          <w:szCs w:val="24"/>
          <w:u w:val="single"/>
        </w:rPr>
      </w:pPr>
      <w:r w:rsidRPr="00217D70">
        <w:rPr>
          <w:rFonts w:ascii="Times New Roman" w:hAnsi="Times New Roman"/>
          <w:sz w:val="24"/>
          <w:szCs w:val="24"/>
          <w:shd w:val="clear" w:color="auto" w:fill="FFFFFF"/>
        </w:rPr>
        <w:t>Update your data collection as necessary based on your literature review.</w:t>
      </w:r>
    </w:p>
    <w:p w14:paraId="165285E0" w14:textId="77777777" w:rsidR="00426D47" w:rsidRPr="00217D70" w:rsidRDefault="00426D47" w:rsidP="00426D47">
      <w:pPr>
        <w:pStyle w:val="ListParagraph"/>
        <w:spacing w:after="0" w:line="240" w:lineRule="auto"/>
        <w:rPr>
          <w:rFonts w:ascii="Times New Roman" w:eastAsia="Cambria" w:hAnsi="Times New Roman"/>
          <w:sz w:val="24"/>
          <w:szCs w:val="24"/>
          <w:u w:val="single"/>
        </w:rPr>
      </w:pPr>
    </w:p>
    <w:p w14:paraId="2A4B3EDD" w14:textId="77777777" w:rsidR="001C0500" w:rsidRPr="00217D70" w:rsidRDefault="001C0500" w:rsidP="001C0500">
      <w:pPr>
        <w:spacing w:before="2" w:after="2"/>
        <w:rPr>
          <w:rFonts w:ascii="Times New Roman" w:eastAsia="Times" w:hAnsi="Times New Roman"/>
          <w:b/>
          <w:sz w:val="24"/>
          <w:szCs w:val="24"/>
        </w:rPr>
      </w:pPr>
      <w:r w:rsidRPr="00217D70">
        <w:rPr>
          <w:rFonts w:ascii="Times New Roman" w:hAnsi="Times New Roman"/>
          <w:i/>
          <w:sz w:val="24"/>
          <w:szCs w:val="24"/>
          <w:shd w:val="clear" w:color="auto" w:fill="FFFFFF"/>
        </w:rPr>
        <w:t>ARP # 5 Proposed solutions</w:t>
      </w:r>
    </w:p>
    <w:p w14:paraId="4F889927" w14:textId="76E6A31C" w:rsidR="001C0500" w:rsidRPr="00217D70" w:rsidRDefault="001C0500" w:rsidP="001C0500">
      <w:pPr>
        <w:rPr>
          <w:rFonts w:ascii="Times New Roman" w:eastAsia="Cambria" w:hAnsi="Times New Roman"/>
          <w:sz w:val="24"/>
          <w:szCs w:val="24"/>
          <w:u w:val="single"/>
        </w:rPr>
      </w:pPr>
      <w:r w:rsidRPr="00217D70">
        <w:rPr>
          <w:rFonts w:ascii="Times New Roman" w:hAnsi="Times New Roman"/>
          <w:sz w:val="24"/>
          <w:szCs w:val="24"/>
          <w:shd w:val="clear" w:color="auto" w:fill="FFFFFF"/>
        </w:rPr>
        <w:t>Continue the literature review to inform your selection of the most appropriate solution strategies. Use your knowledge of the physical, social, emotional, cognitive, behavioral, and linguistic developmental characteristics of students. Draw on your developmental knowledge to plan curriculum that is achievable, meaningful, and motivating for your students at various developmental levels. If you focus on behavioral issues, consider and accommodate the</w:t>
      </w:r>
      <w:r w:rsidRPr="00217D70">
        <w:rPr>
          <w:rFonts w:ascii="Times New Roman" w:eastAsia="Times" w:hAnsi="Times New Roman"/>
          <w:sz w:val="24"/>
          <w:szCs w:val="24"/>
        </w:rPr>
        <w:t xml:space="preserve"> </w:t>
      </w:r>
      <w:r w:rsidRPr="00217D70">
        <w:rPr>
          <w:rFonts w:ascii="Times New Roman" w:hAnsi="Times New Roman"/>
          <w:sz w:val="24"/>
          <w:szCs w:val="24"/>
          <w:shd w:val="clear" w:color="auto" w:fill="FFFFFF"/>
        </w:rPr>
        <w:t>developmental characteristics of your students. Seek advice from specialists (e.g., special educators, counselors, art teachers, etc.) to confirm if an individual student’s development is atypical.</w:t>
      </w:r>
    </w:p>
    <w:p w14:paraId="46684C7A" w14:textId="77777777" w:rsidR="001C0500" w:rsidRPr="00217D70" w:rsidRDefault="001C0500" w:rsidP="001C0500">
      <w:pPr>
        <w:spacing w:before="2" w:after="2"/>
        <w:rPr>
          <w:rFonts w:ascii="Times New Roman" w:eastAsia="Times" w:hAnsi="Times New Roman"/>
          <w:b/>
          <w:sz w:val="24"/>
          <w:szCs w:val="24"/>
        </w:rPr>
      </w:pPr>
      <w:r w:rsidRPr="00217D70">
        <w:rPr>
          <w:rFonts w:ascii="Times New Roman" w:hAnsi="Times New Roman"/>
          <w:i/>
          <w:sz w:val="24"/>
          <w:szCs w:val="24"/>
          <w:shd w:val="clear" w:color="auto" w:fill="FFFFFF"/>
        </w:rPr>
        <w:t>ARP #6 Observational data collection II (Post data)</w:t>
      </w:r>
    </w:p>
    <w:p w14:paraId="2A4ABFF6" w14:textId="77777777" w:rsidR="001C0500" w:rsidRPr="00217D70" w:rsidRDefault="001C0500" w:rsidP="001C0500">
      <w:pPr>
        <w:pStyle w:val="ListParagraph"/>
        <w:numPr>
          <w:ilvl w:val="0"/>
          <w:numId w:val="24"/>
        </w:numPr>
        <w:spacing w:after="0" w:line="240" w:lineRule="auto"/>
        <w:rPr>
          <w:rFonts w:ascii="Times New Roman" w:hAnsi="Times New Roman"/>
          <w:sz w:val="24"/>
          <w:szCs w:val="24"/>
          <w:shd w:val="clear" w:color="auto" w:fill="FFFFFF"/>
        </w:rPr>
      </w:pPr>
      <w:r w:rsidRPr="00217D70">
        <w:rPr>
          <w:rFonts w:ascii="Times New Roman" w:hAnsi="Times New Roman"/>
          <w:sz w:val="24"/>
          <w:szCs w:val="24"/>
          <w:shd w:val="clear" w:color="auto" w:fill="FFFFFF"/>
        </w:rPr>
        <w:t>Collect data during and after the implementation of solution strategies to demonstrate the effectiveness of those strategies. How do the “post” data compare to the initial conditions? You might find that you have no measurable change based on that initial goal even if one or more of the strategies seemed to have positive results.</w:t>
      </w:r>
    </w:p>
    <w:p w14:paraId="10B2F977" w14:textId="77777777" w:rsidR="001C0500" w:rsidRPr="00217D70" w:rsidRDefault="001C0500" w:rsidP="001C0500">
      <w:pPr>
        <w:pStyle w:val="ListParagraph"/>
        <w:numPr>
          <w:ilvl w:val="0"/>
          <w:numId w:val="24"/>
        </w:numPr>
        <w:spacing w:after="0" w:line="240" w:lineRule="auto"/>
        <w:rPr>
          <w:rFonts w:ascii="Times New Roman" w:eastAsia="Times" w:hAnsi="Times New Roman"/>
          <w:sz w:val="24"/>
          <w:szCs w:val="24"/>
        </w:rPr>
      </w:pPr>
      <w:r w:rsidRPr="00217D70">
        <w:rPr>
          <w:rFonts w:ascii="Times New Roman" w:hAnsi="Times New Roman"/>
          <w:sz w:val="24"/>
          <w:szCs w:val="24"/>
          <w:shd w:val="clear" w:color="auto" w:fill="FFFFFF"/>
        </w:rPr>
        <w:t>Present your assessment data in an appendix.</w:t>
      </w:r>
    </w:p>
    <w:p w14:paraId="3D190D71" w14:textId="77777777" w:rsidR="001C0500" w:rsidRPr="00217D70" w:rsidRDefault="001C0500" w:rsidP="001C0500">
      <w:pPr>
        <w:spacing w:before="2" w:after="2"/>
        <w:rPr>
          <w:rFonts w:ascii="Times New Roman" w:hAnsi="Times New Roman"/>
          <w:b/>
          <w:sz w:val="24"/>
          <w:szCs w:val="24"/>
          <w:shd w:val="clear" w:color="auto" w:fill="F2F2F2"/>
        </w:rPr>
      </w:pPr>
    </w:p>
    <w:p w14:paraId="05257F45" w14:textId="77777777" w:rsidR="001C0500" w:rsidRPr="00217D70" w:rsidRDefault="001C0500" w:rsidP="001C0500">
      <w:pPr>
        <w:spacing w:before="2" w:after="2"/>
        <w:rPr>
          <w:rFonts w:ascii="Times New Roman" w:eastAsia="Times" w:hAnsi="Times New Roman"/>
          <w:b/>
          <w:sz w:val="24"/>
          <w:szCs w:val="24"/>
        </w:rPr>
      </w:pPr>
      <w:r w:rsidRPr="00217D70">
        <w:rPr>
          <w:rFonts w:ascii="Times New Roman" w:hAnsi="Times New Roman"/>
          <w:b/>
          <w:sz w:val="24"/>
          <w:szCs w:val="24"/>
          <w:shd w:val="clear" w:color="auto" w:fill="F2F2F2"/>
        </w:rPr>
        <w:t>PART III</w:t>
      </w:r>
    </w:p>
    <w:p w14:paraId="0A903E08" w14:textId="77777777" w:rsidR="001C0500" w:rsidRPr="00217D70" w:rsidRDefault="001C0500" w:rsidP="001C0500">
      <w:pPr>
        <w:spacing w:before="2" w:after="2"/>
        <w:rPr>
          <w:rFonts w:ascii="Times New Roman" w:hAnsi="Times New Roman"/>
          <w:i/>
          <w:sz w:val="24"/>
          <w:szCs w:val="24"/>
          <w:shd w:val="clear" w:color="auto" w:fill="FFFFFF"/>
        </w:rPr>
      </w:pPr>
    </w:p>
    <w:p w14:paraId="5AA862B7" w14:textId="77777777" w:rsidR="001C0500" w:rsidRPr="00217D70" w:rsidRDefault="001C0500" w:rsidP="001C0500">
      <w:pPr>
        <w:spacing w:before="2" w:after="2"/>
        <w:rPr>
          <w:rFonts w:ascii="Times New Roman" w:eastAsia="Times" w:hAnsi="Times New Roman"/>
          <w:b/>
          <w:sz w:val="24"/>
          <w:szCs w:val="24"/>
        </w:rPr>
      </w:pPr>
      <w:r w:rsidRPr="00217D70">
        <w:rPr>
          <w:rFonts w:ascii="Times New Roman" w:hAnsi="Times New Roman"/>
          <w:i/>
          <w:sz w:val="24"/>
          <w:szCs w:val="24"/>
          <w:shd w:val="clear" w:color="auto" w:fill="FFFFFF"/>
        </w:rPr>
        <w:t>ARP #7 Reflection</w:t>
      </w:r>
    </w:p>
    <w:p w14:paraId="11B8A3ED" w14:textId="090C66FB" w:rsidR="001C0500" w:rsidRPr="00217D70" w:rsidRDefault="001C0500" w:rsidP="001C0500">
      <w:pPr>
        <w:rPr>
          <w:rFonts w:ascii="Times New Roman" w:hAnsi="Times New Roman"/>
          <w:sz w:val="24"/>
          <w:szCs w:val="24"/>
          <w:shd w:val="clear" w:color="auto" w:fill="FFFFFF"/>
        </w:rPr>
      </w:pPr>
      <w:r w:rsidRPr="00217D70">
        <w:rPr>
          <w:rFonts w:ascii="Times New Roman" w:hAnsi="Times New Roman"/>
          <w:sz w:val="24"/>
          <w:szCs w:val="24"/>
          <w:shd w:val="clear" w:color="auto" w:fill="FFFFFF"/>
        </w:rPr>
        <w:t>This section includes your transformative reflection and addresses the conclusions you can draw from your experience. Start with the impact on your students. Did you accomplish what you hoped to accomplish? Does that goal seem important in hindsight? What other outcomes did you see that you didn’t expect or didn’t think would be as important as they turned out to be? Use the conceptual framework to reflect on what happened and how it impacted the students including the dilemma identified.</w:t>
      </w:r>
    </w:p>
    <w:p w14:paraId="73757F5B" w14:textId="77777777" w:rsidR="001C0500" w:rsidRPr="00217D70" w:rsidRDefault="001C0500" w:rsidP="001C0500">
      <w:pPr>
        <w:spacing w:before="2" w:after="2"/>
        <w:rPr>
          <w:rFonts w:ascii="Times New Roman" w:eastAsia="Times" w:hAnsi="Times New Roman"/>
          <w:b/>
          <w:sz w:val="24"/>
          <w:szCs w:val="24"/>
        </w:rPr>
      </w:pPr>
      <w:r w:rsidRPr="00217D70">
        <w:rPr>
          <w:rFonts w:ascii="Times New Roman" w:hAnsi="Times New Roman"/>
          <w:b/>
          <w:sz w:val="24"/>
          <w:szCs w:val="24"/>
          <w:shd w:val="clear" w:color="auto" w:fill="F2F2F2"/>
        </w:rPr>
        <w:t>References</w:t>
      </w:r>
    </w:p>
    <w:p w14:paraId="0BF48CF4" w14:textId="3BD75DC3" w:rsidR="001C0500" w:rsidRPr="00217D70" w:rsidRDefault="001C0500" w:rsidP="001C0500">
      <w:pPr>
        <w:rPr>
          <w:rFonts w:ascii="Times New Roman" w:hAnsi="Times New Roman"/>
          <w:sz w:val="24"/>
          <w:szCs w:val="24"/>
          <w:shd w:val="clear" w:color="auto" w:fill="FFFFFF"/>
        </w:rPr>
      </w:pPr>
      <w:r w:rsidRPr="00217D70">
        <w:rPr>
          <w:rFonts w:ascii="Times New Roman" w:hAnsi="Times New Roman"/>
          <w:sz w:val="24"/>
          <w:szCs w:val="24"/>
          <w:shd w:val="clear" w:color="auto" w:fill="FFFFFF"/>
        </w:rPr>
        <w:t>List your references using APA Publication Manual 6th ed. format.</w:t>
      </w:r>
    </w:p>
    <w:p w14:paraId="3FD029B5" w14:textId="77777777" w:rsidR="001C0500" w:rsidRPr="00217D70" w:rsidRDefault="001C0500" w:rsidP="001C0500">
      <w:pPr>
        <w:spacing w:before="2" w:after="2"/>
        <w:rPr>
          <w:rFonts w:ascii="Times New Roman" w:eastAsia="Times" w:hAnsi="Times New Roman"/>
          <w:b/>
          <w:sz w:val="24"/>
          <w:szCs w:val="24"/>
        </w:rPr>
      </w:pPr>
      <w:r w:rsidRPr="00217D70">
        <w:rPr>
          <w:rFonts w:ascii="Times New Roman" w:hAnsi="Times New Roman"/>
          <w:b/>
          <w:sz w:val="24"/>
          <w:szCs w:val="24"/>
          <w:shd w:val="clear" w:color="auto" w:fill="F2F2F2"/>
        </w:rPr>
        <w:t>Assessment</w:t>
      </w:r>
    </w:p>
    <w:p w14:paraId="2FDCE005" w14:textId="77777777" w:rsidR="001C0500" w:rsidRPr="00217D70" w:rsidRDefault="001C0500" w:rsidP="001C0500">
      <w:pPr>
        <w:rPr>
          <w:rFonts w:ascii="Times New Roman" w:hAnsi="Times New Roman"/>
          <w:sz w:val="24"/>
          <w:szCs w:val="24"/>
          <w:u w:val="single"/>
        </w:rPr>
      </w:pPr>
      <w:r w:rsidRPr="00217D70">
        <w:rPr>
          <w:rFonts w:ascii="Times New Roman" w:hAnsi="Times New Roman"/>
          <w:sz w:val="24"/>
          <w:szCs w:val="24"/>
          <w:shd w:val="clear" w:color="auto" w:fill="FFFFFF"/>
        </w:rPr>
        <w:t>The Action Research Paper will be evaluated using the following scoring guide:</w:t>
      </w:r>
      <w:r w:rsidRPr="00217D70">
        <w:rPr>
          <w:rFonts w:ascii="Times New Roman" w:eastAsia="Times" w:hAnsi="Times New Roman"/>
          <w:sz w:val="24"/>
          <w:szCs w:val="24"/>
        </w:rPr>
        <w:br/>
      </w:r>
      <w:hyperlink r:id="rId19">
        <w:r w:rsidRPr="00217D70">
          <w:rPr>
            <w:rFonts w:ascii="Times New Roman" w:hAnsi="Times New Roman"/>
            <w:sz w:val="24"/>
            <w:szCs w:val="24"/>
            <w:u w:val="single"/>
          </w:rPr>
          <w:t>Action Research Paper Scoring Guide</w:t>
        </w:r>
      </w:hyperlink>
    </w:p>
    <w:p w14:paraId="478ADC6F" w14:textId="77777777" w:rsidR="001C0500" w:rsidRPr="00217D70" w:rsidRDefault="001C0500" w:rsidP="001C0500">
      <w:pPr>
        <w:rPr>
          <w:rFonts w:ascii="Times New Roman" w:hAnsi="Times New Roman"/>
          <w:b/>
          <w:sz w:val="24"/>
          <w:szCs w:val="24"/>
        </w:rPr>
      </w:pPr>
      <w:r w:rsidRPr="00217D70">
        <w:rPr>
          <w:rFonts w:ascii="Times New Roman" w:hAnsi="Times New Roman"/>
          <w:b/>
          <w:sz w:val="24"/>
          <w:szCs w:val="24"/>
        </w:rPr>
        <w:br w:type="page"/>
      </w:r>
    </w:p>
    <w:p w14:paraId="2956486C" w14:textId="75B8DB23" w:rsidR="001C0500" w:rsidRPr="00217D70" w:rsidRDefault="00DD36F6" w:rsidP="00426D47">
      <w:pPr>
        <w:jc w:val="center"/>
        <w:rPr>
          <w:rFonts w:ascii="Times New Roman" w:hAnsi="Times New Roman"/>
          <w:b/>
          <w:sz w:val="24"/>
          <w:szCs w:val="24"/>
          <w:u w:val="single"/>
        </w:rPr>
      </w:pPr>
      <w:r w:rsidRPr="00217D70">
        <w:rPr>
          <w:rFonts w:ascii="Times New Roman" w:hAnsi="Times New Roman"/>
          <w:b/>
          <w:sz w:val="24"/>
          <w:szCs w:val="24"/>
          <w:u w:val="single"/>
        </w:rPr>
        <w:lastRenderedPageBreak/>
        <w:t xml:space="preserve">27. </w:t>
      </w:r>
      <w:r w:rsidR="001C0500" w:rsidRPr="00217D70">
        <w:rPr>
          <w:rFonts w:ascii="Times New Roman" w:hAnsi="Times New Roman"/>
          <w:b/>
          <w:sz w:val="24"/>
          <w:szCs w:val="24"/>
          <w:u w:val="single"/>
        </w:rPr>
        <w:t>Action Research Project Scoring Guide</w:t>
      </w:r>
    </w:p>
    <w:tbl>
      <w:tblPr>
        <w:tblW w:w="0" w:type="auto"/>
        <w:tblInd w:w="38" w:type="dxa"/>
        <w:tblLayout w:type="fixed"/>
        <w:tblCellMar>
          <w:left w:w="10" w:type="dxa"/>
          <w:right w:w="10" w:type="dxa"/>
        </w:tblCellMar>
        <w:tblLook w:val="04A0" w:firstRow="1" w:lastRow="0" w:firstColumn="1" w:lastColumn="0" w:noHBand="0" w:noVBand="1"/>
      </w:tblPr>
      <w:tblGrid>
        <w:gridCol w:w="1720"/>
        <w:gridCol w:w="2520"/>
        <w:gridCol w:w="2520"/>
        <w:gridCol w:w="2323"/>
      </w:tblGrid>
      <w:tr w:rsidR="001C0500" w:rsidRPr="00217D70" w14:paraId="03909300" w14:textId="77777777" w:rsidTr="004858AC">
        <w:trPr>
          <w:trHeight w:val="1"/>
        </w:trPr>
        <w:tc>
          <w:tcPr>
            <w:tcW w:w="1720" w:type="dxa"/>
            <w:tcBorders>
              <w:top w:val="single" w:sz="2" w:space="0" w:color="000000"/>
              <w:left w:val="single" w:sz="2" w:space="0" w:color="000000"/>
              <w:bottom w:val="single" w:sz="2" w:space="0" w:color="000000"/>
              <w:right w:val="single" w:sz="2" w:space="0" w:color="000000"/>
            </w:tcBorders>
            <w:shd w:val="clear" w:color="auto" w:fill="auto"/>
            <w:tcMar>
              <w:left w:w="48" w:type="dxa"/>
              <w:right w:w="48" w:type="dxa"/>
            </w:tcMar>
          </w:tcPr>
          <w:p w14:paraId="6E252CCD" w14:textId="77777777" w:rsidR="001C0500" w:rsidRPr="00217D70" w:rsidRDefault="001C0500" w:rsidP="004858AC">
            <w:pPr>
              <w:rPr>
                <w:rFonts w:ascii="Times New Roman" w:eastAsia="Calibri" w:hAnsi="Times New Roman"/>
                <w:sz w:val="24"/>
                <w:szCs w:val="24"/>
              </w:rPr>
            </w:pPr>
          </w:p>
        </w:tc>
        <w:tc>
          <w:tcPr>
            <w:tcW w:w="2520" w:type="dxa"/>
            <w:tcBorders>
              <w:top w:val="single" w:sz="2" w:space="0" w:color="000000"/>
              <w:left w:val="single" w:sz="2" w:space="0" w:color="000000"/>
              <w:bottom w:val="single" w:sz="2" w:space="0" w:color="000000"/>
              <w:right w:val="single" w:sz="2" w:space="0" w:color="000000"/>
            </w:tcBorders>
            <w:shd w:val="clear" w:color="auto" w:fill="EDEDED"/>
            <w:tcMar>
              <w:left w:w="48" w:type="dxa"/>
              <w:right w:w="48" w:type="dxa"/>
            </w:tcMar>
          </w:tcPr>
          <w:p w14:paraId="23349EF3" w14:textId="77777777" w:rsidR="001C0500" w:rsidRPr="00217D70" w:rsidRDefault="001C0500" w:rsidP="004858AC">
            <w:pPr>
              <w:jc w:val="center"/>
              <w:rPr>
                <w:rFonts w:ascii="Times New Roman" w:eastAsia="Times" w:hAnsi="Times New Roman"/>
                <w:sz w:val="24"/>
                <w:szCs w:val="24"/>
              </w:rPr>
            </w:pPr>
            <w:r w:rsidRPr="00217D70">
              <w:rPr>
                <w:rFonts w:ascii="Times New Roman" w:hAnsi="Times New Roman"/>
                <w:b/>
                <w:sz w:val="24"/>
                <w:szCs w:val="24"/>
                <w:shd w:val="clear" w:color="auto" w:fill="EDEDED"/>
              </w:rPr>
              <w:t xml:space="preserve">Exceeding Expectations </w:t>
            </w:r>
          </w:p>
          <w:p w14:paraId="34C2881A" w14:textId="77777777" w:rsidR="001C0500" w:rsidRPr="00217D70" w:rsidRDefault="001C0500" w:rsidP="004858AC">
            <w:pPr>
              <w:jc w:val="center"/>
              <w:rPr>
                <w:rFonts w:ascii="Times New Roman" w:hAnsi="Times New Roman"/>
                <w:sz w:val="24"/>
                <w:szCs w:val="24"/>
              </w:rPr>
            </w:pPr>
            <w:r w:rsidRPr="00217D70">
              <w:rPr>
                <w:rFonts w:ascii="Times New Roman" w:hAnsi="Times New Roman"/>
                <w:b/>
                <w:sz w:val="24"/>
                <w:szCs w:val="24"/>
                <w:shd w:val="clear" w:color="auto" w:fill="EDEDED"/>
              </w:rPr>
              <w:t>(3 pts)</w:t>
            </w:r>
          </w:p>
        </w:tc>
        <w:tc>
          <w:tcPr>
            <w:tcW w:w="2520" w:type="dxa"/>
            <w:tcBorders>
              <w:top w:val="single" w:sz="2" w:space="0" w:color="000000"/>
              <w:left w:val="single" w:sz="2" w:space="0" w:color="000000"/>
              <w:bottom w:val="single" w:sz="2" w:space="0" w:color="000000"/>
              <w:right w:val="single" w:sz="2" w:space="0" w:color="000000"/>
            </w:tcBorders>
            <w:shd w:val="clear" w:color="auto" w:fill="EDEDED"/>
            <w:tcMar>
              <w:left w:w="48" w:type="dxa"/>
              <w:right w:w="48" w:type="dxa"/>
            </w:tcMar>
          </w:tcPr>
          <w:p w14:paraId="25EC0D49" w14:textId="77777777" w:rsidR="001C0500" w:rsidRPr="00217D70" w:rsidRDefault="001C0500" w:rsidP="004858AC">
            <w:pPr>
              <w:jc w:val="center"/>
              <w:rPr>
                <w:rFonts w:ascii="Times New Roman" w:eastAsia="Times" w:hAnsi="Times New Roman"/>
                <w:sz w:val="24"/>
                <w:szCs w:val="24"/>
              </w:rPr>
            </w:pPr>
            <w:r w:rsidRPr="00217D70">
              <w:rPr>
                <w:rFonts w:ascii="Times New Roman" w:hAnsi="Times New Roman"/>
                <w:b/>
                <w:sz w:val="24"/>
                <w:szCs w:val="24"/>
                <w:shd w:val="clear" w:color="auto" w:fill="EDEDED"/>
              </w:rPr>
              <w:t xml:space="preserve">Meeting Expectations </w:t>
            </w:r>
          </w:p>
          <w:p w14:paraId="6BC67A11" w14:textId="77777777" w:rsidR="001C0500" w:rsidRPr="00217D70" w:rsidRDefault="001C0500" w:rsidP="004858AC">
            <w:pPr>
              <w:jc w:val="center"/>
              <w:rPr>
                <w:rFonts w:ascii="Times New Roman" w:hAnsi="Times New Roman"/>
                <w:sz w:val="24"/>
                <w:szCs w:val="24"/>
              </w:rPr>
            </w:pPr>
            <w:r w:rsidRPr="00217D70">
              <w:rPr>
                <w:rFonts w:ascii="Times New Roman" w:hAnsi="Times New Roman"/>
                <w:b/>
                <w:sz w:val="24"/>
                <w:szCs w:val="24"/>
                <w:shd w:val="clear" w:color="auto" w:fill="EDEDED"/>
              </w:rPr>
              <w:t>(2 pts)</w:t>
            </w:r>
          </w:p>
        </w:tc>
        <w:tc>
          <w:tcPr>
            <w:tcW w:w="2323" w:type="dxa"/>
            <w:tcBorders>
              <w:top w:val="single" w:sz="2" w:space="0" w:color="000000"/>
              <w:left w:val="single" w:sz="2" w:space="0" w:color="000000"/>
              <w:bottom w:val="single" w:sz="2" w:space="0" w:color="000000"/>
              <w:right w:val="single" w:sz="2" w:space="0" w:color="000000"/>
            </w:tcBorders>
            <w:shd w:val="clear" w:color="auto" w:fill="EDEDED"/>
            <w:tcMar>
              <w:left w:w="48" w:type="dxa"/>
              <w:right w:w="48" w:type="dxa"/>
            </w:tcMar>
          </w:tcPr>
          <w:p w14:paraId="3845C222" w14:textId="77777777" w:rsidR="001C0500" w:rsidRPr="00217D70" w:rsidRDefault="001C0500" w:rsidP="004858AC">
            <w:pPr>
              <w:jc w:val="center"/>
              <w:rPr>
                <w:rFonts w:ascii="Times New Roman" w:eastAsia="Times" w:hAnsi="Times New Roman"/>
                <w:sz w:val="24"/>
                <w:szCs w:val="24"/>
              </w:rPr>
            </w:pPr>
            <w:r w:rsidRPr="00217D70">
              <w:rPr>
                <w:rFonts w:ascii="Times New Roman" w:hAnsi="Times New Roman"/>
                <w:b/>
                <w:sz w:val="24"/>
                <w:szCs w:val="24"/>
                <w:shd w:val="clear" w:color="auto" w:fill="EDEDED"/>
              </w:rPr>
              <w:t xml:space="preserve">Acquiring Skill </w:t>
            </w:r>
          </w:p>
          <w:p w14:paraId="673551D0" w14:textId="77777777" w:rsidR="001C0500" w:rsidRPr="00217D70" w:rsidRDefault="001C0500" w:rsidP="004858AC">
            <w:pPr>
              <w:jc w:val="center"/>
              <w:rPr>
                <w:rFonts w:ascii="Times New Roman" w:hAnsi="Times New Roman"/>
                <w:sz w:val="24"/>
                <w:szCs w:val="24"/>
              </w:rPr>
            </w:pPr>
            <w:r w:rsidRPr="00217D70">
              <w:rPr>
                <w:rFonts w:ascii="Times New Roman" w:hAnsi="Times New Roman"/>
                <w:b/>
                <w:sz w:val="24"/>
                <w:szCs w:val="24"/>
                <w:shd w:val="clear" w:color="auto" w:fill="EDEDED"/>
              </w:rPr>
              <w:t>(1 pt)</w:t>
            </w:r>
          </w:p>
        </w:tc>
      </w:tr>
      <w:tr w:rsidR="001C0500" w:rsidRPr="00217D70" w14:paraId="2CDF32D0" w14:textId="77777777" w:rsidTr="004858AC">
        <w:trPr>
          <w:trHeight w:val="1"/>
        </w:trPr>
        <w:tc>
          <w:tcPr>
            <w:tcW w:w="1720" w:type="dxa"/>
            <w:tcBorders>
              <w:top w:val="single" w:sz="2" w:space="0" w:color="000000"/>
              <w:left w:val="single" w:sz="2" w:space="0" w:color="000000"/>
              <w:bottom w:val="single" w:sz="2" w:space="0" w:color="000000"/>
              <w:right w:val="single" w:sz="2" w:space="0" w:color="000000"/>
            </w:tcBorders>
            <w:shd w:val="clear" w:color="auto" w:fill="D8DFE2"/>
            <w:tcMar>
              <w:left w:w="80" w:type="dxa"/>
              <w:right w:w="80" w:type="dxa"/>
            </w:tcMar>
          </w:tcPr>
          <w:p w14:paraId="5C6412D5"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D8DFE2"/>
              </w:rPr>
              <w:t>1. Educational Philosophy</w:t>
            </w:r>
            <w:r w:rsidRPr="00217D70">
              <w:rPr>
                <w:rFonts w:ascii="Times New Roman" w:eastAsia="Times" w:hAnsi="Times New Roman"/>
                <w:sz w:val="24"/>
                <w:szCs w:val="24"/>
              </w:rPr>
              <w:br/>
            </w:r>
            <w:r w:rsidRPr="00217D70">
              <w:rPr>
                <w:rFonts w:ascii="Times New Roman" w:eastAsia="Times" w:hAnsi="Times New Roman"/>
                <w:sz w:val="24"/>
                <w:szCs w:val="24"/>
              </w:rPr>
              <w:br/>
            </w:r>
            <w:r w:rsidRPr="00217D70">
              <w:rPr>
                <w:rFonts w:ascii="Times New Roman" w:hAnsi="Times New Roman"/>
                <w:sz w:val="24"/>
                <w:szCs w:val="24"/>
                <w:shd w:val="clear" w:color="auto" w:fill="D8DFE2"/>
              </w:rPr>
              <w:t>ACEI-5.1</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06335930"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Candidates use conceptual framework (CF) to develop rich understanding of personal philosophy in terms of the current context. Candidates clearly use written and anecdotal evidence to support discussion of school philosophy. Candidates clearly describe how teaching and the ARP impacted personal philosophy.</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7AF137D0"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Candidates use CF to explore personal philosophy in the current context. Candidates provide evidence to support discussion of school philosophy.</w:t>
            </w:r>
          </w:p>
        </w:tc>
        <w:tc>
          <w:tcPr>
            <w:tcW w:w="2323"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12F71B4E"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Candidates do not use CF to explore personal philosophy in current context. Candidates provide little or no evidence used to support description of school philosophy.</w:t>
            </w:r>
          </w:p>
        </w:tc>
      </w:tr>
      <w:tr w:rsidR="001C0500" w:rsidRPr="00217D70" w14:paraId="2AAEBF92" w14:textId="77777777" w:rsidTr="004858AC">
        <w:trPr>
          <w:trHeight w:val="1"/>
        </w:trPr>
        <w:tc>
          <w:tcPr>
            <w:tcW w:w="1720" w:type="dxa"/>
            <w:tcBorders>
              <w:top w:val="single" w:sz="2" w:space="0" w:color="000000"/>
              <w:left w:val="single" w:sz="2" w:space="0" w:color="000000"/>
              <w:bottom w:val="single" w:sz="2" w:space="0" w:color="000000"/>
              <w:right w:val="single" w:sz="2" w:space="0" w:color="000000"/>
            </w:tcBorders>
            <w:shd w:val="clear" w:color="auto" w:fill="D8DFE2"/>
            <w:tcMar>
              <w:left w:w="80" w:type="dxa"/>
              <w:right w:w="80" w:type="dxa"/>
            </w:tcMar>
          </w:tcPr>
          <w:p w14:paraId="09AD273D"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D8DFE2"/>
              </w:rPr>
              <w:t>2. Discussion of Problematic Situation and Dilemma</w:t>
            </w:r>
            <w:r w:rsidRPr="00217D70">
              <w:rPr>
                <w:rFonts w:ascii="Times New Roman" w:eastAsia="Times" w:hAnsi="Times New Roman"/>
                <w:sz w:val="24"/>
                <w:szCs w:val="24"/>
              </w:rPr>
              <w:br/>
            </w:r>
            <w:r w:rsidRPr="00217D70">
              <w:rPr>
                <w:rFonts w:ascii="Times New Roman" w:eastAsia="Times" w:hAnsi="Times New Roman"/>
                <w:sz w:val="24"/>
                <w:szCs w:val="24"/>
              </w:rPr>
              <w:br/>
            </w:r>
            <w:r w:rsidRPr="00217D70">
              <w:rPr>
                <w:rFonts w:ascii="Times New Roman" w:hAnsi="Times New Roman"/>
                <w:sz w:val="24"/>
                <w:szCs w:val="24"/>
                <w:shd w:val="clear" w:color="auto" w:fill="D8DFE2"/>
              </w:rPr>
              <w:t>ACEI-5.1</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52C7022F"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Candidates clearly state problematic situation and provide multiple examples of each behavior documented. Candidates provide rich description of dilemma based on research. Candidates identify well defined ARP problem statement in terms of measurable behaviors.</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37ABB9AA"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Candidates clearly state problematic situation and provide at least 1 example of each behavior documented. Candidates identify at least 1 dilemma related to the issue. Candidates identify ARP problem statement.</w:t>
            </w:r>
          </w:p>
        </w:tc>
        <w:tc>
          <w:tcPr>
            <w:tcW w:w="2323"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51FE7A82"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Candidates do not describe problematic situation clearly with sufficient examples. Candidates identify a dilemma not related to the issue. Candidates do not identify an ARP problem statement.</w:t>
            </w:r>
          </w:p>
        </w:tc>
      </w:tr>
      <w:tr w:rsidR="001C0500" w:rsidRPr="00217D70" w14:paraId="7CEA9225" w14:textId="77777777" w:rsidTr="004858AC">
        <w:trPr>
          <w:trHeight w:val="1"/>
        </w:trPr>
        <w:tc>
          <w:tcPr>
            <w:tcW w:w="1720" w:type="dxa"/>
            <w:tcBorders>
              <w:top w:val="single" w:sz="2" w:space="0" w:color="000000"/>
              <w:left w:val="single" w:sz="2" w:space="0" w:color="000000"/>
              <w:bottom w:val="single" w:sz="2" w:space="0" w:color="000000"/>
              <w:right w:val="single" w:sz="2" w:space="0" w:color="000000"/>
            </w:tcBorders>
            <w:shd w:val="clear" w:color="auto" w:fill="D8DFE2"/>
            <w:tcMar>
              <w:left w:w="80" w:type="dxa"/>
              <w:right w:w="80" w:type="dxa"/>
            </w:tcMar>
          </w:tcPr>
          <w:p w14:paraId="0CF7FE90"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D8DFE2"/>
              </w:rPr>
              <w:t>3. Identifying Causes</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20ED8878"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 xml:space="preserve">Candidates use rich and varied data to support broad range of possible causes. Candidates show how some </w:t>
            </w:r>
            <w:r w:rsidRPr="00217D70">
              <w:rPr>
                <w:rFonts w:ascii="Times New Roman" w:hAnsi="Times New Roman"/>
                <w:sz w:val="24"/>
                <w:szCs w:val="24"/>
                <w:shd w:val="clear" w:color="auto" w:fill="FFFFFF"/>
              </w:rPr>
              <w:lastRenderedPageBreak/>
              <w:t>observations support more than one possible interpretation. Candidates include special needs as possible causes but do not categorize students without supporting formal assessment. Candidates organize data to clearly aid reader understanding.</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5399393C"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lastRenderedPageBreak/>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 xml:space="preserve">Candidates use observational data to support broad range of possible causes. Candidates include </w:t>
            </w:r>
            <w:r w:rsidRPr="00217D70">
              <w:rPr>
                <w:rFonts w:ascii="Times New Roman" w:hAnsi="Times New Roman"/>
                <w:sz w:val="24"/>
                <w:szCs w:val="24"/>
                <w:shd w:val="clear" w:color="auto" w:fill="FFFFFF"/>
              </w:rPr>
              <w:lastRenderedPageBreak/>
              <w:t>special needs as possible causes but do not categorize students without supporting formal assessment. Candidates organize data to aid reader understanding.</w:t>
            </w:r>
          </w:p>
        </w:tc>
        <w:tc>
          <w:tcPr>
            <w:tcW w:w="2323"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3835A43D"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lastRenderedPageBreak/>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 xml:space="preserve">Candidates use insufficient data to support limited range of possible causes. Candidates presume </w:t>
            </w:r>
            <w:r w:rsidRPr="00217D70">
              <w:rPr>
                <w:rFonts w:ascii="Times New Roman" w:hAnsi="Times New Roman"/>
                <w:sz w:val="24"/>
                <w:szCs w:val="24"/>
                <w:shd w:val="clear" w:color="auto" w:fill="FFFFFF"/>
              </w:rPr>
              <w:lastRenderedPageBreak/>
              <w:t>special needs categorization without supporting formal assessment. Candidates do not organize data in a meaningful manner that aids reader understanding.</w:t>
            </w:r>
          </w:p>
        </w:tc>
      </w:tr>
      <w:tr w:rsidR="001C0500" w:rsidRPr="00217D70" w14:paraId="1289A4D2" w14:textId="77777777" w:rsidTr="004858AC">
        <w:trPr>
          <w:trHeight w:val="1"/>
        </w:trPr>
        <w:tc>
          <w:tcPr>
            <w:tcW w:w="1720" w:type="dxa"/>
            <w:tcBorders>
              <w:top w:val="single" w:sz="2" w:space="0" w:color="000000"/>
              <w:left w:val="single" w:sz="2" w:space="0" w:color="000000"/>
              <w:bottom w:val="single" w:sz="2" w:space="0" w:color="000000"/>
              <w:right w:val="single" w:sz="2" w:space="0" w:color="000000"/>
            </w:tcBorders>
            <w:shd w:val="clear" w:color="auto" w:fill="D8DFE2"/>
            <w:tcMar>
              <w:left w:w="80" w:type="dxa"/>
              <w:right w:w="80" w:type="dxa"/>
            </w:tcMar>
          </w:tcPr>
          <w:p w14:paraId="4DF59B6A"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D8DFE2"/>
              </w:rPr>
              <w:lastRenderedPageBreak/>
              <w:t>4. Pre/Post Data Collection and Analysis</w:t>
            </w:r>
            <w:r w:rsidRPr="00217D70">
              <w:rPr>
                <w:rFonts w:ascii="Times New Roman" w:eastAsia="Times" w:hAnsi="Times New Roman"/>
                <w:sz w:val="24"/>
                <w:szCs w:val="24"/>
              </w:rPr>
              <w:br/>
            </w:r>
            <w:r w:rsidRPr="00217D70">
              <w:rPr>
                <w:rFonts w:ascii="Times New Roman" w:eastAsia="Times" w:hAnsi="Times New Roman"/>
                <w:sz w:val="24"/>
                <w:szCs w:val="24"/>
              </w:rPr>
              <w:br/>
            </w:r>
            <w:r w:rsidRPr="00217D70">
              <w:rPr>
                <w:rFonts w:ascii="Times New Roman" w:hAnsi="Times New Roman"/>
                <w:sz w:val="24"/>
                <w:szCs w:val="24"/>
                <w:shd w:val="clear" w:color="auto" w:fill="D8DFE2"/>
              </w:rPr>
              <w:t>ACEI-4.0</w:t>
            </w:r>
            <w:r w:rsidRPr="00217D70">
              <w:rPr>
                <w:rFonts w:ascii="Times New Roman" w:eastAsia="Times" w:hAnsi="Times New Roman"/>
                <w:sz w:val="24"/>
                <w:szCs w:val="24"/>
              </w:rPr>
              <w:br/>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625802A7"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Candidates clearly identify pre/post measure(s) appropriate for stated problem statement. Candidates identify additional data sources to show clear plan for triangulation.</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656AB601"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Candidates clearly identify pre/post measure appropriate for stated problem statement. Candidates discuss additional data sources.</w:t>
            </w:r>
          </w:p>
        </w:tc>
        <w:tc>
          <w:tcPr>
            <w:tcW w:w="2323"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49D52F6F"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Candidates do not identify pre/post measure appropriate for stated problem statement. Candidates do not consider additional data sources.</w:t>
            </w:r>
          </w:p>
        </w:tc>
      </w:tr>
      <w:tr w:rsidR="001C0500" w:rsidRPr="00217D70" w14:paraId="3FD5DED9" w14:textId="77777777" w:rsidTr="004858AC">
        <w:trPr>
          <w:trHeight w:val="1"/>
        </w:trPr>
        <w:tc>
          <w:tcPr>
            <w:tcW w:w="1720" w:type="dxa"/>
            <w:tcBorders>
              <w:top w:val="single" w:sz="2" w:space="0" w:color="000000"/>
              <w:left w:val="single" w:sz="2" w:space="0" w:color="000000"/>
              <w:bottom w:val="single" w:sz="2" w:space="0" w:color="000000"/>
              <w:right w:val="single" w:sz="2" w:space="0" w:color="000000"/>
            </w:tcBorders>
            <w:shd w:val="clear" w:color="auto" w:fill="D8DFE2"/>
            <w:tcMar>
              <w:left w:w="80" w:type="dxa"/>
              <w:right w:w="80" w:type="dxa"/>
            </w:tcMar>
          </w:tcPr>
          <w:p w14:paraId="4584CA8E"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D8DFE2"/>
              </w:rPr>
              <w:t>5. Proposed Solutions</w:t>
            </w:r>
            <w:r w:rsidRPr="00217D70">
              <w:rPr>
                <w:rFonts w:ascii="Times New Roman" w:eastAsia="Times" w:hAnsi="Times New Roman"/>
                <w:sz w:val="24"/>
                <w:szCs w:val="24"/>
              </w:rPr>
              <w:br/>
            </w:r>
            <w:r w:rsidRPr="00217D70">
              <w:rPr>
                <w:rFonts w:ascii="Times New Roman" w:eastAsia="Times" w:hAnsi="Times New Roman"/>
                <w:sz w:val="24"/>
                <w:szCs w:val="24"/>
              </w:rPr>
              <w:br/>
            </w:r>
            <w:r w:rsidRPr="00217D70">
              <w:rPr>
                <w:rFonts w:ascii="Times New Roman" w:hAnsi="Times New Roman"/>
                <w:sz w:val="24"/>
                <w:szCs w:val="24"/>
                <w:shd w:val="clear" w:color="auto" w:fill="D8DFE2"/>
              </w:rPr>
              <w:t>ACEI-5.1</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125B8141"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 xml:space="preserve">Candidates describe broad range of possible interventions. Candidates use rich and varied data to justify selection of specific strategies. Candidates use CF (including multiple relevant dilemmas) to aid selection of strategies. Candidates clearly include interpretative and philosophical perspectives in decision-making process. Candidates clearly link causes and strategies in an </w:t>
            </w:r>
            <w:r w:rsidRPr="00217D70">
              <w:rPr>
                <w:rFonts w:ascii="Times New Roman" w:hAnsi="Times New Roman"/>
                <w:sz w:val="24"/>
                <w:szCs w:val="24"/>
                <w:shd w:val="clear" w:color="auto" w:fill="FFFFFF"/>
              </w:rPr>
              <w:lastRenderedPageBreak/>
              <w:t>organized manner that aids reader understanding.</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5B7A6205"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lastRenderedPageBreak/>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Candidates describe broad range of possible interventions. Candidates use varied data to justify selection of specific strategies. Candidates consider elements of the learning environment when selecting interventions. Candidates describe at least 2 dilemmas. Candidates clearly link causes and strategies in an organized manner that aids reader understanding.</w:t>
            </w:r>
          </w:p>
        </w:tc>
        <w:tc>
          <w:tcPr>
            <w:tcW w:w="2323"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010F37A1"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Candidates describe limited range of possible interventions. Candidates use insufficient data to justify selection of specific strategies. Candidates do not link causes and strategies clearly. Candidates’ use of the CF is limited.</w:t>
            </w:r>
          </w:p>
        </w:tc>
      </w:tr>
      <w:tr w:rsidR="001C0500" w:rsidRPr="00217D70" w14:paraId="4A774ADC" w14:textId="77777777" w:rsidTr="004858AC">
        <w:trPr>
          <w:trHeight w:val="1"/>
        </w:trPr>
        <w:tc>
          <w:tcPr>
            <w:tcW w:w="1720" w:type="dxa"/>
            <w:tcBorders>
              <w:top w:val="single" w:sz="2" w:space="0" w:color="000000"/>
              <w:left w:val="single" w:sz="2" w:space="0" w:color="000000"/>
              <w:bottom w:val="single" w:sz="2" w:space="0" w:color="000000"/>
              <w:right w:val="single" w:sz="2" w:space="0" w:color="000000"/>
            </w:tcBorders>
            <w:shd w:val="clear" w:color="auto" w:fill="D8DFE2"/>
            <w:tcMar>
              <w:left w:w="80" w:type="dxa"/>
              <w:right w:w="80" w:type="dxa"/>
            </w:tcMar>
          </w:tcPr>
          <w:p w14:paraId="0AD30FFD"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D8DFE2"/>
              </w:rPr>
              <w:t>6. Describing Individual Interventions</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5E192417"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Candidates systematically and thoroughly describe all strategies implemented. Candidates provide well developed picture of how all strategies were implemented using student and teacher artifacts (including lesson plans, thematic units or other instructional materials) as well as observational data.</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058A75A1"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Candidates systematically and thoroughly describe all strategies implemented. Candidates provide supporting artifacts (to include lesson plans, thematic units or other instructional materials) and observational data. Candidates meaningfully discuss the impact of individual strategies.</w:t>
            </w:r>
          </w:p>
        </w:tc>
        <w:tc>
          <w:tcPr>
            <w:tcW w:w="2323"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2BCF4ADA"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Candidates provide limited description of strategies implemented. Candidates provide little or no supporting evidence (e.g., lesson plans or other instructional materials). Candidates include little or no discussion of the impact of individual strategies.</w:t>
            </w:r>
          </w:p>
        </w:tc>
      </w:tr>
      <w:tr w:rsidR="001C0500" w:rsidRPr="00217D70" w14:paraId="787CAF83" w14:textId="77777777" w:rsidTr="004858AC">
        <w:trPr>
          <w:trHeight w:val="1"/>
        </w:trPr>
        <w:tc>
          <w:tcPr>
            <w:tcW w:w="1720" w:type="dxa"/>
            <w:tcBorders>
              <w:top w:val="single" w:sz="2" w:space="0" w:color="000000"/>
              <w:left w:val="single" w:sz="2" w:space="0" w:color="000000"/>
              <w:bottom w:val="single" w:sz="2" w:space="0" w:color="000000"/>
              <w:right w:val="single" w:sz="2" w:space="0" w:color="000000"/>
            </w:tcBorders>
            <w:shd w:val="clear" w:color="auto" w:fill="auto"/>
            <w:tcMar>
              <w:left w:w="112" w:type="dxa"/>
              <w:right w:w="112" w:type="dxa"/>
            </w:tcMar>
          </w:tcPr>
          <w:p w14:paraId="5D7FC691"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rPr>
              <w:t xml:space="preserve">7. Development, learning, and motivation: </w:t>
            </w:r>
            <w:r w:rsidRPr="00217D70">
              <w:rPr>
                <w:rFonts w:ascii="Times New Roman" w:hAnsi="Times New Roman"/>
                <w:sz w:val="24"/>
                <w:szCs w:val="24"/>
                <w:shd w:val="clear" w:color="auto" w:fill="D8DFE2"/>
              </w:rPr>
              <w:t>Connections to course theories</w:t>
            </w:r>
            <w:r w:rsidRPr="00217D70">
              <w:rPr>
                <w:rFonts w:ascii="Times New Roman" w:eastAsia="Times" w:hAnsi="Times New Roman"/>
                <w:sz w:val="24"/>
                <w:szCs w:val="24"/>
              </w:rPr>
              <w:br/>
            </w:r>
            <w:r w:rsidRPr="00217D70">
              <w:rPr>
                <w:rFonts w:ascii="Times New Roman" w:eastAsia="Times" w:hAnsi="Times New Roman"/>
                <w:sz w:val="24"/>
                <w:szCs w:val="24"/>
              </w:rPr>
              <w:br/>
            </w:r>
            <w:r w:rsidRPr="00217D70">
              <w:rPr>
                <w:rFonts w:ascii="Times New Roman" w:hAnsi="Times New Roman"/>
                <w:sz w:val="24"/>
                <w:szCs w:val="24"/>
                <w:shd w:val="clear" w:color="auto" w:fill="D8DFE2"/>
              </w:rPr>
              <w:t>ACEI-1.0</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left w:w="112" w:type="dxa"/>
              <w:right w:w="112" w:type="dxa"/>
            </w:tcMar>
          </w:tcPr>
          <w:p w14:paraId="09F1910E"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rPr>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 xml:space="preserve">Candidates illustrate rich understanding of knowledge creation, developmentally effective teaching strategies and content knowledge through choice of activities, diverse instructional strategies and student centered problem solving. </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left w:w="112" w:type="dxa"/>
              <w:right w:w="112" w:type="dxa"/>
            </w:tcMar>
          </w:tcPr>
          <w:p w14:paraId="13567A8A"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rPr>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 xml:space="preserve">Candidates illustrate understanding of knowledge creation, developmentally effective teaching strategies and content knowledge through choice of activities, diverse instructional strategies and student centered problem solving. </w:t>
            </w:r>
          </w:p>
        </w:tc>
        <w:tc>
          <w:tcPr>
            <w:tcW w:w="2323" w:type="dxa"/>
            <w:tcBorders>
              <w:top w:val="single" w:sz="2" w:space="0" w:color="000000"/>
              <w:left w:val="single" w:sz="2" w:space="0" w:color="000000"/>
              <w:bottom w:val="single" w:sz="2" w:space="0" w:color="000000"/>
              <w:right w:val="single" w:sz="2" w:space="0" w:color="000000"/>
            </w:tcBorders>
            <w:shd w:val="clear" w:color="auto" w:fill="auto"/>
            <w:tcMar>
              <w:left w:w="112" w:type="dxa"/>
              <w:right w:w="112" w:type="dxa"/>
            </w:tcMar>
          </w:tcPr>
          <w:p w14:paraId="77A7B94D"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rPr>
              <w:t>Evidence shows that:</w:t>
            </w:r>
            <w:r w:rsidRPr="00217D70">
              <w:rPr>
                <w:rFonts w:ascii="Times New Roman" w:eastAsia="Times" w:hAnsi="Times New Roman"/>
                <w:sz w:val="24"/>
                <w:szCs w:val="24"/>
              </w:rPr>
              <w:br/>
            </w:r>
            <w:r w:rsidRPr="00217D70">
              <w:rPr>
                <w:rFonts w:ascii="Times New Roman" w:hAnsi="Times New Roman"/>
                <w:sz w:val="24"/>
                <w:szCs w:val="24"/>
              </w:rPr>
              <w:t xml:space="preserve">Candidates do not have a thorough knowledge of developmental characteristics of students, </w:t>
            </w:r>
            <w:r w:rsidRPr="00217D70">
              <w:rPr>
                <w:rFonts w:ascii="Times New Roman" w:hAnsi="Times New Roman"/>
                <w:sz w:val="24"/>
                <w:szCs w:val="24"/>
                <w:shd w:val="clear" w:color="auto" w:fill="FFFFFF"/>
              </w:rPr>
              <w:t xml:space="preserve">knowledge creation, developmentally effective teaching strategies or content knowledge. </w:t>
            </w:r>
          </w:p>
        </w:tc>
      </w:tr>
      <w:tr w:rsidR="001C0500" w:rsidRPr="00217D70" w14:paraId="57E55D3C" w14:textId="77777777" w:rsidTr="004858AC">
        <w:trPr>
          <w:trHeight w:val="1"/>
        </w:trPr>
        <w:tc>
          <w:tcPr>
            <w:tcW w:w="1720" w:type="dxa"/>
            <w:tcBorders>
              <w:top w:val="single" w:sz="2" w:space="0" w:color="000000"/>
              <w:left w:val="single" w:sz="2" w:space="0" w:color="000000"/>
              <w:bottom w:val="single" w:sz="2" w:space="0" w:color="000000"/>
              <w:right w:val="single" w:sz="2" w:space="0" w:color="000000"/>
            </w:tcBorders>
            <w:shd w:val="clear" w:color="auto" w:fill="D8DFE2"/>
            <w:tcMar>
              <w:left w:w="80" w:type="dxa"/>
              <w:right w:w="80" w:type="dxa"/>
            </w:tcMar>
          </w:tcPr>
          <w:p w14:paraId="62662E32"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D8DFE2"/>
              </w:rPr>
              <w:t>8. Reflecting on P-12 Impact</w:t>
            </w:r>
            <w:r w:rsidRPr="00217D70">
              <w:rPr>
                <w:rFonts w:ascii="Times New Roman" w:eastAsia="Times" w:hAnsi="Times New Roman"/>
                <w:sz w:val="24"/>
                <w:szCs w:val="24"/>
              </w:rPr>
              <w:br/>
            </w:r>
            <w:r w:rsidRPr="00217D70">
              <w:rPr>
                <w:rFonts w:ascii="Times New Roman" w:eastAsia="Times" w:hAnsi="Times New Roman"/>
                <w:sz w:val="24"/>
                <w:szCs w:val="24"/>
              </w:rPr>
              <w:br/>
            </w:r>
            <w:r w:rsidRPr="00217D70">
              <w:rPr>
                <w:rFonts w:ascii="Times New Roman" w:hAnsi="Times New Roman"/>
                <w:sz w:val="24"/>
                <w:szCs w:val="24"/>
                <w:shd w:val="clear" w:color="auto" w:fill="D8DFE2"/>
              </w:rPr>
              <w:t>ACEI-5.1</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05072CE1"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 xml:space="preserve">Candidates base conclusions on the conceptual framework and support them with multiple sources of data. Candidates thoroughly discuss original problem </w:t>
            </w:r>
            <w:r w:rsidRPr="00217D70">
              <w:rPr>
                <w:rFonts w:ascii="Times New Roman" w:hAnsi="Times New Roman"/>
                <w:sz w:val="24"/>
                <w:szCs w:val="24"/>
                <w:shd w:val="clear" w:color="auto" w:fill="FFFFFF"/>
              </w:rPr>
              <w:lastRenderedPageBreak/>
              <w:t>statement. Candidates clearly discuss the impact of the overall project on P-12 student development including student artifacts as appropriate. Candidates directly compare pre and post measures.</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7F5158C0"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lastRenderedPageBreak/>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 xml:space="preserve">Candidates base conclusions on the conceptual framework and support them with multiple sources of data. Candidates thoroughly discuss original problem </w:t>
            </w:r>
            <w:r w:rsidRPr="00217D70">
              <w:rPr>
                <w:rFonts w:ascii="Times New Roman" w:hAnsi="Times New Roman"/>
                <w:sz w:val="24"/>
                <w:szCs w:val="24"/>
                <w:shd w:val="clear" w:color="auto" w:fill="FFFFFF"/>
              </w:rPr>
              <w:lastRenderedPageBreak/>
              <w:t>statement. Candidates give at least one alternative explanation and at least one recommendation for classroom teacher. Candidates clearly discuss impact of overall project on P-12 student development including student artifacts as appropriate. Candidates directly compare pre and post measures.</w:t>
            </w:r>
          </w:p>
        </w:tc>
        <w:tc>
          <w:tcPr>
            <w:tcW w:w="2323"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6EC6B39C"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lastRenderedPageBreak/>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 xml:space="preserve">Candidates support conclusions with few sources of data. Candidates’ use of the conceptual framework is limited. Candidates do not discuss </w:t>
            </w:r>
            <w:r w:rsidRPr="00217D70">
              <w:rPr>
                <w:rFonts w:ascii="Times New Roman" w:hAnsi="Times New Roman"/>
                <w:sz w:val="24"/>
                <w:szCs w:val="24"/>
                <w:shd w:val="clear" w:color="auto" w:fill="FFFFFF"/>
              </w:rPr>
              <w:lastRenderedPageBreak/>
              <w:t>original problem statement. Candidates miss either alternative explanations or recommendations for classroom teacher. Candidates do not compare pre and post measures directly.</w:t>
            </w:r>
          </w:p>
        </w:tc>
      </w:tr>
      <w:tr w:rsidR="001C0500" w:rsidRPr="00217D70" w14:paraId="0D3039FC" w14:textId="77777777" w:rsidTr="004858AC">
        <w:trPr>
          <w:trHeight w:val="1"/>
        </w:trPr>
        <w:tc>
          <w:tcPr>
            <w:tcW w:w="1720" w:type="dxa"/>
            <w:tcBorders>
              <w:top w:val="single" w:sz="2" w:space="0" w:color="000000"/>
              <w:left w:val="single" w:sz="2" w:space="0" w:color="000000"/>
              <w:bottom w:val="single" w:sz="2" w:space="0" w:color="000000"/>
              <w:right w:val="single" w:sz="2" w:space="0" w:color="000000"/>
            </w:tcBorders>
            <w:shd w:val="clear" w:color="auto" w:fill="auto"/>
            <w:tcMar>
              <w:left w:w="112" w:type="dxa"/>
              <w:right w:w="112" w:type="dxa"/>
            </w:tcMar>
          </w:tcPr>
          <w:p w14:paraId="1536A07D"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lastRenderedPageBreak/>
              <w:t>9. Collaboration with Colleagues</w:t>
            </w:r>
            <w:r w:rsidRPr="00217D70">
              <w:rPr>
                <w:rFonts w:ascii="Times New Roman" w:eastAsia="Times" w:hAnsi="Times New Roman"/>
                <w:sz w:val="24"/>
                <w:szCs w:val="24"/>
              </w:rPr>
              <w:br/>
            </w:r>
            <w:r w:rsidRPr="00217D70">
              <w:rPr>
                <w:rFonts w:ascii="Times New Roman" w:eastAsia="Times" w:hAnsi="Times New Roman"/>
                <w:sz w:val="24"/>
                <w:szCs w:val="24"/>
              </w:rPr>
              <w:br/>
            </w:r>
            <w:r w:rsidRPr="00217D70">
              <w:rPr>
                <w:rFonts w:ascii="Times New Roman" w:hAnsi="Times New Roman"/>
                <w:sz w:val="24"/>
                <w:szCs w:val="24"/>
                <w:shd w:val="clear" w:color="auto" w:fill="FFFFFF"/>
              </w:rPr>
              <w:t>ACEI-5.2</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left w:w="112" w:type="dxa"/>
              <w:right w:w="112" w:type="dxa"/>
            </w:tcMar>
          </w:tcPr>
          <w:p w14:paraId="6BB79F25"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eastAsia="Times" w:hAnsi="Times New Roman"/>
                <w:sz w:val="24"/>
                <w:szCs w:val="24"/>
              </w:rPr>
              <w:br/>
            </w:r>
            <w:r w:rsidRPr="00217D70">
              <w:rPr>
                <w:rFonts w:ascii="Times New Roman" w:hAnsi="Times New Roman"/>
                <w:sz w:val="24"/>
                <w:szCs w:val="24"/>
              </w:rPr>
              <w:t>Candidates develop collaborative relationships with specialists and respect the contribution and uniqueness of all members of the school community as they support students’ learning and well-being in a productive learning environment.</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left w:w="112" w:type="dxa"/>
              <w:right w:w="112" w:type="dxa"/>
            </w:tcMar>
          </w:tcPr>
          <w:p w14:paraId="7E613012"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eastAsia="Times" w:hAnsi="Times New Roman"/>
                <w:sz w:val="24"/>
                <w:szCs w:val="24"/>
              </w:rPr>
              <w:br/>
            </w:r>
            <w:r w:rsidRPr="00217D70">
              <w:rPr>
                <w:rFonts w:ascii="Times New Roman" w:hAnsi="Times New Roman"/>
                <w:sz w:val="24"/>
                <w:szCs w:val="24"/>
              </w:rPr>
              <w:t>Candidates can identify the appropriate specialists within the schools to support K-6 students’ learning and wellbeing.</w:t>
            </w:r>
          </w:p>
        </w:tc>
        <w:tc>
          <w:tcPr>
            <w:tcW w:w="2323" w:type="dxa"/>
            <w:tcBorders>
              <w:top w:val="single" w:sz="2" w:space="0" w:color="000000"/>
              <w:left w:val="single" w:sz="2" w:space="0" w:color="000000"/>
              <w:bottom w:val="single" w:sz="2" w:space="0" w:color="000000"/>
              <w:right w:val="single" w:sz="2" w:space="0" w:color="000000"/>
            </w:tcBorders>
            <w:shd w:val="clear" w:color="auto" w:fill="auto"/>
            <w:tcMar>
              <w:left w:w="112" w:type="dxa"/>
              <w:right w:w="112" w:type="dxa"/>
            </w:tcMar>
          </w:tcPr>
          <w:p w14:paraId="717E1673"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eastAsia="Times" w:hAnsi="Times New Roman"/>
                <w:sz w:val="24"/>
                <w:szCs w:val="24"/>
              </w:rPr>
              <w:br/>
            </w:r>
            <w:r w:rsidRPr="00217D70">
              <w:rPr>
                <w:rFonts w:ascii="Times New Roman" w:hAnsi="Times New Roman"/>
                <w:sz w:val="24"/>
                <w:szCs w:val="24"/>
              </w:rPr>
              <w:t>Candidates are not able to identify the appropriate specialists within the schools to support K-6 students’ learning and well-being.</w:t>
            </w:r>
          </w:p>
        </w:tc>
      </w:tr>
      <w:tr w:rsidR="001C0500" w:rsidRPr="00217D70" w14:paraId="27D3AD9E" w14:textId="77777777" w:rsidTr="004858AC">
        <w:trPr>
          <w:trHeight w:val="1"/>
        </w:trPr>
        <w:tc>
          <w:tcPr>
            <w:tcW w:w="1720" w:type="dxa"/>
            <w:tcBorders>
              <w:top w:val="single" w:sz="2" w:space="0" w:color="000000"/>
              <w:left w:val="single" w:sz="2" w:space="0" w:color="000000"/>
              <w:bottom w:val="single" w:sz="2" w:space="0" w:color="000000"/>
              <w:right w:val="single" w:sz="2" w:space="0" w:color="000000"/>
            </w:tcBorders>
            <w:shd w:val="clear" w:color="auto" w:fill="D8DFE2"/>
            <w:tcMar>
              <w:left w:w="80" w:type="dxa"/>
              <w:right w:w="80" w:type="dxa"/>
            </w:tcMar>
          </w:tcPr>
          <w:p w14:paraId="0E2D23EF"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D8DFE2"/>
              </w:rPr>
              <w:t>10. Use of Literature</w:t>
            </w:r>
            <w:r w:rsidRPr="00217D70">
              <w:rPr>
                <w:rFonts w:ascii="Times New Roman" w:eastAsia="Times" w:hAnsi="Times New Roman"/>
                <w:sz w:val="24"/>
                <w:szCs w:val="24"/>
              </w:rPr>
              <w:br/>
            </w:r>
            <w:r w:rsidRPr="00217D70">
              <w:rPr>
                <w:rFonts w:ascii="Times New Roman" w:eastAsia="Times" w:hAnsi="Times New Roman"/>
                <w:sz w:val="24"/>
                <w:szCs w:val="24"/>
              </w:rPr>
              <w:br/>
            </w:r>
            <w:r w:rsidRPr="00217D70">
              <w:rPr>
                <w:rFonts w:ascii="Times New Roman" w:hAnsi="Times New Roman"/>
                <w:sz w:val="24"/>
                <w:szCs w:val="24"/>
                <w:shd w:val="clear" w:color="auto" w:fill="D8DFE2"/>
              </w:rPr>
              <w:t>ACEI 5.1</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74C841D1"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Candidates thoughtfully use a variety of professional resources. Candidates clearly integrate literature into discussion of causes and strategy to demonstrate that literature helped shape understanding of topic.</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4191DF65"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Candidates thoughtfully use a variety of professional resources.</w:t>
            </w:r>
          </w:p>
        </w:tc>
        <w:tc>
          <w:tcPr>
            <w:tcW w:w="2323"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1433F1E5"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t>Candidates’ literature review appears to be added in a haphazard manner without enriching candidate understanding.</w:t>
            </w:r>
          </w:p>
        </w:tc>
      </w:tr>
      <w:tr w:rsidR="001C0500" w:rsidRPr="00217D70" w14:paraId="61FC9411" w14:textId="77777777" w:rsidTr="004858AC">
        <w:trPr>
          <w:trHeight w:val="1"/>
        </w:trPr>
        <w:tc>
          <w:tcPr>
            <w:tcW w:w="1720" w:type="dxa"/>
            <w:tcBorders>
              <w:top w:val="single" w:sz="2" w:space="0" w:color="000000"/>
              <w:left w:val="single" w:sz="2" w:space="0" w:color="000000"/>
              <w:bottom w:val="single" w:sz="2" w:space="0" w:color="000000"/>
              <w:right w:val="single" w:sz="2" w:space="0" w:color="000000"/>
            </w:tcBorders>
            <w:shd w:val="clear" w:color="auto" w:fill="D8DFE2"/>
            <w:tcMar>
              <w:left w:w="80" w:type="dxa"/>
              <w:right w:w="80" w:type="dxa"/>
            </w:tcMar>
          </w:tcPr>
          <w:p w14:paraId="7EB84E8D"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D8DFE2"/>
              </w:rPr>
              <w:t xml:space="preserve">11. Professional </w:t>
            </w:r>
            <w:r w:rsidRPr="00217D70">
              <w:rPr>
                <w:rFonts w:ascii="Times New Roman" w:hAnsi="Times New Roman"/>
                <w:sz w:val="24"/>
                <w:szCs w:val="24"/>
                <w:shd w:val="clear" w:color="auto" w:fill="D8DFE2"/>
              </w:rPr>
              <w:lastRenderedPageBreak/>
              <w:t>Presentation</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7FAA7459"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lastRenderedPageBreak/>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lastRenderedPageBreak/>
              <w:t>Candidates carefully proofread paper resulting in error-free writing (including APA format). Candidates used clear and concise language to convey ideas smoothly. Candidates’ intro abstract/essay provide clear summary of project.</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493E87B9"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lastRenderedPageBreak/>
              <w:t xml:space="preserve">Evidence shows that: </w:t>
            </w:r>
            <w:r w:rsidRPr="00217D70">
              <w:rPr>
                <w:rFonts w:ascii="Times New Roman" w:hAnsi="Times New Roman"/>
                <w:sz w:val="24"/>
                <w:szCs w:val="24"/>
                <w:shd w:val="clear" w:color="auto" w:fill="FFFFFF"/>
              </w:rPr>
              <w:lastRenderedPageBreak/>
              <w:t>Candidates carefully proofread paper resulting in essentially error-free writing (including APA format). Candidates used clear language to convey ideas smoothly. Candidates’ intro abstract/essay provide clear summary of project.</w:t>
            </w:r>
          </w:p>
        </w:tc>
        <w:tc>
          <w:tcPr>
            <w:tcW w:w="2323" w:type="dxa"/>
            <w:tcBorders>
              <w:top w:val="single" w:sz="2" w:space="0" w:color="000000"/>
              <w:left w:val="single" w:sz="2" w:space="0" w:color="000000"/>
              <w:bottom w:val="single" w:sz="2" w:space="0" w:color="000000"/>
              <w:right w:val="single" w:sz="2" w:space="0" w:color="000000"/>
            </w:tcBorders>
            <w:shd w:val="clear" w:color="auto" w:fill="auto"/>
            <w:tcMar>
              <w:left w:w="80" w:type="dxa"/>
              <w:right w:w="80" w:type="dxa"/>
            </w:tcMar>
          </w:tcPr>
          <w:p w14:paraId="7EE994C0" w14:textId="77777777" w:rsidR="001C0500" w:rsidRPr="00217D70" w:rsidRDefault="001C0500" w:rsidP="004858AC">
            <w:pPr>
              <w:rPr>
                <w:rFonts w:ascii="Times New Roman" w:hAnsi="Times New Roman"/>
                <w:sz w:val="24"/>
                <w:szCs w:val="24"/>
              </w:rPr>
            </w:pPr>
            <w:r w:rsidRPr="00217D70">
              <w:rPr>
                <w:rFonts w:ascii="Times New Roman" w:hAnsi="Times New Roman"/>
                <w:sz w:val="24"/>
                <w:szCs w:val="24"/>
                <w:shd w:val="clear" w:color="auto" w:fill="FFFFFF"/>
              </w:rPr>
              <w:lastRenderedPageBreak/>
              <w:t>Evidence shows that:</w:t>
            </w:r>
            <w:r w:rsidRPr="00217D70">
              <w:rPr>
                <w:rFonts w:ascii="Times New Roman" w:eastAsia="Times" w:hAnsi="Times New Roman"/>
                <w:sz w:val="24"/>
                <w:szCs w:val="24"/>
              </w:rPr>
              <w:br/>
            </w:r>
            <w:r w:rsidRPr="00217D70">
              <w:rPr>
                <w:rFonts w:ascii="Times New Roman" w:hAnsi="Times New Roman"/>
                <w:sz w:val="24"/>
                <w:szCs w:val="24"/>
                <w:shd w:val="clear" w:color="auto" w:fill="FFFFFF"/>
              </w:rPr>
              <w:lastRenderedPageBreak/>
              <w:t>Candidates’ writing and APA format include obvious errors in. Candidates’ intro/ abstract/essay are confusing or misleading.</w:t>
            </w:r>
          </w:p>
        </w:tc>
      </w:tr>
    </w:tbl>
    <w:p w14:paraId="31C93601" w14:textId="77777777" w:rsidR="001C0500" w:rsidRPr="00217D70" w:rsidRDefault="001C0500" w:rsidP="001C0500">
      <w:pPr>
        <w:rPr>
          <w:rFonts w:ascii="Times New Roman" w:eastAsia="Times" w:hAnsi="Times New Roman"/>
          <w:sz w:val="24"/>
          <w:szCs w:val="24"/>
        </w:rPr>
      </w:pPr>
    </w:p>
    <w:p w14:paraId="0F299870" w14:textId="77777777" w:rsidR="001C0500" w:rsidRPr="00217D70" w:rsidRDefault="001C0500" w:rsidP="001C0500">
      <w:pPr>
        <w:rPr>
          <w:rFonts w:ascii="Times New Roman" w:hAnsi="Times New Roman"/>
          <w:sz w:val="24"/>
          <w:szCs w:val="24"/>
        </w:rPr>
      </w:pPr>
      <w:r w:rsidRPr="00217D70">
        <w:rPr>
          <w:rFonts w:ascii="Times New Roman" w:hAnsi="Times New Roman"/>
          <w:sz w:val="24"/>
          <w:szCs w:val="24"/>
        </w:rPr>
        <w:br w:type="page"/>
      </w:r>
    </w:p>
    <w:p w14:paraId="54BE967E" w14:textId="77777777" w:rsidR="003542D7" w:rsidRPr="00217D70" w:rsidRDefault="003542D7" w:rsidP="001C0500">
      <w:pPr>
        <w:jc w:val="center"/>
        <w:rPr>
          <w:rFonts w:ascii="Times New Roman" w:hAnsi="Times New Roman"/>
          <w:b/>
          <w:sz w:val="24"/>
          <w:szCs w:val="24"/>
        </w:rPr>
      </w:pPr>
    </w:p>
    <w:p w14:paraId="2EA050FE" w14:textId="77777777" w:rsidR="003542D7" w:rsidRPr="00217D70" w:rsidRDefault="003542D7" w:rsidP="001C0500">
      <w:pPr>
        <w:jc w:val="center"/>
        <w:rPr>
          <w:rFonts w:ascii="Times New Roman" w:hAnsi="Times New Roman"/>
          <w:b/>
          <w:sz w:val="24"/>
          <w:szCs w:val="24"/>
        </w:rPr>
      </w:pPr>
    </w:p>
    <w:p w14:paraId="574FE55B" w14:textId="77777777" w:rsidR="003542D7" w:rsidRPr="00217D70" w:rsidRDefault="003542D7" w:rsidP="001C0500">
      <w:pPr>
        <w:jc w:val="center"/>
        <w:rPr>
          <w:rFonts w:ascii="Times New Roman" w:hAnsi="Times New Roman"/>
          <w:b/>
          <w:sz w:val="24"/>
          <w:szCs w:val="24"/>
        </w:rPr>
      </w:pPr>
    </w:p>
    <w:p w14:paraId="2F1EC008" w14:textId="77777777" w:rsidR="003542D7" w:rsidRPr="00217D70" w:rsidRDefault="003542D7" w:rsidP="001C0500">
      <w:pPr>
        <w:jc w:val="center"/>
        <w:rPr>
          <w:rFonts w:ascii="Times New Roman" w:hAnsi="Times New Roman"/>
          <w:b/>
          <w:sz w:val="24"/>
          <w:szCs w:val="24"/>
        </w:rPr>
      </w:pPr>
    </w:p>
    <w:p w14:paraId="49B9C2EE" w14:textId="77777777" w:rsidR="003542D7" w:rsidRPr="00217D70" w:rsidRDefault="003542D7" w:rsidP="001C0500">
      <w:pPr>
        <w:jc w:val="center"/>
        <w:rPr>
          <w:rFonts w:ascii="Times New Roman" w:hAnsi="Times New Roman"/>
          <w:b/>
          <w:sz w:val="24"/>
          <w:szCs w:val="24"/>
        </w:rPr>
      </w:pPr>
    </w:p>
    <w:p w14:paraId="58EC4E1F" w14:textId="588823B4" w:rsidR="001C0500" w:rsidRPr="00217D70" w:rsidRDefault="003542D7" w:rsidP="001C0500">
      <w:pPr>
        <w:jc w:val="center"/>
        <w:rPr>
          <w:rFonts w:ascii="Times New Roman" w:hAnsi="Times New Roman"/>
          <w:b/>
          <w:sz w:val="24"/>
          <w:szCs w:val="24"/>
        </w:rPr>
      </w:pPr>
      <w:r w:rsidRPr="00217D70">
        <w:rPr>
          <w:rFonts w:ascii="Times New Roman" w:hAnsi="Times New Roman"/>
          <w:b/>
          <w:sz w:val="24"/>
          <w:szCs w:val="24"/>
        </w:rPr>
        <w:t>Appendix C: Electronic Portfolio</w:t>
      </w:r>
    </w:p>
    <w:p w14:paraId="79CEA1D4" w14:textId="77777777" w:rsidR="003542D7" w:rsidRPr="00217D70" w:rsidRDefault="003542D7" w:rsidP="001C0500">
      <w:pPr>
        <w:jc w:val="center"/>
        <w:rPr>
          <w:rFonts w:ascii="Times New Roman" w:hAnsi="Times New Roman"/>
          <w:b/>
          <w:sz w:val="24"/>
          <w:szCs w:val="24"/>
        </w:rPr>
      </w:pPr>
    </w:p>
    <w:p w14:paraId="6EB5EFD4" w14:textId="77777777" w:rsidR="003542D7" w:rsidRPr="00217D70" w:rsidRDefault="003542D7">
      <w:pPr>
        <w:spacing w:line="240" w:lineRule="auto"/>
        <w:rPr>
          <w:rFonts w:ascii="Times New Roman" w:hAnsi="Times New Roman"/>
          <w:b/>
          <w:bCs/>
          <w:caps/>
          <w:sz w:val="24"/>
          <w:szCs w:val="24"/>
        </w:rPr>
      </w:pPr>
      <w:r w:rsidRPr="00217D70">
        <w:rPr>
          <w:rFonts w:ascii="Times New Roman" w:hAnsi="Times New Roman"/>
          <w:b/>
          <w:bCs/>
          <w:caps/>
          <w:sz w:val="24"/>
          <w:szCs w:val="24"/>
        </w:rPr>
        <w:br w:type="page"/>
      </w:r>
    </w:p>
    <w:p w14:paraId="6BA77B7F" w14:textId="72AC9F21" w:rsidR="001C0500" w:rsidRPr="00217D70" w:rsidRDefault="00CA3D10" w:rsidP="00CA3D10">
      <w:pPr>
        <w:jc w:val="center"/>
        <w:rPr>
          <w:rFonts w:ascii="Times New Roman" w:hAnsi="Times New Roman"/>
          <w:b/>
          <w:bCs/>
          <w:sz w:val="24"/>
          <w:szCs w:val="24"/>
          <w:u w:val="single"/>
        </w:rPr>
      </w:pPr>
      <w:r w:rsidRPr="00217D70">
        <w:rPr>
          <w:rFonts w:ascii="Times New Roman" w:hAnsi="Times New Roman"/>
          <w:b/>
          <w:bCs/>
          <w:sz w:val="24"/>
          <w:szCs w:val="24"/>
          <w:u w:val="single"/>
        </w:rPr>
        <w:lastRenderedPageBreak/>
        <w:t xml:space="preserve">28. </w:t>
      </w:r>
      <w:r w:rsidR="001C0500" w:rsidRPr="00217D70">
        <w:rPr>
          <w:rFonts w:ascii="Times New Roman" w:hAnsi="Times New Roman"/>
          <w:b/>
          <w:bCs/>
          <w:sz w:val="24"/>
          <w:szCs w:val="24"/>
          <w:u w:val="single"/>
        </w:rPr>
        <w:t xml:space="preserve">Electronic Portfolio Template </w:t>
      </w:r>
      <w:r w:rsidR="001C0500" w:rsidRPr="00217D70">
        <w:rPr>
          <w:rFonts w:ascii="Times New Roman" w:hAnsi="Times New Roman"/>
          <w:b/>
          <w:sz w:val="24"/>
          <w:szCs w:val="24"/>
          <w:u w:val="single"/>
        </w:rPr>
        <w:t>(Fall 2012</w:t>
      </w:r>
      <w:r w:rsidRPr="00217D70">
        <w:rPr>
          <w:rFonts w:ascii="Times New Roman" w:hAnsi="Times New Roman"/>
          <w:b/>
          <w:sz w:val="24"/>
          <w:szCs w:val="24"/>
          <w:u w:val="single"/>
        </w:rPr>
        <w:t xml:space="preserve"> Version</w:t>
      </w:r>
      <w:r w:rsidR="001C0500" w:rsidRPr="00217D70">
        <w:rPr>
          <w:rFonts w:ascii="Times New Roman" w:hAnsi="Times New Roman"/>
          <w:b/>
          <w:sz w:val="24"/>
          <w:szCs w:val="24"/>
          <w:u w:val="single"/>
        </w:rPr>
        <w:t>)</w:t>
      </w:r>
    </w:p>
    <w:p w14:paraId="1339AF2D" w14:textId="77777777" w:rsidR="001C0500" w:rsidRPr="00217D70" w:rsidRDefault="001C0500" w:rsidP="001C0500">
      <w:pPr>
        <w:jc w:val="center"/>
        <w:rPr>
          <w:rFonts w:ascii="Times New Roman" w:hAnsi="Times New Roman"/>
          <w:i/>
          <w:sz w:val="24"/>
          <w:szCs w:val="24"/>
        </w:rPr>
      </w:pPr>
      <w:r w:rsidRPr="00217D70">
        <w:rPr>
          <w:rFonts w:ascii="Times New Roman" w:hAnsi="Times New Roman"/>
          <w:i/>
          <w:sz w:val="24"/>
          <w:szCs w:val="24"/>
        </w:rPr>
        <w:t>For Early Childhood and Elementary Education Majors</w:t>
      </w:r>
    </w:p>
    <w:p w14:paraId="16E3FD45" w14:textId="77777777" w:rsidR="001C0500" w:rsidRPr="00217D70" w:rsidRDefault="001C0500" w:rsidP="001C0500">
      <w:pPr>
        <w:spacing w:beforeLines="1" w:before="2" w:afterLines="1" w:after="2"/>
        <w:outlineLvl w:val="1"/>
        <w:rPr>
          <w:rFonts w:ascii="Times New Roman" w:hAnsi="Times New Roman"/>
          <w:b/>
          <w:sz w:val="24"/>
          <w:szCs w:val="24"/>
        </w:rPr>
      </w:pPr>
      <w:r w:rsidRPr="00217D70">
        <w:rPr>
          <w:rFonts w:ascii="Times New Roman" w:hAnsi="Times New Roman"/>
          <w:b/>
          <w:bCs/>
          <w:sz w:val="24"/>
          <w:szCs w:val="24"/>
          <w:shd w:val="clear" w:color="auto" w:fill="F2F2F2"/>
        </w:rPr>
        <w:t>Purpose of Electronic Portfolio</w:t>
      </w:r>
    </w:p>
    <w:p w14:paraId="6EEBC8F4" w14:textId="30D353F9" w:rsidR="001C0500" w:rsidRPr="00217D70" w:rsidRDefault="001C0500" w:rsidP="001C0500">
      <w:pPr>
        <w:rPr>
          <w:rFonts w:ascii="Times New Roman" w:hAnsi="Times New Roman"/>
          <w:sz w:val="24"/>
          <w:szCs w:val="24"/>
          <w:shd w:val="clear" w:color="auto" w:fill="FFFFFF"/>
        </w:rPr>
      </w:pPr>
      <w:r w:rsidRPr="00217D70">
        <w:rPr>
          <w:rFonts w:ascii="Times New Roman" w:hAnsi="Times New Roman"/>
          <w:sz w:val="24"/>
          <w:szCs w:val="24"/>
          <w:shd w:val="clear" w:color="auto" w:fill="FFFFFF"/>
        </w:rPr>
        <w:t>The purpose of the electronic portfolio is to help you demonstrate to a professional audience (CUA faculty and potential employers) that you are fully prepared to begin work as a teacher. You will do this by including and discussing a combination of “key” artifacts required by all Teacher Education candidates, and a selection of artifacts of your own choosing to illustrate your competence as a teacher</w:t>
      </w:r>
      <w:r w:rsidRPr="00217D70">
        <w:rPr>
          <w:rFonts w:ascii="Times New Roman" w:hAnsi="Times New Roman"/>
          <w:b/>
          <w:bCs/>
          <w:sz w:val="24"/>
          <w:szCs w:val="24"/>
          <w:shd w:val="clear" w:color="auto" w:fill="FFFFFF"/>
        </w:rPr>
        <w:t>.</w:t>
      </w:r>
      <w:r w:rsidRPr="00217D70">
        <w:rPr>
          <w:rFonts w:ascii="Times New Roman" w:hAnsi="Times New Roman"/>
          <w:sz w:val="24"/>
          <w:szCs w:val="24"/>
          <w:shd w:val="clear" w:color="auto" w:fill="FFFFFF"/>
        </w:rPr>
        <w:t xml:space="preserve">  The artifacts themselves will not be evaluated because they have already been submitted and graded in various courses.  Rather your reflections on the entire portfolio and your understanding of the CUA Conceptual Framework standards as well as the Specialized Professional Associations that set standards for your major will be evaluated. </w:t>
      </w:r>
    </w:p>
    <w:p w14:paraId="66893565" w14:textId="77777777" w:rsidR="001C0500" w:rsidRPr="00217D70" w:rsidRDefault="001C0500" w:rsidP="001C0500">
      <w:pPr>
        <w:spacing w:beforeLines="1" w:before="2" w:afterLines="1" w:after="2"/>
        <w:outlineLvl w:val="1"/>
        <w:rPr>
          <w:rFonts w:ascii="Times New Roman" w:hAnsi="Times New Roman"/>
          <w:b/>
          <w:sz w:val="24"/>
          <w:szCs w:val="24"/>
        </w:rPr>
      </w:pPr>
      <w:r w:rsidRPr="00217D70">
        <w:rPr>
          <w:rFonts w:ascii="Times New Roman" w:hAnsi="Times New Roman"/>
          <w:b/>
          <w:bCs/>
          <w:sz w:val="24"/>
          <w:szCs w:val="24"/>
          <w:shd w:val="clear" w:color="auto" w:fill="F2F2F2"/>
        </w:rPr>
        <w:t>Introduction</w:t>
      </w:r>
    </w:p>
    <w:p w14:paraId="770D7F5D" w14:textId="36494502" w:rsidR="001C0500" w:rsidRPr="00217D70" w:rsidRDefault="001C0500" w:rsidP="001C0500">
      <w:pPr>
        <w:rPr>
          <w:rFonts w:ascii="Times New Roman" w:hAnsi="Times New Roman"/>
          <w:sz w:val="24"/>
          <w:szCs w:val="24"/>
          <w:shd w:val="clear" w:color="auto" w:fill="FFFFFF"/>
        </w:rPr>
      </w:pPr>
      <w:r w:rsidRPr="00217D70">
        <w:rPr>
          <w:rFonts w:ascii="Times New Roman" w:hAnsi="Times New Roman"/>
          <w:sz w:val="24"/>
          <w:szCs w:val="24"/>
          <w:shd w:val="clear" w:color="auto" w:fill="FFFFFF"/>
        </w:rPr>
        <w:t>Include the following information:</w:t>
      </w:r>
      <w:r w:rsidRPr="00217D70">
        <w:rPr>
          <w:rFonts w:ascii="Times New Roman" w:hAnsi="Times New Roman"/>
          <w:sz w:val="24"/>
          <w:szCs w:val="24"/>
        </w:rPr>
        <w:br/>
      </w:r>
      <w:r w:rsidRPr="00217D70">
        <w:rPr>
          <w:rFonts w:ascii="Times New Roman" w:hAnsi="Times New Roman"/>
          <w:sz w:val="24"/>
          <w:szCs w:val="24"/>
          <w:shd w:val="clear" w:color="auto" w:fill="FFFFFF"/>
        </w:rPr>
        <w:t>Your Name:</w:t>
      </w:r>
      <w:r w:rsidRPr="00217D70">
        <w:rPr>
          <w:rFonts w:ascii="Times New Roman" w:hAnsi="Times New Roman"/>
          <w:sz w:val="24"/>
          <w:szCs w:val="24"/>
        </w:rPr>
        <w:br/>
      </w:r>
      <w:r w:rsidRPr="00217D70">
        <w:rPr>
          <w:rFonts w:ascii="Times New Roman" w:hAnsi="Times New Roman"/>
          <w:sz w:val="24"/>
          <w:szCs w:val="24"/>
          <w:shd w:val="clear" w:color="auto" w:fill="FFFFFF"/>
        </w:rPr>
        <w:t>Your Major (and Minor if applicable):</w:t>
      </w:r>
      <w:r w:rsidRPr="00217D70">
        <w:rPr>
          <w:rFonts w:ascii="Times New Roman" w:hAnsi="Times New Roman"/>
          <w:sz w:val="24"/>
          <w:szCs w:val="24"/>
        </w:rPr>
        <w:br/>
      </w:r>
      <w:r w:rsidRPr="00217D70">
        <w:rPr>
          <w:rFonts w:ascii="Times New Roman" w:hAnsi="Times New Roman"/>
          <w:sz w:val="24"/>
          <w:szCs w:val="24"/>
          <w:shd w:val="clear" w:color="auto" w:fill="FFFFFF"/>
        </w:rPr>
        <w:t>Expected Graduation Date:</w:t>
      </w:r>
      <w:r w:rsidRPr="00217D70">
        <w:rPr>
          <w:rFonts w:ascii="Times New Roman" w:hAnsi="Times New Roman"/>
          <w:sz w:val="24"/>
          <w:szCs w:val="24"/>
        </w:rPr>
        <w:br/>
      </w:r>
      <w:r w:rsidRPr="00217D70">
        <w:rPr>
          <w:rFonts w:ascii="Times New Roman" w:hAnsi="Times New Roman"/>
          <w:sz w:val="24"/>
          <w:szCs w:val="24"/>
          <w:shd w:val="clear" w:color="auto" w:fill="FFFFFF"/>
        </w:rPr>
        <w:t>You may choose to upload a photograph of yourself. You may want to include a welcome greeting.</w:t>
      </w:r>
    </w:p>
    <w:p w14:paraId="5BDC1862" w14:textId="77777777" w:rsidR="001C0500" w:rsidRPr="00217D70" w:rsidRDefault="001C0500" w:rsidP="001C0500">
      <w:pPr>
        <w:spacing w:beforeLines="1" w:before="2" w:afterLines="1" w:after="2"/>
        <w:outlineLvl w:val="1"/>
        <w:rPr>
          <w:rFonts w:ascii="Times New Roman" w:hAnsi="Times New Roman"/>
          <w:b/>
          <w:sz w:val="24"/>
          <w:szCs w:val="24"/>
        </w:rPr>
      </w:pPr>
      <w:r w:rsidRPr="00217D70">
        <w:rPr>
          <w:rFonts w:ascii="Times New Roman" w:hAnsi="Times New Roman"/>
          <w:b/>
          <w:bCs/>
          <w:sz w:val="24"/>
          <w:szCs w:val="24"/>
          <w:shd w:val="clear" w:color="auto" w:fill="F2F2F2"/>
        </w:rPr>
        <w:t>Resume</w:t>
      </w:r>
    </w:p>
    <w:p w14:paraId="0F37E685" w14:textId="33E9377E" w:rsidR="001C0500" w:rsidRPr="00217D70" w:rsidRDefault="001C0500" w:rsidP="001C0500">
      <w:pPr>
        <w:rPr>
          <w:rFonts w:ascii="Times New Roman" w:hAnsi="Times New Roman"/>
          <w:sz w:val="24"/>
          <w:szCs w:val="24"/>
          <w:shd w:val="clear" w:color="auto" w:fill="FFFFFF"/>
        </w:rPr>
      </w:pPr>
      <w:r w:rsidRPr="00217D70">
        <w:rPr>
          <w:rFonts w:ascii="Times New Roman" w:hAnsi="Times New Roman"/>
          <w:sz w:val="24"/>
          <w:szCs w:val="24"/>
          <w:shd w:val="clear" w:color="auto" w:fill="FFFFFF"/>
        </w:rPr>
        <w:t>Attach your resume here. Career Services will give a presentation at the student teaching seminar on how to write your resume. You may also visit the Career Services on campus should you need additional assistance.</w:t>
      </w:r>
    </w:p>
    <w:p w14:paraId="6E933B07" w14:textId="77777777" w:rsidR="001C0500" w:rsidRPr="00217D70" w:rsidRDefault="001C0500" w:rsidP="001C0500">
      <w:pPr>
        <w:spacing w:beforeLines="1" w:before="2" w:afterLines="1" w:after="2"/>
        <w:outlineLvl w:val="1"/>
        <w:rPr>
          <w:rFonts w:ascii="Times New Roman" w:hAnsi="Times New Roman"/>
          <w:b/>
          <w:sz w:val="24"/>
          <w:szCs w:val="24"/>
        </w:rPr>
      </w:pPr>
      <w:r w:rsidRPr="00217D70">
        <w:rPr>
          <w:rFonts w:ascii="Times New Roman" w:hAnsi="Times New Roman"/>
          <w:b/>
          <w:bCs/>
          <w:sz w:val="24"/>
          <w:szCs w:val="24"/>
          <w:shd w:val="clear" w:color="auto" w:fill="F2F2F2"/>
        </w:rPr>
        <w:t>Statement of Educational Beliefs</w:t>
      </w:r>
    </w:p>
    <w:p w14:paraId="0E64FDDD" w14:textId="1502A77B" w:rsidR="001C0500" w:rsidRPr="00217D70" w:rsidRDefault="001C0500" w:rsidP="001C0500">
      <w:pPr>
        <w:rPr>
          <w:rFonts w:ascii="Times New Roman" w:hAnsi="Times New Roman"/>
          <w:sz w:val="24"/>
          <w:szCs w:val="24"/>
          <w:shd w:val="clear" w:color="auto" w:fill="FFFFFF"/>
        </w:rPr>
      </w:pPr>
      <w:r w:rsidRPr="00217D70">
        <w:rPr>
          <w:rFonts w:ascii="Times New Roman" w:hAnsi="Times New Roman"/>
          <w:sz w:val="24"/>
          <w:szCs w:val="24"/>
          <w:shd w:val="clear" w:color="auto" w:fill="FFFFFF"/>
        </w:rPr>
        <w:t>Include your current educational beliefs with special attention to how they have changed throughout your studies in your Teacher Education Program. You should include a discussion of how your personal educational beliefs inform your position regarding educational dilemmas. This statement can make reference to the contents of the portfolio as evidence of this philosophy, but no additional supporting artifacts are required in this section.</w:t>
      </w:r>
    </w:p>
    <w:p w14:paraId="536BC0FB" w14:textId="77777777" w:rsidR="001C0500" w:rsidRPr="00217D70" w:rsidRDefault="001C0500" w:rsidP="001C0500">
      <w:pPr>
        <w:spacing w:beforeLines="1" w:before="2" w:afterLines="1" w:after="2"/>
        <w:outlineLvl w:val="1"/>
        <w:rPr>
          <w:rFonts w:ascii="Times New Roman" w:hAnsi="Times New Roman"/>
          <w:b/>
          <w:sz w:val="24"/>
          <w:szCs w:val="24"/>
        </w:rPr>
      </w:pPr>
      <w:r w:rsidRPr="00217D70">
        <w:rPr>
          <w:rFonts w:ascii="Times New Roman" w:hAnsi="Times New Roman"/>
          <w:b/>
          <w:bCs/>
          <w:sz w:val="24"/>
          <w:szCs w:val="24"/>
          <w:shd w:val="clear" w:color="auto" w:fill="F2F2F2"/>
        </w:rPr>
        <w:t>Artifacts Addressing CUA Conceptual Framework</w:t>
      </w:r>
    </w:p>
    <w:p w14:paraId="67D731C7" w14:textId="77777777" w:rsidR="001C0500" w:rsidRPr="00217D70" w:rsidRDefault="001C0500" w:rsidP="001C0500">
      <w:pPr>
        <w:rPr>
          <w:rFonts w:ascii="Times New Roman" w:hAnsi="Times New Roman"/>
          <w:sz w:val="24"/>
          <w:szCs w:val="24"/>
        </w:rPr>
      </w:pPr>
      <w:r w:rsidRPr="00217D70">
        <w:rPr>
          <w:rFonts w:ascii="Times New Roman" w:hAnsi="Times New Roman"/>
          <w:sz w:val="24"/>
          <w:szCs w:val="24"/>
          <w:shd w:val="clear" w:color="auto" w:fill="FFFFFF"/>
        </w:rPr>
        <w:t>In this section include artifacts that demonstrate how the CUA Conceptual Framework is implemented in your understanding and application of educational theory and practice.</w:t>
      </w:r>
      <w:r w:rsidRPr="00217D70">
        <w:rPr>
          <w:rFonts w:ascii="Times New Roman" w:hAnsi="Times New Roman"/>
          <w:sz w:val="24"/>
          <w:szCs w:val="24"/>
        </w:rPr>
        <w:br/>
      </w:r>
      <w:r w:rsidRPr="00217D70">
        <w:rPr>
          <w:rFonts w:ascii="Times New Roman" w:hAnsi="Times New Roman"/>
          <w:sz w:val="24"/>
          <w:szCs w:val="24"/>
        </w:rPr>
        <w:br/>
      </w:r>
      <w:r w:rsidRPr="00217D70">
        <w:rPr>
          <w:rFonts w:ascii="Times New Roman" w:hAnsi="Times New Roman"/>
          <w:sz w:val="24"/>
          <w:szCs w:val="24"/>
          <w:shd w:val="clear" w:color="auto" w:fill="FFFFFF"/>
        </w:rPr>
        <w:t>Then select at least four artifacts that show that you comprehend and can use CUA’s Conceptual Framework.</w:t>
      </w:r>
      <w:r w:rsidRPr="00217D70">
        <w:rPr>
          <w:rFonts w:ascii="Times New Roman" w:hAnsi="Times New Roman"/>
          <w:sz w:val="24"/>
          <w:szCs w:val="24"/>
        </w:rPr>
        <w:br/>
      </w:r>
      <w:r w:rsidRPr="00217D70">
        <w:rPr>
          <w:rFonts w:ascii="Times New Roman" w:hAnsi="Times New Roman"/>
          <w:sz w:val="24"/>
          <w:szCs w:val="24"/>
        </w:rPr>
        <w:br/>
      </w:r>
      <w:r w:rsidRPr="00217D70">
        <w:rPr>
          <w:rFonts w:ascii="Times New Roman" w:hAnsi="Times New Roman"/>
          <w:sz w:val="24"/>
          <w:szCs w:val="24"/>
          <w:shd w:val="clear" w:color="auto" w:fill="FFFFFF"/>
        </w:rPr>
        <w:t xml:space="preserve">For each artifact, provide a rationale for why it was selected by describing how it illustrates your understanding of the framework and standards. You may include artifacts from coursework (specific assignments, tests you or your students completed), field experiences (observations, </w:t>
      </w:r>
      <w:r w:rsidRPr="00217D70">
        <w:rPr>
          <w:rFonts w:ascii="Times New Roman" w:hAnsi="Times New Roman"/>
          <w:sz w:val="24"/>
          <w:szCs w:val="24"/>
          <w:shd w:val="clear" w:color="auto" w:fill="FFFFFF"/>
        </w:rPr>
        <w:lastRenderedPageBreak/>
        <w:t>tutoring or other evidence of P-12 student learning, service learning experiences, video clips, environmental analysis, interviews with parents, teachers or other professionals) or other evidence (Praxis I and II test and subtest scores, a completed technology disposition checklist, your application to the teacher education program, evaluations from teachers and supervisors). The artifact will not be evaluated but your reflection on why it was included will be.</w:t>
      </w:r>
      <w:r w:rsidRPr="00217D70">
        <w:rPr>
          <w:rFonts w:ascii="Times New Roman" w:hAnsi="Times New Roman"/>
          <w:sz w:val="24"/>
          <w:szCs w:val="24"/>
        </w:rPr>
        <w:br/>
      </w:r>
      <w:r w:rsidRPr="00217D70">
        <w:rPr>
          <w:rFonts w:ascii="Times New Roman" w:hAnsi="Times New Roman"/>
          <w:sz w:val="24"/>
          <w:szCs w:val="24"/>
        </w:rPr>
        <w:br/>
      </w:r>
      <w:r w:rsidRPr="00217D70">
        <w:rPr>
          <w:rFonts w:ascii="Times New Roman" w:hAnsi="Times New Roman"/>
          <w:sz w:val="24"/>
          <w:szCs w:val="24"/>
          <w:shd w:val="clear" w:color="auto" w:fill="FFFFFF"/>
        </w:rPr>
        <w:t>The following artifacts are REQUIRED:</w:t>
      </w:r>
    </w:p>
    <w:p w14:paraId="459D7BE8" w14:textId="77777777" w:rsidR="001C0500" w:rsidRPr="00217D70" w:rsidRDefault="001C0500" w:rsidP="001C0500">
      <w:pPr>
        <w:numPr>
          <w:ilvl w:val="0"/>
          <w:numId w:val="19"/>
        </w:numPr>
        <w:shd w:val="clear" w:color="auto" w:fill="FFFFFF"/>
        <w:spacing w:beforeLines="1" w:before="2" w:afterLines="1" w:after="2" w:line="240" w:lineRule="auto"/>
        <w:textAlignment w:val="baseline"/>
        <w:rPr>
          <w:rFonts w:ascii="Times New Roman" w:hAnsi="Times New Roman"/>
          <w:sz w:val="24"/>
          <w:szCs w:val="24"/>
        </w:rPr>
      </w:pPr>
      <w:r w:rsidRPr="00217D70">
        <w:rPr>
          <w:rFonts w:ascii="Times New Roman" w:hAnsi="Times New Roman"/>
          <w:sz w:val="24"/>
          <w:szCs w:val="24"/>
          <w:shd w:val="clear" w:color="auto" w:fill="FFFFFF"/>
        </w:rPr>
        <w:t>Lesson plan(s)</w:t>
      </w:r>
    </w:p>
    <w:p w14:paraId="45A73A3D" w14:textId="77777777" w:rsidR="001C0500" w:rsidRPr="00217D70" w:rsidRDefault="001C0500" w:rsidP="001C0500">
      <w:pPr>
        <w:numPr>
          <w:ilvl w:val="0"/>
          <w:numId w:val="19"/>
        </w:numPr>
        <w:shd w:val="clear" w:color="auto" w:fill="FFFFFF"/>
        <w:spacing w:beforeLines="1" w:before="2" w:afterLines="1" w:after="2" w:line="240" w:lineRule="auto"/>
        <w:textAlignment w:val="baseline"/>
        <w:rPr>
          <w:rFonts w:ascii="Times New Roman" w:hAnsi="Times New Roman"/>
          <w:sz w:val="24"/>
          <w:szCs w:val="24"/>
        </w:rPr>
      </w:pPr>
      <w:r w:rsidRPr="00217D70">
        <w:rPr>
          <w:rFonts w:ascii="Times New Roman" w:hAnsi="Times New Roman"/>
          <w:sz w:val="24"/>
          <w:szCs w:val="24"/>
          <w:shd w:val="clear" w:color="auto" w:fill="FFFFFF"/>
        </w:rPr>
        <w:t>Action Research Project</w:t>
      </w:r>
    </w:p>
    <w:p w14:paraId="3B721086" w14:textId="77777777" w:rsidR="001C0500" w:rsidRPr="00217D70" w:rsidRDefault="001C0500" w:rsidP="001C0500">
      <w:pPr>
        <w:numPr>
          <w:ilvl w:val="0"/>
          <w:numId w:val="19"/>
        </w:numPr>
        <w:shd w:val="clear" w:color="auto" w:fill="FFFFFF"/>
        <w:spacing w:beforeLines="1" w:before="2" w:afterLines="1" w:after="2" w:line="240" w:lineRule="auto"/>
        <w:textAlignment w:val="baseline"/>
        <w:rPr>
          <w:rFonts w:ascii="Times New Roman" w:hAnsi="Times New Roman"/>
          <w:sz w:val="24"/>
          <w:szCs w:val="24"/>
        </w:rPr>
      </w:pPr>
      <w:r w:rsidRPr="00217D70">
        <w:rPr>
          <w:rFonts w:ascii="Times New Roman" w:hAnsi="Times New Roman"/>
          <w:sz w:val="24"/>
          <w:szCs w:val="24"/>
          <w:shd w:val="clear" w:color="auto" w:fill="FFFFFF"/>
        </w:rPr>
        <w:t>Pre and Post P-12 student work samples</w:t>
      </w:r>
    </w:p>
    <w:p w14:paraId="21F0C0C5" w14:textId="77777777" w:rsidR="001C0500" w:rsidRPr="00217D70" w:rsidRDefault="001C0500" w:rsidP="001C0500">
      <w:pPr>
        <w:rPr>
          <w:rFonts w:ascii="Times New Roman" w:hAnsi="Times New Roman"/>
          <w:sz w:val="24"/>
          <w:szCs w:val="24"/>
        </w:rPr>
      </w:pPr>
      <w:r w:rsidRPr="00217D70">
        <w:rPr>
          <w:rFonts w:ascii="Times New Roman" w:hAnsi="Times New Roman"/>
          <w:sz w:val="24"/>
          <w:szCs w:val="24"/>
        </w:rPr>
        <w:br/>
      </w:r>
      <w:r w:rsidRPr="00217D70">
        <w:rPr>
          <w:rFonts w:ascii="Times New Roman" w:hAnsi="Times New Roman"/>
          <w:sz w:val="24"/>
          <w:szCs w:val="24"/>
          <w:shd w:val="clear" w:color="auto" w:fill="FFFFFF"/>
        </w:rPr>
        <w:t xml:space="preserve">In addition to these three artifacts (see above) you must select at least one additional artifact that you feel best demonstrates your capabilities using the CUA Conceptual Framework to improve the teaching/learning process. A maximum of 6 artifacts will be considered for assessment purposes, but feel free to add as many as you feel provide evidence of your reflection. These artifacts may be used to illustrate the variety of experiences you have had or particular accomplishments in education.  Please be clear which artifacts (and corresponding rationale) you would like us to consider during your final presentation. </w:t>
      </w:r>
      <w:r w:rsidRPr="00217D70">
        <w:rPr>
          <w:rFonts w:ascii="Times New Roman" w:hAnsi="Times New Roman"/>
          <w:sz w:val="24"/>
          <w:szCs w:val="24"/>
        </w:rPr>
        <w:br/>
      </w:r>
      <w:r w:rsidRPr="00217D70">
        <w:rPr>
          <w:rFonts w:ascii="Times New Roman" w:hAnsi="Times New Roman"/>
          <w:sz w:val="24"/>
          <w:szCs w:val="24"/>
          <w:shd w:val="clear" w:color="auto" w:fill="FFFFFF"/>
        </w:rPr>
        <w:t xml:space="preserve">A single artifact can be used to demonstrate understanding of multiple aspects of the conceptual framework. It is perfectly acceptable to discuss some elements of the learning environment, dilemmas or modes of reflection in more than one rationale, but it is </w:t>
      </w:r>
      <w:r w:rsidRPr="00217D70">
        <w:rPr>
          <w:rFonts w:ascii="Times New Roman" w:hAnsi="Times New Roman"/>
          <w:sz w:val="24"/>
          <w:szCs w:val="24"/>
          <w:u w:val="single"/>
          <w:shd w:val="clear" w:color="auto" w:fill="FFFFFF"/>
        </w:rPr>
        <w:t>required</w:t>
      </w:r>
      <w:r w:rsidRPr="00217D70">
        <w:rPr>
          <w:rFonts w:ascii="Times New Roman" w:hAnsi="Times New Roman"/>
          <w:sz w:val="24"/>
          <w:szCs w:val="24"/>
          <w:shd w:val="clear" w:color="auto" w:fill="FFFFFF"/>
        </w:rPr>
        <w:t xml:space="preserve"> that all eight (8) elements, at least two (2) essential dilemmas and all three (3) modes of reflection must be supported. The list below provides some examples of how some artifacts might be used but should not be considered a comprehensive list. You will need to look at your own work to choose those pieces that best reflect your own achievement and personal educational beliefs.</w:t>
      </w:r>
    </w:p>
    <w:p w14:paraId="2C20021C" w14:textId="77777777" w:rsidR="001C0500" w:rsidRPr="00217D70" w:rsidRDefault="001C0500" w:rsidP="001C0500">
      <w:pPr>
        <w:numPr>
          <w:ilvl w:val="0"/>
          <w:numId w:val="20"/>
        </w:numPr>
        <w:shd w:val="clear" w:color="auto" w:fill="FFFFFF"/>
        <w:spacing w:beforeLines="1" w:before="2" w:afterLines="1" w:after="2" w:line="240" w:lineRule="auto"/>
        <w:textAlignment w:val="baseline"/>
        <w:rPr>
          <w:rFonts w:ascii="Times New Roman" w:hAnsi="Times New Roman"/>
          <w:sz w:val="24"/>
          <w:szCs w:val="24"/>
        </w:rPr>
      </w:pPr>
      <w:r w:rsidRPr="00217D70">
        <w:rPr>
          <w:rFonts w:ascii="Times New Roman" w:hAnsi="Times New Roman"/>
          <w:sz w:val="24"/>
          <w:szCs w:val="24"/>
          <w:shd w:val="clear" w:color="auto" w:fill="FFFFFF"/>
        </w:rPr>
        <w:t>ARP: assessment, P-12 learning, stakeholders, collaborative practice, diversity of student needs, classroom structures, instructional strategies, discipline knowledge</w:t>
      </w:r>
    </w:p>
    <w:p w14:paraId="62FDBD05" w14:textId="77777777" w:rsidR="001C0500" w:rsidRPr="00217D70" w:rsidRDefault="001C0500" w:rsidP="001C0500">
      <w:pPr>
        <w:numPr>
          <w:ilvl w:val="0"/>
          <w:numId w:val="20"/>
        </w:numPr>
        <w:shd w:val="clear" w:color="auto" w:fill="FFFFFF"/>
        <w:spacing w:beforeLines="1" w:before="2" w:afterLines="1" w:after="2" w:line="240" w:lineRule="auto"/>
        <w:textAlignment w:val="baseline"/>
        <w:rPr>
          <w:rFonts w:ascii="Times New Roman" w:hAnsi="Times New Roman"/>
          <w:sz w:val="24"/>
          <w:szCs w:val="24"/>
        </w:rPr>
      </w:pPr>
      <w:r w:rsidRPr="00217D70">
        <w:rPr>
          <w:rFonts w:ascii="Times New Roman" w:hAnsi="Times New Roman"/>
          <w:sz w:val="24"/>
          <w:szCs w:val="24"/>
          <w:shd w:val="clear" w:color="auto" w:fill="FFFFFF"/>
        </w:rPr>
        <w:t>Lesson Plan: instructional strategies, diversity of student needs, assessment</w:t>
      </w:r>
    </w:p>
    <w:p w14:paraId="3B494248" w14:textId="77777777" w:rsidR="001C0500" w:rsidRPr="00217D70" w:rsidRDefault="001C0500" w:rsidP="001C0500">
      <w:pPr>
        <w:numPr>
          <w:ilvl w:val="0"/>
          <w:numId w:val="20"/>
        </w:numPr>
        <w:shd w:val="clear" w:color="auto" w:fill="FFFFFF"/>
        <w:spacing w:beforeLines="1" w:before="2" w:afterLines="1" w:after="2" w:line="240" w:lineRule="auto"/>
        <w:textAlignment w:val="baseline"/>
        <w:rPr>
          <w:rFonts w:ascii="Times New Roman" w:hAnsi="Times New Roman"/>
          <w:sz w:val="24"/>
          <w:szCs w:val="24"/>
        </w:rPr>
      </w:pPr>
      <w:r w:rsidRPr="00217D70">
        <w:rPr>
          <w:rFonts w:ascii="Times New Roman" w:hAnsi="Times New Roman"/>
          <w:sz w:val="24"/>
          <w:szCs w:val="24"/>
          <w:shd w:val="clear" w:color="auto" w:fill="FFFFFF"/>
        </w:rPr>
        <w:t>Observation: stakeholders, discipline knowledge, classroom structures, assessment, instructional strategies</w:t>
      </w:r>
    </w:p>
    <w:p w14:paraId="0480995B" w14:textId="77777777" w:rsidR="001C0500" w:rsidRPr="00217D70" w:rsidRDefault="001C0500" w:rsidP="001C0500">
      <w:pPr>
        <w:numPr>
          <w:ilvl w:val="0"/>
          <w:numId w:val="20"/>
        </w:numPr>
        <w:shd w:val="clear" w:color="auto" w:fill="FFFFFF"/>
        <w:spacing w:beforeLines="1" w:before="2" w:afterLines="1" w:after="2" w:line="240" w:lineRule="auto"/>
        <w:textAlignment w:val="baseline"/>
        <w:rPr>
          <w:rFonts w:ascii="Times New Roman" w:hAnsi="Times New Roman"/>
          <w:sz w:val="24"/>
          <w:szCs w:val="24"/>
        </w:rPr>
      </w:pPr>
      <w:r w:rsidRPr="00217D70">
        <w:rPr>
          <w:rFonts w:ascii="Times New Roman" w:hAnsi="Times New Roman"/>
          <w:sz w:val="24"/>
          <w:szCs w:val="24"/>
          <w:shd w:val="clear" w:color="auto" w:fill="FFFFFF"/>
        </w:rPr>
        <w:t>Student teaching evaluation: collaborative practice, classroom structures, stakeholders, instructional strategies, assessment</w:t>
      </w:r>
    </w:p>
    <w:p w14:paraId="5487D953" w14:textId="77777777" w:rsidR="001C0500" w:rsidRPr="00217D70" w:rsidRDefault="001C0500" w:rsidP="001C0500">
      <w:pPr>
        <w:numPr>
          <w:ilvl w:val="0"/>
          <w:numId w:val="20"/>
        </w:numPr>
        <w:shd w:val="clear" w:color="auto" w:fill="FFFFFF"/>
        <w:spacing w:beforeLines="1" w:before="2" w:afterLines="1" w:after="2" w:line="240" w:lineRule="auto"/>
        <w:textAlignment w:val="baseline"/>
        <w:rPr>
          <w:rFonts w:ascii="Times New Roman" w:hAnsi="Times New Roman"/>
          <w:sz w:val="24"/>
          <w:szCs w:val="24"/>
        </w:rPr>
      </w:pPr>
      <w:r w:rsidRPr="00217D70">
        <w:rPr>
          <w:rFonts w:ascii="Times New Roman" w:hAnsi="Times New Roman"/>
          <w:sz w:val="24"/>
          <w:szCs w:val="24"/>
          <w:shd w:val="clear" w:color="auto" w:fill="FFFFFF"/>
        </w:rPr>
        <w:t>Praxis I, II: discipline knowledge, instructional strategies</w:t>
      </w:r>
    </w:p>
    <w:p w14:paraId="7AA937DD" w14:textId="77777777" w:rsidR="001C0500" w:rsidRPr="00217D70" w:rsidRDefault="001C0500" w:rsidP="001C0500">
      <w:pPr>
        <w:shd w:val="clear" w:color="auto" w:fill="FFFFFF"/>
        <w:spacing w:beforeLines="1" w:before="2" w:afterLines="1" w:after="2"/>
        <w:ind w:left="720"/>
        <w:textAlignment w:val="baseline"/>
        <w:rPr>
          <w:rFonts w:ascii="Times New Roman" w:hAnsi="Times New Roman"/>
          <w:sz w:val="24"/>
          <w:szCs w:val="24"/>
        </w:rPr>
      </w:pPr>
    </w:p>
    <w:p w14:paraId="48D11D02" w14:textId="22A528D2" w:rsidR="001C0500" w:rsidRPr="00217D70" w:rsidRDefault="001B2E00" w:rsidP="001C0500">
      <w:pPr>
        <w:spacing w:beforeLines="1" w:before="2" w:afterLines="1" w:after="2"/>
        <w:outlineLvl w:val="1"/>
        <w:rPr>
          <w:rFonts w:ascii="Times New Roman" w:hAnsi="Times New Roman"/>
          <w:b/>
          <w:sz w:val="24"/>
          <w:szCs w:val="24"/>
        </w:rPr>
      </w:pPr>
      <w:r w:rsidRPr="00217D70">
        <w:rPr>
          <w:rFonts w:ascii="Times New Roman" w:hAnsi="Times New Roman"/>
          <w:b/>
          <w:bCs/>
          <w:sz w:val="24"/>
          <w:szCs w:val="24"/>
          <w:shd w:val="clear" w:color="auto" w:fill="F2F2F2"/>
        </w:rPr>
        <w:t>Achievement of Professional</w:t>
      </w:r>
      <w:r w:rsidR="001C0500" w:rsidRPr="00217D70">
        <w:rPr>
          <w:rFonts w:ascii="Times New Roman" w:hAnsi="Times New Roman"/>
          <w:b/>
          <w:bCs/>
          <w:sz w:val="24"/>
          <w:szCs w:val="24"/>
          <w:shd w:val="clear" w:color="auto" w:fill="F2F2F2"/>
        </w:rPr>
        <w:t xml:space="preserve"> Standards</w:t>
      </w:r>
    </w:p>
    <w:p w14:paraId="1952BC28" w14:textId="351BC201" w:rsidR="001C0500" w:rsidRPr="00217D70" w:rsidRDefault="001C0500" w:rsidP="001C0500">
      <w:pPr>
        <w:rPr>
          <w:rFonts w:ascii="Times New Roman" w:hAnsi="Times New Roman"/>
          <w:sz w:val="24"/>
          <w:szCs w:val="24"/>
        </w:rPr>
      </w:pPr>
      <w:r w:rsidRPr="00217D70">
        <w:rPr>
          <w:rFonts w:ascii="Times New Roman" w:hAnsi="Times New Roman"/>
          <w:sz w:val="24"/>
          <w:szCs w:val="24"/>
          <w:shd w:val="clear" w:color="auto" w:fill="FFFFFF"/>
        </w:rPr>
        <w:t>In this section include artifacts that demonstrate how you are meeting your SPA</w:t>
      </w:r>
      <w:r w:rsidR="001B2E00" w:rsidRPr="00217D70">
        <w:rPr>
          <w:rFonts w:ascii="Times New Roman" w:hAnsi="Times New Roman"/>
          <w:sz w:val="24"/>
          <w:szCs w:val="24"/>
          <w:shd w:val="clear" w:color="auto" w:fill="FFFFFF"/>
        </w:rPr>
        <w:t>, InTASC, and conceptual framework</w:t>
      </w:r>
      <w:r w:rsidRPr="00217D70">
        <w:rPr>
          <w:rFonts w:ascii="Times New Roman" w:hAnsi="Times New Roman"/>
          <w:sz w:val="24"/>
          <w:szCs w:val="24"/>
          <w:shd w:val="clear" w:color="auto" w:fill="FFFFFF"/>
        </w:rPr>
        <w:t xml:space="preserve"> standards. Then select at least 1-3 (one to three) artifacts that show that you comprehend and can meet the standards established by the education profession. These standards include the following sets:</w:t>
      </w:r>
    </w:p>
    <w:p w14:paraId="160909A0" w14:textId="2DA8D71C" w:rsidR="001C0500" w:rsidRPr="00217D70" w:rsidRDefault="001B2E00" w:rsidP="001C0500">
      <w:pPr>
        <w:numPr>
          <w:ilvl w:val="0"/>
          <w:numId w:val="21"/>
        </w:numPr>
        <w:shd w:val="clear" w:color="auto" w:fill="FFFFFF"/>
        <w:spacing w:beforeLines="1" w:before="2" w:afterLines="1" w:after="2" w:line="240" w:lineRule="auto"/>
        <w:textAlignment w:val="baseline"/>
        <w:rPr>
          <w:rFonts w:ascii="Times New Roman" w:hAnsi="Times New Roman"/>
          <w:sz w:val="24"/>
          <w:szCs w:val="24"/>
        </w:rPr>
      </w:pPr>
      <w:r w:rsidRPr="00217D70">
        <w:rPr>
          <w:rFonts w:ascii="Times New Roman" w:hAnsi="Times New Roman"/>
          <w:sz w:val="24"/>
          <w:szCs w:val="24"/>
          <w:shd w:val="clear" w:color="auto" w:fill="FFFFFF"/>
        </w:rPr>
        <w:t>All programs: InTASC Standards</w:t>
      </w:r>
    </w:p>
    <w:p w14:paraId="04EE5F4F" w14:textId="002A52B8" w:rsidR="001B2E00" w:rsidRPr="00217D70" w:rsidRDefault="001B2E00" w:rsidP="001C0500">
      <w:pPr>
        <w:numPr>
          <w:ilvl w:val="0"/>
          <w:numId w:val="21"/>
        </w:numPr>
        <w:shd w:val="clear" w:color="auto" w:fill="FFFFFF"/>
        <w:spacing w:beforeLines="1" w:before="2" w:afterLines="1" w:after="2" w:line="240" w:lineRule="auto"/>
        <w:textAlignment w:val="baseline"/>
        <w:rPr>
          <w:rFonts w:ascii="Times New Roman" w:hAnsi="Times New Roman"/>
          <w:sz w:val="24"/>
          <w:szCs w:val="24"/>
        </w:rPr>
      </w:pPr>
      <w:r w:rsidRPr="00217D70">
        <w:rPr>
          <w:rFonts w:ascii="Times New Roman" w:hAnsi="Times New Roman"/>
          <w:sz w:val="24"/>
          <w:szCs w:val="24"/>
          <w:shd w:val="clear" w:color="auto" w:fill="FFFFFF"/>
        </w:rPr>
        <w:t>All programs: Conceptual Framework Standards</w:t>
      </w:r>
    </w:p>
    <w:p w14:paraId="73C2F05A" w14:textId="3BE34A70" w:rsidR="001C0500" w:rsidRPr="00217D70" w:rsidRDefault="001B2E00" w:rsidP="001C0500">
      <w:pPr>
        <w:numPr>
          <w:ilvl w:val="0"/>
          <w:numId w:val="21"/>
        </w:numPr>
        <w:shd w:val="clear" w:color="auto" w:fill="FFFFFF"/>
        <w:spacing w:beforeLines="1" w:before="2" w:afterLines="1" w:after="2" w:line="240" w:lineRule="auto"/>
        <w:textAlignment w:val="baseline"/>
        <w:rPr>
          <w:rFonts w:ascii="Times New Roman" w:hAnsi="Times New Roman"/>
          <w:sz w:val="24"/>
          <w:szCs w:val="24"/>
        </w:rPr>
      </w:pPr>
      <w:r w:rsidRPr="00217D70">
        <w:rPr>
          <w:rFonts w:ascii="Times New Roman" w:hAnsi="Times New Roman"/>
          <w:sz w:val="24"/>
          <w:szCs w:val="24"/>
          <w:shd w:val="clear" w:color="auto" w:fill="FFFFFF"/>
        </w:rPr>
        <w:lastRenderedPageBreak/>
        <w:t xml:space="preserve">Program Specific - Elementary: </w:t>
      </w:r>
      <w:r w:rsidR="001C0500" w:rsidRPr="00217D70">
        <w:rPr>
          <w:rFonts w:ascii="Times New Roman" w:hAnsi="Times New Roman"/>
          <w:sz w:val="24"/>
          <w:szCs w:val="24"/>
          <w:shd w:val="clear" w:color="auto" w:fill="FFFFFF"/>
        </w:rPr>
        <w:t>Association for Childhood Education International (ACEI)</w:t>
      </w:r>
    </w:p>
    <w:p w14:paraId="7EC963A5" w14:textId="2942BA3A" w:rsidR="001B2E00" w:rsidRPr="00217D70" w:rsidRDefault="001B2E00" w:rsidP="001C0500">
      <w:pPr>
        <w:numPr>
          <w:ilvl w:val="0"/>
          <w:numId w:val="21"/>
        </w:numPr>
        <w:shd w:val="clear" w:color="auto" w:fill="FFFFFF"/>
        <w:spacing w:beforeLines="1" w:before="2" w:afterLines="1" w:after="2" w:line="240" w:lineRule="auto"/>
        <w:textAlignment w:val="baseline"/>
        <w:rPr>
          <w:rFonts w:ascii="Times New Roman" w:hAnsi="Times New Roman"/>
          <w:sz w:val="24"/>
          <w:szCs w:val="24"/>
        </w:rPr>
      </w:pPr>
      <w:r w:rsidRPr="00217D70">
        <w:rPr>
          <w:rFonts w:ascii="Times New Roman" w:hAnsi="Times New Roman"/>
          <w:sz w:val="24"/>
          <w:szCs w:val="24"/>
          <w:shd w:val="clear" w:color="auto" w:fill="FFFFFF"/>
        </w:rPr>
        <w:t>Program Specific – Early Childhood: National Association for the Education of Young Children (NAEYC)</w:t>
      </w:r>
    </w:p>
    <w:p w14:paraId="3DA65112" w14:textId="29FF8541" w:rsidR="001C0500" w:rsidRPr="00217D70" w:rsidRDefault="001C0500" w:rsidP="001C0500">
      <w:pPr>
        <w:rPr>
          <w:rFonts w:ascii="Times New Roman" w:hAnsi="Times New Roman"/>
          <w:sz w:val="24"/>
          <w:szCs w:val="24"/>
          <w:shd w:val="clear" w:color="auto" w:fill="FFFFFF"/>
        </w:rPr>
      </w:pPr>
      <w:r w:rsidRPr="00217D70">
        <w:rPr>
          <w:rFonts w:ascii="Times New Roman" w:hAnsi="Times New Roman"/>
          <w:sz w:val="24"/>
          <w:szCs w:val="24"/>
        </w:rPr>
        <w:br/>
      </w:r>
      <w:r w:rsidRPr="00217D70">
        <w:rPr>
          <w:rFonts w:ascii="Times New Roman" w:hAnsi="Times New Roman"/>
          <w:sz w:val="24"/>
          <w:szCs w:val="24"/>
          <w:shd w:val="clear" w:color="auto" w:fill="FFFFFF"/>
        </w:rPr>
        <w:t xml:space="preserve">For each artifact, provide a rationale for why it was selected by describing how it illustrates your understanding of standards. You may include artifacts from coursework (specific assignments, tests you or your students completed), field experiences (observations, tutoring or other evidence of P-12 student learning, service learning experiences, video clips, environmental analysis, interviews with parents, teachers or other professionals) or other evidence (Praxis I and II test and subtest scores, a completed technology disposition checklist, your application to the teacher education program, evaluations from teachers and supervisors). The artifact will not be evaluated but your reflection on why it was included will be. </w:t>
      </w:r>
      <w:r w:rsidRPr="00217D70">
        <w:rPr>
          <w:rFonts w:ascii="Times New Roman" w:hAnsi="Times New Roman"/>
          <w:sz w:val="24"/>
          <w:szCs w:val="24"/>
        </w:rPr>
        <w:br/>
      </w:r>
      <w:r w:rsidRPr="00217D70">
        <w:rPr>
          <w:rFonts w:ascii="Times New Roman" w:hAnsi="Times New Roman"/>
          <w:sz w:val="24"/>
          <w:szCs w:val="24"/>
          <w:shd w:val="clear" w:color="auto" w:fill="FFFFFF"/>
        </w:rPr>
        <w:t xml:space="preserve">In addition to the 1-3 (one to three) artifacts you will discuss to demonstrate your professional preparation, you may also add others that you believe represent your best work and that you might want to show to an employer.  These artifacts may be used to illustrate the variety of experiences you have had or particular accomplishments in education. </w:t>
      </w:r>
    </w:p>
    <w:p w14:paraId="3080E287" w14:textId="77777777" w:rsidR="001C0500" w:rsidRPr="00217D70" w:rsidRDefault="001C0500" w:rsidP="001C0500">
      <w:pPr>
        <w:spacing w:beforeLines="1" w:before="2" w:afterLines="1" w:after="2"/>
        <w:outlineLvl w:val="1"/>
        <w:rPr>
          <w:rFonts w:ascii="Times New Roman" w:hAnsi="Times New Roman"/>
          <w:b/>
          <w:sz w:val="24"/>
          <w:szCs w:val="24"/>
        </w:rPr>
      </w:pPr>
      <w:r w:rsidRPr="00217D70">
        <w:rPr>
          <w:rFonts w:ascii="Times New Roman" w:hAnsi="Times New Roman"/>
          <w:b/>
          <w:bCs/>
          <w:sz w:val="24"/>
          <w:szCs w:val="24"/>
          <w:shd w:val="clear" w:color="auto" w:fill="F2F2F2"/>
        </w:rPr>
        <w:t>Evaluation of Electronic Portfolio</w:t>
      </w:r>
    </w:p>
    <w:p w14:paraId="5B7F175A" w14:textId="77777777" w:rsidR="001C0500" w:rsidRPr="00217D70" w:rsidRDefault="001C0500" w:rsidP="001C0500">
      <w:pPr>
        <w:rPr>
          <w:rFonts w:ascii="Times New Roman" w:hAnsi="Times New Roman"/>
          <w:sz w:val="24"/>
          <w:szCs w:val="24"/>
        </w:rPr>
      </w:pPr>
      <w:r w:rsidRPr="00217D70">
        <w:rPr>
          <w:rFonts w:ascii="Times New Roman" w:hAnsi="Times New Roman"/>
          <w:sz w:val="24"/>
          <w:szCs w:val="24"/>
          <w:shd w:val="clear" w:color="auto" w:fill="FFFFFF"/>
        </w:rPr>
        <w:t>The CUA Electronic Portfolio is assessed using the CUA Electronic Portfolio Scoring Guide (see below).</w:t>
      </w:r>
      <w:r w:rsidRPr="00217D70">
        <w:rPr>
          <w:rFonts w:ascii="Times New Roman" w:hAnsi="Times New Roman"/>
          <w:sz w:val="24"/>
          <w:szCs w:val="24"/>
        </w:rPr>
        <w:br/>
      </w:r>
      <w:r w:rsidRPr="00217D70">
        <w:rPr>
          <w:rFonts w:ascii="Times New Roman" w:hAnsi="Times New Roman"/>
          <w:sz w:val="24"/>
          <w:szCs w:val="24"/>
        </w:rPr>
        <w:br/>
      </w:r>
      <w:r w:rsidRPr="00217D70">
        <w:rPr>
          <w:rFonts w:ascii="Times New Roman" w:hAnsi="Times New Roman"/>
          <w:sz w:val="24"/>
          <w:szCs w:val="24"/>
        </w:rPr>
        <w:br/>
      </w:r>
      <w:r w:rsidRPr="00217D70">
        <w:rPr>
          <w:rFonts w:ascii="Times New Roman" w:hAnsi="Times New Roman"/>
          <w:sz w:val="24"/>
          <w:szCs w:val="24"/>
        </w:rPr>
        <w:br/>
      </w:r>
    </w:p>
    <w:p w14:paraId="35AFCE62" w14:textId="77777777" w:rsidR="001C0500" w:rsidRPr="00217D70" w:rsidRDefault="001C0500" w:rsidP="001C0500">
      <w:pPr>
        <w:rPr>
          <w:rFonts w:ascii="Times New Roman" w:hAnsi="Times New Roman"/>
          <w:b/>
          <w:bCs/>
          <w:sz w:val="24"/>
          <w:szCs w:val="24"/>
        </w:rPr>
      </w:pPr>
      <w:r w:rsidRPr="00217D70">
        <w:rPr>
          <w:rFonts w:ascii="Times New Roman" w:hAnsi="Times New Roman"/>
          <w:b/>
          <w:bCs/>
          <w:sz w:val="24"/>
          <w:szCs w:val="24"/>
        </w:rPr>
        <w:br w:type="page"/>
      </w:r>
    </w:p>
    <w:p w14:paraId="2CF55659" w14:textId="2685F0E5" w:rsidR="001C0500" w:rsidRPr="00217D70" w:rsidRDefault="009D25ED" w:rsidP="006471A8">
      <w:pPr>
        <w:jc w:val="center"/>
        <w:rPr>
          <w:rFonts w:ascii="Times New Roman" w:hAnsi="Times New Roman"/>
          <w:b/>
          <w:bCs/>
          <w:sz w:val="24"/>
          <w:szCs w:val="24"/>
          <w:u w:val="single"/>
        </w:rPr>
      </w:pPr>
      <w:r w:rsidRPr="00217D70">
        <w:rPr>
          <w:rFonts w:ascii="Times New Roman" w:hAnsi="Times New Roman"/>
          <w:b/>
          <w:bCs/>
          <w:sz w:val="24"/>
          <w:szCs w:val="24"/>
          <w:u w:val="single"/>
        </w:rPr>
        <w:lastRenderedPageBreak/>
        <w:t xml:space="preserve">29. </w:t>
      </w:r>
      <w:r w:rsidR="001C0500" w:rsidRPr="00217D70">
        <w:rPr>
          <w:rFonts w:ascii="Times New Roman" w:hAnsi="Times New Roman"/>
          <w:b/>
          <w:bCs/>
          <w:sz w:val="24"/>
          <w:szCs w:val="24"/>
          <w:u w:val="single"/>
        </w:rPr>
        <w:t xml:space="preserve">Electronic Portfolio Scoring Guide </w:t>
      </w:r>
      <w:r w:rsidRPr="00217D70">
        <w:rPr>
          <w:rFonts w:ascii="Times New Roman" w:hAnsi="Times New Roman"/>
          <w:b/>
          <w:bCs/>
          <w:sz w:val="24"/>
          <w:szCs w:val="24"/>
          <w:u w:val="single"/>
        </w:rPr>
        <w:t>(</w:t>
      </w:r>
      <w:r w:rsidR="001C0500" w:rsidRPr="00217D70">
        <w:rPr>
          <w:rFonts w:ascii="Times New Roman" w:hAnsi="Times New Roman"/>
          <w:b/>
          <w:bCs/>
          <w:sz w:val="24"/>
          <w:szCs w:val="24"/>
          <w:u w:val="single"/>
        </w:rPr>
        <w:t>F</w:t>
      </w:r>
      <w:r w:rsidRPr="00217D70">
        <w:rPr>
          <w:rFonts w:ascii="Times New Roman" w:hAnsi="Times New Roman"/>
          <w:b/>
          <w:bCs/>
          <w:sz w:val="24"/>
          <w:szCs w:val="24"/>
          <w:u w:val="single"/>
        </w:rPr>
        <w:t>all 20</w:t>
      </w:r>
      <w:r w:rsidR="001C0500" w:rsidRPr="00217D70">
        <w:rPr>
          <w:rFonts w:ascii="Times New Roman" w:hAnsi="Times New Roman"/>
          <w:b/>
          <w:bCs/>
          <w:sz w:val="24"/>
          <w:szCs w:val="24"/>
          <w:u w:val="single"/>
        </w:rPr>
        <w:t>12</w:t>
      </w:r>
      <w:r w:rsidRPr="00217D70">
        <w:rPr>
          <w:rFonts w:ascii="Times New Roman" w:hAnsi="Times New Roman"/>
          <w:b/>
          <w:bCs/>
          <w:sz w:val="24"/>
          <w:szCs w:val="24"/>
          <w:u w:val="single"/>
        </w:rPr>
        <w:t xml:space="preserve"> Version)</w:t>
      </w:r>
    </w:p>
    <w:tbl>
      <w:tblPr>
        <w:tblW w:w="0" w:type="auto"/>
        <w:tblCellMar>
          <w:top w:w="15" w:type="dxa"/>
          <w:left w:w="15" w:type="dxa"/>
          <w:bottom w:w="15" w:type="dxa"/>
          <w:right w:w="15" w:type="dxa"/>
        </w:tblCellMar>
        <w:tblLook w:val="0000" w:firstRow="0" w:lastRow="0" w:firstColumn="0" w:lastColumn="0" w:noHBand="0" w:noVBand="0"/>
      </w:tblPr>
      <w:tblGrid>
        <w:gridCol w:w="1405"/>
        <w:gridCol w:w="2734"/>
        <w:gridCol w:w="2642"/>
        <w:gridCol w:w="2642"/>
      </w:tblGrid>
      <w:tr w:rsidR="001C0500" w:rsidRPr="00217D70" w14:paraId="7A61A2CB" w14:textId="77777777" w:rsidTr="004858AC">
        <w:tc>
          <w:tcPr>
            <w:tcW w:w="0" w:type="auto"/>
            <w:tcBorders>
              <w:top w:val="single" w:sz="2" w:space="0" w:color="000000"/>
              <w:left w:val="single" w:sz="2" w:space="0" w:color="000000"/>
              <w:bottom w:val="single" w:sz="2" w:space="0" w:color="000000"/>
              <w:right w:val="single" w:sz="2" w:space="0" w:color="000000"/>
            </w:tcBorders>
            <w:shd w:val="clear" w:color="auto" w:fill="auto"/>
          </w:tcPr>
          <w:p w14:paraId="5AFE5957" w14:textId="77777777" w:rsidR="001C0500" w:rsidRPr="00217D70" w:rsidRDefault="001C0500" w:rsidP="004858AC">
            <w:pPr>
              <w:rPr>
                <w:rFonts w:ascii="Times New Roman" w:hAnsi="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EDEDED"/>
            <w:tcMar>
              <w:top w:w="80" w:type="dxa"/>
              <w:left w:w="80" w:type="dxa"/>
              <w:bottom w:w="80" w:type="dxa"/>
              <w:right w:w="80" w:type="dxa"/>
            </w:tcMar>
          </w:tcPr>
          <w:p w14:paraId="6AB6439B" w14:textId="77777777" w:rsidR="001C0500" w:rsidRPr="00217D70" w:rsidRDefault="001C0500" w:rsidP="004858AC">
            <w:pPr>
              <w:jc w:val="center"/>
              <w:rPr>
                <w:rFonts w:ascii="Times New Roman" w:hAnsi="Times New Roman"/>
                <w:sz w:val="24"/>
                <w:szCs w:val="24"/>
              </w:rPr>
            </w:pPr>
            <w:r w:rsidRPr="00217D70">
              <w:rPr>
                <w:rFonts w:ascii="Times New Roman" w:hAnsi="Times New Roman"/>
                <w:b/>
                <w:bCs/>
                <w:sz w:val="24"/>
                <w:szCs w:val="24"/>
                <w:shd w:val="clear" w:color="auto" w:fill="EDEDED"/>
              </w:rPr>
              <w:t>Exceeding Expectation</w:t>
            </w:r>
          </w:p>
          <w:p w14:paraId="6D4C8BD0" w14:textId="77777777" w:rsidR="001C0500" w:rsidRPr="00217D70" w:rsidRDefault="001C0500" w:rsidP="004858AC">
            <w:pPr>
              <w:spacing w:line="0" w:lineRule="atLeast"/>
              <w:jc w:val="center"/>
              <w:rPr>
                <w:rFonts w:ascii="Times New Roman" w:hAnsi="Times New Roman"/>
                <w:sz w:val="24"/>
                <w:szCs w:val="24"/>
              </w:rPr>
            </w:pPr>
            <w:r w:rsidRPr="00217D70">
              <w:rPr>
                <w:rFonts w:ascii="Times New Roman" w:hAnsi="Times New Roman"/>
                <w:b/>
                <w:bCs/>
                <w:sz w:val="24"/>
                <w:szCs w:val="24"/>
                <w:shd w:val="clear" w:color="auto" w:fill="EDEDED"/>
              </w:rPr>
              <w:t>(3 pts)</w:t>
            </w:r>
          </w:p>
        </w:tc>
        <w:tc>
          <w:tcPr>
            <w:tcW w:w="0" w:type="auto"/>
            <w:tcBorders>
              <w:top w:val="single" w:sz="2" w:space="0" w:color="000000"/>
              <w:left w:val="single" w:sz="2" w:space="0" w:color="000000"/>
              <w:bottom w:val="single" w:sz="2" w:space="0" w:color="000000"/>
              <w:right w:val="single" w:sz="2" w:space="0" w:color="000000"/>
            </w:tcBorders>
            <w:shd w:val="clear" w:color="auto" w:fill="EDEDED"/>
            <w:tcMar>
              <w:top w:w="48" w:type="dxa"/>
              <w:left w:w="48" w:type="dxa"/>
              <w:bottom w:w="48" w:type="dxa"/>
              <w:right w:w="48" w:type="dxa"/>
            </w:tcMar>
          </w:tcPr>
          <w:p w14:paraId="2C9CAA18" w14:textId="77777777" w:rsidR="001C0500" w:rsidRPr="00217D70" w:rsidRDefault="001C0500" w:rsidP="004858AC">
            <w:pPr>
              <w:jc w:val="center"/>
              <w:rPr>
                <w:rFonts w:ascii="Times New Roman" w:hAnsi="Times New Roman"/>
                <w:sz w:val="24"/>
                <w:szCs w:val="24"/>
              </w:rPr>
            </w:pPr>
            <w:r w:rsidRPr="00217D70">
              <w:rPr>
                <w:rFonts w:ascii="Times New Roman" w:hAnsi="Times New Roman"/>
                <w:b/>
                <w:bCs/>
                <w:sz w:val="24"/>
                <w:szCs w:val="24"/>
                <w:shd w:val="clear" w:color="auto" w:fill="EDEDED"/>
              </w:rPr>
              <w:t>Meeting Expectation</w:t>
            </w:r>
          </w:p>
          <w:p w14:paraId="11361431" w14:textId="77777777" w:rsidR="001C0500" w:rsidRPr="00217D70" w:rsidRDefault="001C0500" w:rsidP="004858AC">
            <w:pPr>
              <w:spacing w:line="0" w:lineRule="atLeast"/>
              <w:jc w:val="center"/>
              <w:rPr>
                <w:rFonts w:ascii="Times New Roman" w:hAnsi="Times New Roman"/>
                <w:sz w:val="24"/>
                <w:szCs w:val="24"/>
              </w:rPr>
            </w:pPr>
            <w:r w:rsidRPr="00217D70">
              <w:rPr>
                <w:rFonts w:ascii="Times New Roman" w:hAnsi="Times New Roman"/>
                <w:b/>
                <w:bCs/>
                <w:sz w:val="24"/>
                <w:szCs w:val="24"/>
                <w:shd w:val="clear" w:color="auto" w:fill="EDEDED"/>
              </w:rPr>
              <w:t>(2 pts)</w:t>
            </w:r>
          </w:p>
        </w:tc>
        <w:tc>
          <w:tcPr>
            <w:tcW w:w="0" w:type="auto"/>
            <w:tcBorders>
              <w:top w:val="single" w:sz="2" w:space="0" w:color="000000"/>
              <w:left w:val="single" w:sz="2" w:space="0" w:color="000000"/>
              <w:bottom w:val="single" w:sz="2" w:space="0" w:color="000000"/>
              <w:right w:val="single" w:sz="2" w:space="0" w:color="000000"/>
            </w:tcBorders>
            <w:shd w:val="clear" w:color="auto" w:fill="EDEDED"/>
            <w:tcMar>
              <w:top w:w="48" w:type="dxa"/>
              <w:left w:w="48" w:type="dxa"/>
              <w:bottom w:w="48" w:type="dxa"/>
              <w:right w:w="48" w:type="dxa"/>
            </w:tcMar>
          </w:tcPr>
          <w:p w14:paraId="62B15B7D" w14:textId="77777777" w:rsidR="001C0500" w:rsidRPr="00217D70" w:rsidRDefault="001C0500" w:rsidP="004858AC">
            <w:pPr>
              <w:jc w:val="center"/>
              <w:rPr>
                <w:rFonts w:ascii="Times New Roman" w:hAnsi="Times New Roman"/>
                <w:sz w:val="24"/>
                <w:szCs w:val="24"/>
              </w:rPr>
            </w:pPr>
            <w:r w:rsidRPr="00217D70">
              <w:rPr>
                <w:rFonts w:ascii="Times New Roman" w:hAnsi="Times New Roman"/>
                <w:b/>
                <w:bCs/>
                <w:sz w:val="24"/>
                <w:szCs w:val="24"/>
                <w:shd w:val="clear" w:color="auto" w:fill="EDEDED"/>
              </w:rPr>
              <w:t>Acquiring Skill</w:t>
            </w:r>
          </w:p>
          <w:p w14:paraId="490FB362" w14:textId="77777777" w:rsidR="001C0500" w:rsidRPr="00217D70" w:rsidRDefault="001C0500" w:rsidP="004858AC">
            <w:pPr>
              <w:spacing w:line="0" w:lineRule="atLeast"/>
              <w:jc w:val="center"/>
              <w:rPr>
                <w:rFonts w:ascii="Times New Roman" w:hAnsi="Times New Roman"/>
                <w:sz w:val="24"/>
                <w:szCs w:val="24"/>
              </w:rPr>
            </w:pPr>
            <w:r w:rsidRPr="00217D70">
              <w:rPr>
                <w:rFonts w:ascii="Times New Roman" w:hAnsi="Times New Roman"/>
                <w:b/>
                <w:bCs/>
                <w:sz w:val="24"/>
                <w:szCs w:val="24"/>
                <w:shd w:val="clear" w:color="auto" w:fill="EDEDED"/>
              </w:rPr>
              <w:t>(1 pt)</w:t>
            </w:r>
          </w:p>
        </w:tc>
      </w:tr>
      <w:tr w:rsidR="001C0500" w:rsidRPr="00217D70" w14:paraId="7ABFC1B6" w14:textId="77777777" w:rsidTr="004858AC">
        <w:tc>
          <w:tcPr>
            <w:tcW w:w="0" w:type="auto"/>
            <w:tcBorders>
              <w:top w:val="single" w:sz="2" w:space="0" w:color="000000"/>
              <w:left w:val="single" w:sz="2" w:space="0" w:color="000000"/>
              <w:bottom w:val="single" w:sz="2" w:space="0" w:color="000000"/>
              <w:right w:val="single" w:sz="2" w:space="0" w:color="000000"/>
            </w:tcBorders>
            <w:shd w:val="clear" w:color="auto" w:fill="D8DFE2"/>
          </w:tcPr>
          <w:p w14:paraId="0EAF510B"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D8DFE2"/>
              </w:rPr>
              <w:t>1. Professional Presentation</w:t>
            </w:r>
            <w:r w:rsidRPr="00217D70">
              <w:rPr>
                <w:rFonts w:ascii="Times New Roman" w:hAnsi="Times New Roman"/>
                <w:sz w:val="24"/>
                <w:szCs w:val="24"/>
              </w:rPr>
              <w:br/>
            </w:r>
            <w:r w:rsidRPr="00217D70">
              <w:rPr>
                <w:rFonts w:ascii="Times New Roman" w:hAnsi="Times New Roman"/>
                <w:sz w:val="24"/>
                <w:szCs w:val="24"/>
              </w:rPr>
              <w:br/>
            </w:r>
            <w:r w:rsidRPr="00217D70">
              <w:rPr>
                <w:rFonts w:ascii="Times New Roman" w:hAnsi="Times New Roman"/>
                <w:sz w:val="24"/>
                <w:szCs w:val="24"/>
                <w:shd w:val="clear" w:color="auto" w:fill="D8DFE2"/>
              </w:rPr>
              <w:t>ACEI-5.1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8" w:type="dxa"/>
              <w:left w:w="48" w:type="dxa"/>
              <w:bottom w:w="48" w:type="dxa"/>
              <w:right w:w="48" w:type="dxa"/>
            </w:tcMar>
          </w:tcPr>
          <w:p w14:paraId="76C4B9E2"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hAnsi="Times New Roman"/>
                <w:sz w:val="24"/>
                <w:szCs w:val="24"/>
              </w:rPr>
              <w:br/>
            </w:r>
            <w:r w:rsidRPr="00217D70">
              <w:rPr>
                <w:rFonts w:ascii="Times New Roman" w:hAnsi="Times New Roman"/>
                <w:sz w:val="24"/>
                <w:szCs w:val="24"/>
                <w:shd w:val="clear" w:color="auto" w:fill="FFFFFF"/>
              </w:rPr>
              <w:t>Candidates present their professional resume and a comprehensive statement of educational beliefs that address several educational issues.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1BF75A"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hAnsi="Times New Roman"/>
                <w:sz w:val="24"/>
                <w:szCs w:val="24"/>
              </w:rPr>
              <w:br/>
            </w:r>
            <w:r w:rsidRPr="00217D70">
              <w:rPr>
                <w:rFonts w:ascii="Times New Roman" w:hAnsi="Times New Roman"/>
                <w:sz w:val="24"/>
                <w:szCs w:val="24"/>
                <w:shd w:val="clear" w:color="auto" w:fill="FFFFFF"/>
              </w:rPr>
              <w:t>Candidates present their resume and a specific statement of educational beliefs.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ED3965"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hAnsi="Times New Roman"/>
                <w:sz w:val="24"/>
                <w:szCs w:val="24"/>
              </w:rPr>
              <w:br/>
            </w:r>
            <w:r w:rsidRPr="00217D70">
              <w:rPr>
                <w:rFonts w:ascii="Times New Roman" w:hAnsi="Times New Roman"/>
                <w:sz w:val="24"/>
                <w:szCs w:val="24"/>
                <w:shd w:val="clear" w:color="auto" w:fill="FFFFFF"/>
              </w:rPr>
              <w:t>Candidates present an incomplete resume and/or vague statement of educational beliefs.</w:t>
            </w:r>
          </w:p>
        </w:tc>
      </w:tr>
      <w:tr w:rsidR="001C0500" w:rsidRPr="00217D70" w14:paraId="19D8CB47" w14:textId="77777777" w:rsidTr="004858AC">
        <w:tc>
          <w:tcPr>
            <w:tcW w:w="0" w:type="auto"/>
            <w:tcBorders>
              <w:top w:val="single" w:sz="2" w:space="0" w:color="000000"/>
              <w:left w:val="single" w:sz="2" w:space="0" w:color="000000"/>
              <w:bottom w:val="single" w:sz="2" w:space="0" w:color="000000"/>
              <w:right w:val="single" w:sz="2" w:space="0" w:color="000000"/>
            </w:tcBorders>
            <w:shd w:val="clear" w:color="auto" w:fill="D8DFE2"/>
          </w:tcPr>
          <w:p w14:paraId="29776438"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D8DFE2"/>
              </w:rPr>
              <w:t>2. Quality of Reflection</w:t>
            </w:r>
            <w:r w:rsidRPr="00217D70">
              <w:rPr>
                <w:rFonts w:ascii="Times New Roman" w:hAnsi="Times New Roman"/>
                <w:sz w:val="24"/>
                <w:szCs w:val="24"/>
              </w:rPr>
              <w:br/>
            </w:r>
            <w:r w:rsidRPr="00217D70">
              <w:rPr>
                <w:rFonts w:ascii="Times New Roman" w:hAnsi="Times New Roman"/>
                <w:sz w:val="24"/>
                <w:szCs w:val="24"/>
              </w:rPr>
              <w:br/>
            </w:r>
            <w:r w:rsidRPr="00217D70">
              <w:rPr>
                <w:rFonts w:ascii="Times New Roman" w:hAnsi="Times New Roman"/>
                <w:sz w:val="24"/>
                <w:szCs w:val="24"/>
                <w:shd w:val="clear" w:color="auto" w:fill="D8DFE2"/>
              </w:rPr>
              <w:t>ACEI-5.1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8" w:type="dxa"/>
              <w:left w:w="48" w:type="dxa"/>
              <w:bottom w:w="48" w:type="dxa"/>
              <w:right w:w="48" w:type="dxa"/>
            </w:tcMar>
          </w:tcPr>
          <w:p w14:paraId="644C90FB"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hAnsi="Times New Roman"/>
                <w:sz w:val="24"/>
                <w:szCs w:val="24"/>
              </w:rPr>
              <w:br/>
            </w:r>
            <w:r w:rsidRPr="00217D70">
              <w:rPr>
                <w:rFonts w:ascii="Times New Roman" w:hAnsi="Times New Roman"/>
                <w:sz w:val="24"/>
                <w:szCs w:val="24"/>
                <w:shd w:val="clear" w:color="auto" w:fill="FFFFFF"/>
              </w:rPr>
              <w:t>Candidates provide extensive evidence of ability to 1) use all 3 components of the decision making process and 2) make informed decisions about issues in education through thoughtful consideration of multiple dilemmas inherent in teaching.</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62E8D0"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hAnsi="Times New Roman"/>
                <w:sz w:val="24"/>
                <w:szCs w:val="24"/>
              </w:rPr>
              <w:br/>
            </w:r>
            <w:r w:rsidRPr="00217D70">
              <w:rPr>
                <w:rFonts w:ascii="Times New Roman" w:hAnsi="Times New Roman"/>
                <w:sz w:val="24"/>
                <w:szCs w:val="24"/>
                <w:shd w:val="clear" w:color="auto" w:fill="FFFFFF"/>
              </w:rPr>
              <w:t>Candidates provide evidence of ability to 1) use all 3 components of the decision making process and 2) make informed decisions about issues in education through thoughtful consideration of at least 1 dilemma inherent in teaching.</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8A6887"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hAnsi="Times New Roman"/>
                <w:sz w:val="24"/>
                <w:szCs w:val="24"/>
              </w:rPr>
              <w:br/>
            </w:r>
            <w:r w:rsidRPr="00217D70">
              <w:rPr>
                <w:rFonts w:ascii="Times New Roman" w:hAnsi="Times New Roman"/>
                <w:sz w:val="24"/>
                <w:szCs w:val="24"/>
                <w:shd w:val="clear" w:color="auto" w:fill="FFFFFF"/>
              </w:rPr>
              <w:t>Candidates provide insufficient evidence of ability to 1) use all 3 components of the decision making process and/or 2) make informed decisions about issues in education through thoughtful consideration of at least 1 dilemma inherent in teaching.</w:t>
            </w:r>
          </w:p>
        </w:tc>
      </w:tr>
      <w:tr w:rsidR="001C0500" w:rsidRPr="00217D70" w14:paraId="1B12FF38" w14:textId="77777777" w:rsidTr="004858AC">
        <w:tc>
          <w:tcPr>
            <w:tcW w:w="0" w:type="auto"/>
            <w:tcBorders>
              <w:top w:val="single" w:sz="2" w:space="0" w:color="000000"/>
              <w:left w:val="single" w:sz="2" w:space="0" w:color="000000"/>
              <w:bottom w:val="single" w:sz="2" w:space="0" w:color="000000"/>
              <w:right w:val="single" w:sz="2" w:space="0" w:color="000000"/>
            </w:tcBorders>
            <w:shd w:val="clear" w:color="auto" w:fill="D8DFE2"/>
          </w:tcPr>
          <w:p w14:paraId="2CFB1A2B"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D8DFE2"/>
              </w:rPr>
              <w:t>3. Use of Artifacts</w:t>
            </w:r>
            <w:r w:rsidRPr="00217D70">
              <w:rPr>
                <w:rFonts w:ascii="Times New Roman" w:hAnsi="Times New Roman"/>
                <w:sz w:val="24"/>
                <w:szCs w:val="24"/>
              </w:rPr>
              <w:br/>
            </w:r>
            <w:r w:rsidRPr="00217D70">
              <w:rPr>
                <w:rFonts w:ascii="Times New Roman" w:hAnsi="Times New Roman"/>
                <w:sz w:val="24"/>
                <w:szCs w:val="24"/>
              </w:rPr>
              <w:br/>
            </w:r>
            <w:r w:rsidRPr="00217D70">
              <w:rPr>
                <w:rFonts w:ascii="Times New Roman" w:hAnsi="Times New Roman"/>
                <w:sz w:val="24"/>
                <w:szCs w:val="24"/>
                <w:shd w:val="clear" w:color="auto" w:fill="D8DFE2"/>
              </w:rPr>
              <w:t>ACEI-5.1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8" w:type="dxa"/>
              <w:left w:w="48" w:type="dxa"/>
              <w:bottom w:w="48" w:type="dxa"/>
              <w:right w:w="48" w:type="dxa"/>
            </w:tcMar>
          </w:tcPr>
          <w:p w14:paraId="3827A004"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hAnsi="Times New Roman"/>
                <w:sz w:val="24"/>
                <w:szCs w:val="24"/>
              </w:rPr>
              <w:br/>
            </w:r>
            <w:r w:rsidRPr="00217D70">
              <w:rPr>
                <w:rFonts w:ascii="Times New Roman" w:hAnsi="Times New Roman"/>
                <w:sz w:val="24"/>
                <w:szCs w:val="24"/>
                <w:shd w:val="clear" w:color="auto" w:fill="FFFFFF"/>
              </w:rPr>
              <w:t>Candidates make extensive and clear connections between artifacts and elements of the conceptual framework, using all required artifacts and other carefully chosen evidence to support their reflection.</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327C5D"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hAnsi="Times New Roman"/>
                <w:sz w:val="24"/>
                <w:szCs w:val="24"/>
              </w:rPr>
              <w:br/>
            </w:r>
            <w:r w:rsidRPr="00217D70">
              <w:rPr>
                <w:rFonts w:ascii="Times New Roman" w:hAnsi="Times New Roman"/>
                <w:sz w:val="24"/>
                <w:szCs w:val="24"/>
                <w:shd w:val="clear" w:color="auto" w:fill="FFFFFF"/>
              </w:rPr>
              <w:t>Candidates makes clear connections between artifacts and elements of the conceptual framework, using all required artifacts to support their reflection.</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D9DD7E"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hAnsi="Times New Roman"/>
                <w:sz w:val="24"/>
                <w:szCs w:val="24"/>
              </w:rPr>
              <w:br/>
            </w:r>
            <w:r w:rsidRPr="00217D70">
              <w:rPr>
                <w:rFonts w:ascii="Times New Roman" w:hAnsi="Times New Roman"/>
                <w:sz w:val="24"/>
                <w:szCs w:val="24"/>
                <w:shd w:val="clear" w:color="auto" w:fill="FFFFFF"/>
              </w:rPr>
              <w:t>Candidates make unclear connections between artifacts and elements of the conceptual framework, and/or do not include all required artifacts to support their reflection.</w:t>
            </w:r>
          </w:p>
        </w:tc>
      </w:tr>
      <w:tr w:rsidR="001C0500" w:rsidRPr="00217D70" w14:paraId="084DB52B" w14:textId="77777777" w:rsidTr="004858AC">
        <w:tc>
          <w:tcPr>
            <w:tcW w:w="0" w:type="auto"/>
            <w:tcBorders>
              <w:top w:val="single" w:sz="2" w:space="0" w:color="000000"/>
              <w:left w:val="single" w:sz="2" w:space="0" w:color="000000"/>
              <w:bottom w:val="single" w:sz="2" w:space="0" w:color="000000"/>
              <w:right w:val="single" w:sz="2" w:space="0" w:color="000000"/>
            </w:tcBorders>
            <w:shd w:val="clear" w:color="auto" w:fill="D8DFE2"/>
          </w:tcPr>
          <w:p w14:paraId="42D5D605"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D8DFE2"/>
              </w:rPr>
              <w:t>4. SPA and DCPS P-12 Standards Discussion</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8" w:type="dxa"/>
              <w:left w:w="48" w:type="dxa"/>
              <w:bottom w:w="48" w:type="dxa"/>
              <w:right w:w="48" w:type="dxa"/>
            </w:tcMar>
          </w:tcPr>
          <w:p w14:paraId="20804D05"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hAnsi="Times New Roman"/>
                <w:sz w:val="24"/>
                <w:szCs w:val="24"/>
              </w:rPr>
              <w:br/>
            </w:r>
            <w:r w:rsidRPr="00217D70">
              <w:rPr>
                <w:rFonts w:ascii="Times New Roman" w:hAnsi="Times New Roman"/>
                <w:sz w:val="24"/>
                <w:szCs w:val="24"/>
                <w:shd w:val="clear" w:color="auto" w:fill="FFFFFF"/>
              </w:rPr>
              <w:t>Candidates provide comprehensive evidence of and reflection on their own achievement of all standards and extensively reflect on their students' achievement of DCPS P-12 standards.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176C10"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hAnsi="Times New Roman"/>
                <w:sz w:val="24"/>
                <w:szCs w:val="24"/>
              </w:rPr>
              <w:br/>
            </w:r>
            <w:r w:rsidRPr="00217D70">
              <w:rPr>
                <w:rFonts w:ascii="Times New Roman" w:hAnsi="Times New Roman"/>
                <w:sz w:val="24"/>
                <w:szCs w:val="24"/>
                <w:shd w:val="clear" w:color="auto" w:fill="FFFFFF"/>
              </w:rPr>
              <w:t>Candidates provide evidence of their own achievement of all standards and reflects on their students' achievement of DCPS P-12 standards.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99AB4F"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hAnsi="Times New Roman"/>
                <w:sz w:val="24"/>
                <w:szCs w:val="24"/>
              </w:rPr>
              <w:br/>
            </w:r>
            <w:r w:rsidRPr="00217D70">
              <w:rPr>
                <w:rFonts w:ascii="Times New Roman" w:hAnsi="Times New Roman"/>
                <w:sz w:val="24"/>
                <w:szCs w:val="24"/>
                <w:shd w:val="clear" w:color="auto" w:fill="FFFFFF"/>
              </w:rPr>
              <w:t>Candidates provide insufficient evidence of their own achievement of all standards and/or fail to reflect on their students' achievement of DCPS P-12 standards.</w:t>
            </w:r>
          </w:p>
        </w:tc>
      </w:tr>
      <w:tr w:rsidR="001C0500" w:rsidRPr="00217D70" w14:paraId="3EFE70B2" w14:textId="77777777" w:rsidTr="004858AC">
        <w:tc>
          <w:tcPr>
            <w:tcW w:w="0" w:type="auto"/>
            <w:tcBorders>
              <w:top w:val="single" w:sz="2" w:space="0" w:color="000000"/>
              <w:left w:val="single" w:sz="2" w:space="0" w:color="000000"/>
              <w:bottom w:val="single" w:sz="2" w:space="0" w:color="000000"/>
              <w:right w:val="single" w:sz="2" w:space="0" w:color="000000"/>
            </w:tcBorders>
            <w:shd w:val="clear" w:color="auto" w:fill="D8DFE2"/>
          </w:tcPr>
          <w:p w14:paraId="282BE054"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D8DFE2"/>
              </w:rPr>
              <w:lastRenderedPageBreak/>
              <w:t>5. Organization and Writing Mechanics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8" w:type="dxa"/>
              <w:left w:w="48" w:type="dxa"/>
              <w:bottom w:w="48" w:type="dxa"/>
              <w:right w:w="48" w:type="dxa"/>
            </w:tcMar>
          </w:tcPr>
          <w:p w14:paraId="3649C8B6"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hAnsi="Times New Roman"/>
                <w:sz w:val="24"/>
                <w:szCs w:val="24"/>
              </w:rPr>
              <w:br/>
            </w:r>
            <w:r w:rsidRPr="00217D70">
              <w:rPr>
                <w:rFonts w:ascii="Times New Roman" w:hAnsi="Times New Roman"/>
                <w:sz w:val="24"/>
                <w:szCs w:val="24"/>
                <w:shd w:val="clear" w:color="auto" w:fill="FFFFFF"/>
              </w:rPr>
              <w:t>The candidates’ portfolios are focused and well organized; evidence is clearly presented and explicitly linked to standards. Candidates use nearly error-free writing, which reflects clear understanding and thorough proofreading.</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A5D1EC"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hAnsi="Times New Roman"/>
                <w:sz w:val="24"/>
                <w:szCs w:val="24"/>
              </w:rPr>
              <w:br/>
            </w:r>
            <w:r w:rsidRPr="00217D70">
              <w:rPr>
                <w:rFonts w:ascii="Times New Roman" w:hAnsi="Times New Roman"/>
                <w:sz w:val="24"/>
                <w:szCs w:val="24"/>
                <w:shd w:val="clear" w:color="auto" w:fill="FFFFFF"/>
              </w:rPr>
              <w:t>The candidates’ portfolios are complete and organized; evidence is presented and linked to standards. Candidates make occasional grammatical errors with few typos.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73227A"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hAnsi="Times New Roman"/>
                <w:sz w:val="24"/>
                <w:szCs w:val="24"/>
              </w:rPr>
              <w:br/>
            </w:r>
            <w:r w:rsidRPr="00217D70">
              <w:rPr>
                <w:rFonts w:ascii="Times New Roman" w:hAnsi="Times New Roman"/>
                <w:sz w:val="24"/>
                <w:szCs w:val="24"/>
                <w:shd w:val="clear" w:color="auto" w:fill="FFFFFF"/>
              </w:rPr>
              <w:t>The candidates’ portfolios lack organization; evidence is limited and not directly linked to standards. Candidates make frequent errors in spelling, grammar, and punctuation.</w:t>
            </w:r>
          </w:p>
        </w:tc>
      </w:tr>
      <w:tr w:rsidR="001C0500" w:rsidRPr="00217D70" w14:paraId="19E30647" w14:textId="77777777" w:rsidTr="004858AC">
        <w:tc>
          <w:tcPr>
            <w:tcW w:w="0" w:type="auto"/>
            <w:tcBorders>
              <w:top w:val="single" w:sz="2" w:space="0" w:color="000000"/>
              <w:left w:val="single" w:sz="2" w:space="0" w:color="000000"/>
              <w:bottom w:val="single" w:sz="2" w:space="0" w:color="000000"/>
              <w:right w:val="single" w:sz="2" w:space="0" w:color="000000"/>
            </w:tcBorders>
            <w:shd w:val="clear" w:color="auto" w:fill="D8DFE2"/>
          </w:tcPr>
          <w:p w14:paraId="4236365A"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D8DFE2"/>
              </w:rPr>
              <w:t>6. EP Oral Presentation</w:t>
            </w:r>
            <w:r w:rsidRPr="00217D70">
              <w:rPr>
                <w:rFonts w:ascii="Times New Roman" w:hAnsi="Times New Roman"/>
                <w:sz w:val="24"/>
                <w:szCs w:val="24"/>
              </w:rPr>
              <w:br/>
            </w:r>
            <w:r w:rsidRPr="00217D70">
              <w:rPr>
                <w:rFonts w:ascii="Times New Roman" w:hAnsi="Times New Roman"/>
                <w:sz w:val="24"/>
                <w:szCs w:val="24"/>
              </w:rPr>
              <w:br/>
            </w:r>
            <w:r w:rsidRPr="00217D70">
              <w:rPr>
                <w:rFonts w:ascii="Times New Roman" w:hAnsi="Times New Roman"/>
                <w:sz w:val="24"/>
                <w:szCs w:val="24"/>
                <w:shd w:val="clear" w:color="auto" w:fill="D8DFE2"/>
              </w:rPr>
              <w:t>ACEI-5.1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48" w:type="dxa"/>
              <w:left w:w="48" w:type="dxa"/>
              <w:bottom w:w="48" w:type="dxa"/>
              <w:right w:w="48" w:type="dxa"/>
            </w:tcMar>
          </w:tcPr>
          <w:p w14:paraId="34D004CB"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hAnsi="Times New Roman"/>
                <w:sz w:val="24"/>
                <w:szCs w:val="24"/>
              </w:rPr>
              <w:br/>
            </w:r>
            <w:r w:rsidRPr="00217D70">
              <w:rPr>
                <w:rFonts w:ascii="Times New Roman" w:hAnsi="Times New Roman"/>
                <w:sz w:val="24"/>
                <w:szCs w:val="24"/>
                <w:shd w:val="clear" w:color="auto" w:fill="FFFFFF"/>
              </w:rPr>
              <w:t xml:space="preserve">Candidates clearly and concisely articulate key aspects of personal philosophy including discussion of at least one educational dilemma. </w:t>
            </w:r>
            <w:r w:rsidRPr="00217D70">
              <w:rPr>
                <w:rFonts w:ascii="Times New Roman" w:hAnsi="Times New Roman"/>
                <w:sz w:val="24"/>
                <w:szCs w:val="24"/>
              </w:rPr>
              <w:br/>
            </w:r>
            <w:r w:rsidRPr="00217D70">
              <w:rPr>
                <w:rFonts w:ascii="Times New Roman" w:hAnsi="Times New Roman"/>
                <w:sz w:val="24"/>
                <w:szCs w:val="24"/>
                <w:shd w:val="clear" w:color="auto" w:fill="FFFFFF"/>
              </w:rPr>
              <w:t>Candidates fluidly access parts of the EP that demonstrate both philosophy and successful completion of SPA standards. Candidates confidently answer follow-up questions using the EP to support responses. Candidates give brief overview of entire EP but direct attention to key examples of own work and impact on P-12 student learning.</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54C161"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hAnsi="Times New Roman"/>
                <w:sz w:val="24"/>
                <w:szCs w:val="24"/>
              </w:rPr>
              <w:br/>
            </w:r>
            <w:r w:rsidRPr="00217D70">
              <w:rPr>
                <w:rFonts w:ascii="Times New Roman" w:hAnsi="Times New Roman"/>
                <w:sz w:val="24"/>
                <w:szCs w:val="24"/>
                <w:shd w:val="clear" w:color="auto" w:fill="FFFFFF"/>
              </w:rPr>
              <w:t xml:space="preserve">Candidates clearly articulate personal philosophy. </w:t>
            </w:r>
            <w:r w:rsidRPr="00217D70">
              <w:rPr>
                <w:rFonts w:ascii="Times New Roman" w:hAnsi="Times New Roman"/>
                <w:sz w:val="24"/>
                <w:szCs w:val="24"/>
              </w:rPr>
              <w:br/>
            </w:r>
            <w:r w:rsidRPr="00217D70">
              <w:rPr>
                <w:rFonts w:ascii="Times New Roman" w:hAnsi="Times New Roman"/>
                <w:sz w:val="24"/>
                <w:szCs w:val="24"/>
                <w:shd w:val="clear" w:color="auto" w:fill="FFFFFF"/>
              </w:rPr>
              <w:t>Candidates present parts of the EP that demonstrate both personal philosophy and successful completion of SPA standards. Candidates answer follow-up questions using the EP to support responses. Candidates give overview of entire EP but direct attention to most key examples of own work and impact on P-12 student learning.</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8B73B6" w14:textId="77777777" w:rsidR="001C0500" w:rsidRPr="00217D70" w:rsidRDefault="001C0500" w:rsidP="004858AC">
            <w:pPr>
              <w:spacing w:line="0" w:lineRule="atLeast"/>
              <w:rPr>
                <w:rFonts w:ascii="Times New Roman" w:hAnsi="Times New Roman"/>
                <w:sz w:val="24"/>
                <w:szCs w:val="24"/>
              </w:rPr>
            </w:pPr>
            <w:r w:rsidRPr="00217D70">
              <w:rPr>
                <w:rFonts w:ascii="Times New Roman" w:hAnsi="Times New Roman"/>
                <w:sz w:val="24"/>
                <w:szCs w:val="24"/>
                <w:shd w:val="clear" w:color="auto" w:fill="FFFFFF"/>
              </w:rPr>
              <w:t>Evidence shows that:</w:t>
            </w:r>
            <w:r w:rsidRPr="00217D70">
              <w:rPr>
                <w:rFonts w:ascii="Times New Roman" w:hAnsi="Times New Roman"/>
                <w:sz w:val="24"/>
                <w:szCs w:val="24"/>
              </w:rPr>
              <w:br/>
            </w:r>
            <w:r w:rsidRPr="00217D70">
              <w:rPr>
                <w:rFonts w:ascii="Times New Roman" w:hAnsi="Times New Roman"/>
                <w:sz w:val="24"/>
                <w:szCs w:val="24"/>
                <w:shd w:val="clear" w:color="auto" w:fill="FFFFFF"/>
              </w:rPr>
              <w:t xml:space="preserve">Candidates do not explain their personal philosophy clearly and sufficiently. </w:t>
            </w:r>
            <w:r w:rsidRPr="00217D70">
              <w:rPr>
                <w:rFonts w:ascii="Times New Roman" w:hAnsi="Times New Roman"/>
                <w:sz w:val="24"/>
                <w:szCs w:val="24"/>
              </w:rPr>
              <w:br/>
            </w:r>
            <w:r w:rsidRPr="00217D70">
              <w:rPr>
                <w:rFonts w:ascii="Times New Roman" w:hAnsi="Times New Roman"/>
                <w:sz w:val="24"/>
                <w:szCs w:val="24"/>
                <w:shd w:val="clear" w:color="auto" w:fill="FFFFFF"/>
              </w:rPr>
              <w:t>Candidates do not present EP adequately and do not demonstrate personal philosophy and successful completion of SPA standards. Candidates do not answer follow-up questions clearly and fully. Candidates do not use EP artifacts to support responses. Candidates do not present the entire EP and do not address key examples of own work and impact on P-12 student learning.</w:t>
            </w:r>
          </w:p>
        </w:tc>
      </w:tr>
    </w:tbl>
    <w:p w14:paraId="170F3517" w14:textId="319CDAFB" w:rsidR="00495158" w:rsidRPr="00217D70" w:rsidRDefault="00495158" w:rsidP="00495158">
      <w:pPr>
        <w:spacing w:after="0" w:line="240" w:lineRule="auto"/>
        <w:rPr>
          <w:rFonts w:ascii="Times New Roman" w:hAnsi="Times New Roman"/>
          <w:b/>
          <w:sz w:val="24"/>
          <w:szCs w:val="24"/>
        </w:rPr>
      </w:pPr>
    </w:p>
    <w:p w14:paraId="69898EF2" w14:textId="77777777" w:rsidR="00495158" w:rsidRPr="00217D70" w:rsidRDefault="00495158">
      <w:pPr>
        <w:spacing w:line="240" w:lineRule="auto"/>
        <w:rPr>
          <w:rFonts w:ascii="Times New Roman" w:hAnsi="Times New Roman"/>
          <w:b/>
          <w:sz w:val="24"/>
          <w:szCs w:val="24"/>
        </w:rPr>
      </w:pPr>
      <w:r w:rsidRPr="00217D70">
        <w:rPr>
          <w:rFonts w:ascii="Times New Roman" w:hAnsi="Times New Roman"/>
          <w:b/>
          <w:sz w:val="24"/>
          <w:szCs w:val="24"/>
        </w:rPr>
        <w:br w:type="page"/>
      </w:r>
    </w:p>
    <w:p w14:paraId="1D78C8D5" w14:textId="77777777" w:rsidR="00495158" w:rsidRPr="00217D70" w:rsidRDefault="00495158" w:rsidP="00495158">
      <w:pPr>
        <w:spacing w:after="0" w:line="240" w:lineRule="auto"/>
        <w:jc w:val="center"/>
        <w:rPr>
          <w:rFonts w:ascii="Times New Roman" w:hAnsi="Times New Roman"/>
          <w:b/>
          <w:sz w:val="24"/>
          <w:szCs w:val="24"/>
        </w:rPr>
      </w:pPr>
    </w:p>
    <w:p w14:paraId="3DBD5863" w14:textId="77777777" w:rsidR="00495158" w:rsidRPr="00217D70" w:rsidRDefault="00495158" w:rsidP="00495158">
      <w:pPr>
        <w:spacing w:after="0" w:line="240" w:lineRule="auto"/>
        <w:jc w:val="center"/>
        <w:rPr>
          <w:rFonts w:ascii="Times New Roman" w:hAnsi="Times New Roman"/>
          <w:b/>
          <w:sz w:val="24"/>
          <w:szCs w:val="24"/>
        </w:rPr>
      </w:pPr>
    </w:p>
    <w:p w14:paraId="23F4B2F8" w14:textId="77777777" w:rsidR="00495158" w:rsidRPr="00217D70" w:rsidRDefault="00495158" w:rsidP="00495158">
      <w:pPr>
        <w:spacing w:after="0" w:line="240" w:lineRule="auto"/>
        <w:jc w:val="center"/>
        <w:rPr>
          <w:rFonts w:ascii="Times New Roman" w:hAnsi="Times New Roman"/>
          <w:b/>
          <w:sz w:val="24"/>
          <w:szCs w:val="24"/>
        </w:rPr>
      </w:pPr>
    </w:p>
    <w:p w14:paraId="7D82A83C" w14:textId="77777777" w:rsidR="00495158" w:rsidRPr="00217D70" w:rsidRDefault="00495158" w:rsidP="00495158">
      <w:pPr>
        <w:spacing w:after="0" w:line="240" w:lineRule="auto"/>
        <w:jc w:val="center"/>
        <w:rPr>
          <w:rFonts w:ascii="Times New Roman" w:hAnsi="Times New Roman"/>
          <w:b/>
          <w:sz w:val="24"/>
          <w:szCs w:val="24"/>
        </w:rPr>
      </w:pPr>
    </w:p>
    <w:p w14:paraId="187D0554" w14:textId="77777777" w:rsidR="00495158" w:rsidRPr="00217D70" w:rsidRDefault="00495158" w:rsidP="00495158">
      <w:pPr>
        <w:spacing w:after="0" w:line="240" w:lineRule="auto"/>
        <w:jc w:val="center"/>
        <w:rPr>
          <w:rFonts w:ascii="Times New Roman" w:hAnsi="Times New Roman"/>
          <w:b/>
          <w:sz w:val="24"/>
          <w:szCs w:val="24"/>
        </w:rPr>
      </w:pPr>
    </w:p>
    <w:p w14:paraId="7AF55A79" w14:textId="0E1F3228" w:rsidR="001C0500" w:rsidRPr="00217D70" w:rsidRDefault="00495158" w:rsidP="00495158">
      <w:pPr>
        <w:spacing w:after="0" w:line="240" w:lineRule="auto"/>
        <w:jc w:val="center"/>
        <w:rPr>
          <w:rFonts w:ascii="Times New Roman" w:hAnsi="Times New Roman"/>
          <w:b/>
          <w:sz w:val="24"/>
          <w:szCs w:val="24"/>
        </w:rPr>
      </w:pPr>
      <w:r w:rsidRPr="00217D70">
        <w:rPr>
          <w:rFonts w:ascii="Times New Roman" w:hAnsi="Times New Roman"/>
          <w:b/>
          <w:sz w:val="24"/>
          <w:szCs w:val="24"/>
        </w:rPr>
        <w:t>Appendix D: CUA Lesson Plan Template</w:t>
      </w:r>
    </w:p>
    <w:p w14:paraId="2F2AF153" w14:textId="0C7BB7B7" w:rsidR="004858AC" w:rsidRPr="00217D70" w:rsidRDefault="004858AC">
      <w:pPr>
        <w:spacing w:line="240" w:lineRule="auto"/>
        <w:rPr>
          <w:rFonts w:ascii="Times New Roman" w:hAnsi="Times New Roman"/>
          <w:b/>
          <w:sz w:val="24"/>
          <w:szCs w:val="24"/>
        </w:rPr>
      </w:pPr>
      <w:r w:rsidRPr="00217D70">
        <w:rPr>
          <w:rFonts w:ascii="Times New Roman" w:hAnsi="Times New Roman"/>
          <w:b/>
          <w:sz w:val="24"/>
          <w:szCs w:val="24"/>
        </w:rPr>
        <w:br w:type="page"/>
      </w:r>
    </w:p>
    <w:p w14:paraId="1350FABB" w14:textId="234EA2A9" w:rsidR="004858AC" w:rsidRPr="00217D70" w:rsidRDefault="00DE54E6" w:rsidP="004858AC">
      <w:pPr>
        <w:spacing w:after="0"/>
        <w:jc w:val="center"/>
        <w:rPr>
          <w:rFonts w:ascii="Times New Roman" w:hAnsi="Times New Roman"/>
          <w:b/>
          <w:bCs/>
          <w:color w:val="000000"/>
          <w:sz w:val="24"/>
          <w:szCs w:val="24"/>
          <w:u w:val="single"/>
        </w:rPr>
      </w:pPr>
      <w:r w:rsidRPr="00217D70">
        <w:rPr>
          <w:rFonts w:ascii="Times New Roman" w:hAnsi="Times New Roman"/>
          <w:b/>
          <w:bCs/>
          <w:color w:val="000000"/>
          <w:sz w:val="24"/>
          <w:szCs w:val="24"/>
          <w:u w:val="single"/>
        </w:rPr>
        <w:lastRenderedPageBreak/>
        <w:t xml:space="preserve">30. </w:t>
      </w:r>
      <w:r w:rsidR="004858AC" w:rsidRPr="00217D70">
        <w:rPr>
          <w:rFonts w:ascii="Times New Roman" w:hAnsi="Times New Roman"/>
          <w:b/>
          <w:bCs/>
          <w:color w:val="000000"/>
          <w:sz w:val="24"/>
          <w:szCs w:val="24"/>
          <w:u w:val="single"/>
        </w:rPr>
        <w:t xml:space="preserve">Lesson Plan Template </w:t>
      </w:r>
      <w:r w:rsidRPr="00217D70">
        <w:rPr>
          <w:rFonts w:ascii="Times New Roman" w:hAnsi="Times New Roman"/>
          <w:b/>
          <w:bCs/>
          <w:color w:val="000000"/>
          <w:sz w:val="24"/>
          <w:szCs w:val="24"/>
          <w:u w:val="single"/>
        </w:rPr>
        <w:t>(</w:t>
      </w:r>
      <w:r w:rsidR="004858AC" w:rsidRPr="00217D70">
        <w:rPr>
          <w:rFonts w:ascii="Times New Roman" w:hAnsi="Times New Roman"/>
          <w:b/>
          <w:bCs/>
          <w:sz w:val="24"/>
          <w:szCs w:val="24"/>
          <w:u w:val="single"/>
        </w:rPr>
        <w:t>Fall 2013 Version</w:t>
      </w:r>
      <w:r w:rsidRPr="00217D70">
        <w:rPr>
          <w:rFonts w:ascii="Times New Roman" w:hAnsi="Times New Roman"/>
          <w:b/>
          <w:bCs/>
          <w:sz w:val="24"/>
          <w:szCs w:val="24"/>
          <w:u w:val="single"/>
        </w:rPr>
        <w:t>)</w:t>
      </w:r>
    </w:p>
    <w:p w14:paraId="24AF948D" w14:textId="77777777" w:rsidR="004858AC" w:rsidRPr="00217D70" w:rsidRDefault="004858AC" w:rsidP="004858AC">
      <w:pPr>
        <w:spacing w:beforeLines="1" w:before="2" w:afterLines="1" w:after="2"/>
        <w:outlineLvl w:val="2"/>
        <w:rPr>
          <w:rFonts w:ascii="Times New Roman" w:hAnsi="Times New Roman"/>
          <w:sz w:val="24"/>
          <w:szCs w:val="24"/>
          <w:shd w:val="clear" w:color="auto" w:fill="FFFFFF"/>
        </w:rPr>
      </w:pPr>
    </w:p>
    <w:p w14:paraId="7EE2BD09" w14:textId="77777777" w:rsidR="004858AC" w:rsidRPr="00217D70" w:rsidRDefault="004858AC" w:rsidP="004858AC">
      <w:pPr>
        <w:spacing w:beforeLines="1" w:before="2" w:afterLines="1" w:after="2"/>
        <w:outlineLvl w:val="2"/>
        <w:rPr>
          <w:rFonts w:ascii="Times New Roman" w:hAnsi="Times New Roman"/>
          <w:b/>
          <w:sz w:val="24"/>
          <w:szCs w:val="24"/>
        </w:rPr>
      </w:pPr>
      <w:r w:rsidRPr="00217D70">
        <w:rPr>
          <w:rFonts w:ascii="Times New Roman" w:hAnsi="Times New Roman"/>
          <w:b/>
          <w:sz w:val="24"/>
          <w:szCs w:val="24"/>
          <w:shd w:val="clear" w:color="auto" w:fill="FFFFFF"/>
        </w:rPr>
        <w:t>Description</w:t>
      </w:r>
    </w:p>
    <w:p w14:paraId="5B7AFDFA" w14:textId="77777777" w:rsidR="004858AC" w:rsidRPr="00217D70" w:rsidRDefault="004858AC" w:rsidP="004858AC">
      <w:pPr>
        <w:spacing w:after="0"/>
        <w:rPr>
          <w:rFonts w:ascii="Times New Roman" w:hAnsi="Times New Roman"/>
          <w:sz w:val="24"/>
          <w:szCs w:val="24"/>
        </w:rPr>
      </w:pPr>
      <w:r w:rsidRPr="00217D70">
        <w:rPr>
          <w:rFonts w:ascii="Times New Roman" w:hAnsi="Times New Roman"/>
          <w:sz w:val="24"/>
          <w:szCs w:val="24"/>
          <w:shd w:val="clear" w:color="auto" w:fill="FFFFFF"/>
        </w:rPr>
        <w:t>Title of Lesson: ___________________________</w:t>
      </w:r>
      <w:r w:rsidRPr="00217D70">
        <w:rPr>
          <w:rFonts w:ascii="Times New Roman" w:hAnsi="Times New Roman"/>
          <w:sz w:val="24"/>
          <w:szCs w:val="24"/>
        </w:rPr>
        <w:br/>
      </w:r>
      <w:r w:rsidRPr="00217D70">
        <w:rPr>
          <w:rFonts w:ascii="Times New Roman" w:hAnsi="Times New Roman"/>
          <w:sz w:val="24"/>
          <w:szCs w:val="24"/>
          <w:shd w:val="clear" w:color="auto" w:fill="FFFFFF"/>
        </w:rPr>
        <w:t>Date: __________________________________</w:t>
      </w:r>
      <w:r w:rsidRPr="00217D70">
        <w:rPr>
          <w:rFonts w:ascii="Times New Roman" w:hAnsi="Times New Roman"/>
          <w:sz w:val="24"/>
          <w:szCs w:val="24"/>
        </w:rPr>
        <w:br/>
      </w:r>
      <w:r w:rsidRPr="00217D70">
        <w:rPr>
          <w:rFonts w:ascii="Times New Roman" w:hAnsi="Times New Roman"/>
          <w:sz w:val="24"/>
          <w:szCs w:val="24"/>
          <w:shd w:val="clear" w:color="auto" w:fill="FFFFFF"/>
        </w:rPr>
        <w:t>Lesson Duration: _________________________</w:t>
      </w:r>
    </w:p>
    <w:p w14:paraId="186E3577" w14:textId="77777777" w:rsidR="004858AC" w:rsidRPr="00217D70" w:rsidRDefault="004858AC" w:rsidP="004858AC">
      <w:pPr>
        <w:spacing w:beforeLines="1" w:before="2" w:afterLines="1" w:after="2"/>
        <w:outlineLvl w:val="2"/>
        <w:rPr>
          <w:rFonts w:ascii="Times New Roman" w:hAnsi="Times New Roman"/>
          <w:sz w:val="24"/>
          <w:szCs w:val="24"/>
          <w:shd w:val="clear" w:color="auto" w:fill="FFFFFF"/>
        </w:rPr>
      </w:pPr>
    </w:p>
    <w:p w14:paraId="5705E14F" w14:textId="77777777" w:rsidR="004858AC" w:rsidRPr="00217D70" w:rsidRDefault="004858AC" w:rsidP="004858AC">
      <w:pPr>
        <w:spacing w:beforeLines="1" w:before="2" w:afterLines="1" w:after="2"/>
        <w:outlineLvl w:val="2"/>
        <w:rPr>
          <w:rFonts w:ascii="Times New Roman" w:hAnsi="Times New Roman"/>
          <w:b/>
          <w:sz w:val="24"/>
          <w:szCs w:val="24"/>
          <w:u w:val="single"/>
        </w:rPr>
      </w:pPr>
      <w:r w:rsidRPr="00217D70">
        <w:rPr>
          <w:rFonts w:ascii="Times New Roman" w:hAnsi="Times New Roman"/>
          <w:b/>
          <w:sz w:val="24"/>
          <w:szCs w:val="24"/>
          <w:u w:val="single"/>
          <w:shd w:val="clear" w:color="auto" w:fill="FFFFFF"/>
        </w:rPr>
        <w:t>1. Standards</w:t>
      </w:r>
    </w:p>
    <w:p w14:paraId="17A16DB1" w14:textId="77777777" w:rsidR="004858AC" w:rsidRPr="00217D70" w:rsidRDefault="004858AC" w:rsidP="004858AC">
      <w:pPr>
        <w:spacing w:after="0"/>
        <w:rPr>
          <w:rFonts w:ascii="Times New Roman" w:hAnsi="Times New Roman"/>
          <w:sz w:val="24"/>
          <w:szCs w:val="24"/>
        </w:rPr>
      </w:pPr>
      <w:r w:rsidRPr="00217D70">
        <w:rPr>
          <w:rFonts w:ascii="Times New Roman" w:hAnsi="Times New Roman"/>
          <w:sz w:val="24"/>
          <w:szCs w:val="24"/>
          <w:shd w:val="clear" w:color="auto" w:fill="FFFFFF"/>
        </w:rPr>
        <w:t>List 2-3 appropriate Common Core and/or professional organization (IRA, NCTM, NCSS, NAEYC, CEC, NextGen, etc.) standards for your lesson.</w:t>
      </w:r>
    </w:p>
    <w:p w14:paraId="26F9D88C" w14:textId="77777777" w:rsidR="004858AC" w:rsidRPr="00217D70" w:rsidRDefault="004858AC" w:rsidP="004858AC">
      <w:pPr>
        <w:spacing w:after="0"/>
        <w:rPr>
          <w:rFonts w:ascii="Times New Roman" w:hAnsi="Times New Roman"/>
          <w:sz w:val="24"/>
          <w:szCs w:val="24"/>
        </w:rPr>
      </w:pPr>
    </w:p>
    <w:p w14:paraId="59F54401" w14:textId="77777777" w:rsidR="004858AC" w:rsidRPr="00217D70" w:rsidRDefault="004858AC" w:rsidP="004858AC">
      <w:pPr>
        <w:spacing w:after="0"/>
        <w:rPr>
          <w:rFonts w:ascii="Times New Roman" w:hAnsi="Times New Roman"/>
          <w:sz w:val="24"/>
          <w:szCs w:val="24"/>
        </w:rPr>
      </w:pPr>
      <w:r w:rsidRPr="00217D70">
        <w:rPr>
          <w:rFonts w:ascii="Times New Roman" w:hAnsi="Times New Roman"/>
          <w:b/>
          <w:sz w:val="24"/>
          <w:szCs w:val="24"/>
          <w:shd w:val="clear" w:color="auto" w:fill="F2F2F2"/>
        </w:rPr>
        <w:t>2. Resources</w:t>
      </w:r>
    </w:p>
    <w:p w14:paraId="313ECFB4" w14:textId="77777777" w:rsidR="004858AC" w:rsidRPr="00217D70" w:rsidRDefault="004858AC" w:rsidP="004858AC">
      <w:pPr>
        <w:spacing w:after="0"/>
        <w:rPr>
          <w:rFonts w:ascii="Times New Roman" w:hAnsi="Times New Roman"/>
          <w:sz w:val="24"/>
          <w:szCs w:val="24"/>
          <w:shd w:val="clear" w:color="auto" w:fill="F2F2F2"/>
        </w:rPr>
      </w:pPr>
      <w:r w:rsidRPr="00217D70">
        <w:rPr>
          <w:rFonts w:ascii="Times New Roman" w:hAnsi="Times New Roman"/>
          <w:sz w:val="24"/>
          <w:szCs w:val="24"/>
          <w:u w:val="single"/>
          <w:shd w:val="clear" w:color="auto" w:fill="F2F2F2"/>
        </w:rPr>
        <w:t>What specialists or resource people could you contact?</w:t>
      </w:r>
      <w:r w:rsidRPr="00217D70">
        <w:rPr>
          <w:rFonts w:ascii="Times New Roman" w:hAnsi="Times New Roman"/>
          <w:b/>
          <w:sz w:val="24"/>
          <w:szCs w:val="24"/>
          <w:shd w:val="clear" w:color="auto" w:fill="F2F2F2"/>
        </w:rPr>
        <w:t xml:space="preserve"> </w:t>
      </w:r>
      <w:r w:rsidRPr="00217D70">
        <w:rPr>
          <w:rFonts w:ascii="Times New Roman" w:hAnsi="Times New Roman"/>
          <w:sz w:val="24"/>
          <w:szCs w:val="24"/>
          <w:shd w:val="clear" w:color="auto" w:fill="F2F2F2"/>
        </w:rPr>
        <w:t>(ex. Speech Language Pathologist, Special Education teacher, Reading Specialist, Math/Literacy Coach, etc.)</w:t>
      </w:r>
    </w:p>
    <w:p w14:paraId="51B2F119" w14:textId="77777777" w:rsidR="004858AC" w:rsidRPr="00217D70" w:rsidRDefault="004858AC" w:rsidP="004858AC">
      <w:pPr>
        <w:spacing w:after="0"/>
        <w:rPr>
          <w:rFonts w:ascii="Times New Roman" w:hAnsi="Times New Roman"/>
          <w:b/>
          <w:sz w:val="24"/>
          <w:szCs w:val="24"/>
        </w:rPr>
      </w:pPr>
    </w:p>
    <w:p w14:paraId="58D83B93" w14:textId="77777777" w:rsidR="004858AC" w:rsidRPr="00217D70" w:rsidRDefault="004858AC" w:rsidP="004858AC">
      <w:pPr>
        <w:spacing w:after="0"/>
        <w:rPr>
          <w:rFonts w:ascii="Times New Roman" w:hAnsi="Times New Roman"/>
          <w:sz w:val="24"/>
          <w:szCs w:val="24"/>
          <w:u w:val="single"/>
        </w:rPr>
      </w:pPr>
      <w:r w:rsidRPr="00217D70">
        <w:rPr>
          <w:rFonts w:ascii="Times New Roman" w:hAnsi="Times New Roman"/>
          <w:sz w:val="24"/>
          <w:szCs w:val="24"/>
          <w:u w:val="single"/>
        </w:rPr>
        <w:t xml:space="preserve">What resources did you use to plan your lesson? </w:t>
      </w:r>
    </w:p>
    <w:p w14:paraId="7A725B07" w14:textId="77777777" w:rsidR="004858AC" w:rsidRPr="00217D70" w:rsidRDefault="004858AC" w:rsidP="004858AC">
      <w:pPr>
        <w:spacing w:beforeLines="1" w:before="2" w:afterLines="1" w:after="2"/>
        <w:outlineLvl w:val="1"/>
        <w:rPr>
          <w:rFonts w:ascii="Times New Roman" w:hAnsi="Times New Roman"/>
          <w:sz w:val="24"/>
          <w:szCs w:val="24"/>
          <w:shd w:val="clear" w:color="auto" w:fill="F2F2F2"/>
        </w:rPr>
      </w:pPr>
      <w:r w:rsidRPr="00217D70">
        <w:rPr>
          <w:rFonts w:ascii="Times New Roman" w:hAnsi="Times New Roman"/>
          <w:sz w:val="24"/>
          <w:szCs w:val="24"/>
        </w:rPr>
        <w:t xml:space="preserve">List any curricular resources, textbooks, books, websites, etc. you referenced in planning this lesson. </w:t>
      </w:r>
      <w:r w:rsidRPr="00217D70">
        <w:rPr>
          <w:rFonts w:ascii="Times New Roman" w:hAnsi="Times New Roman"/>
          <w:sz w:val="24"/>
          <w:szCs w:val="24"/>
        </w:rPr>
        <w:br/>
      </w:r>
    </w:p>
    <w:p w14:paraId="101B1993" w14:textId="77777777" w:rsidR="004858AC" w:rsidRPr="00217D70" w:rsidRDefault="004858AC" w:rsidP="004858AC">
      <w:pPr>
        <w:spacing w:beforeLines="1" w:before="2" w:afterLines="1" w:after="2"/>
        <w:outlineLvl w:val="2"/>
        <w:rPr>
          <w:rFonts w:ascii="Times New Roman" w:hAnsi="Times New Roman"/>
          <w:b/>
          <w:sz w:val="24"/>
          <w:szCs w:val="24"/>
          <w:u w:val="single"/>
          <w:shd w:val="clear" w:color="auto" w:fill="F2F2F2"/>
        </w:rPr>
      </w:pPr>
      <w:r w:rsidRPr="00217D70">
        <w:rPr>
          <w:rFonts w:ascii="Times New Roman" w:hAnsi="Times New Roman"/>
          <w:b/>
          <w:sz w:val="24"/>
          <w:szCs w:val="24"/>
          <w:u w:val="single"/>
          <w:shd w:val="clear" w:color="auto" w:fill="F2F2F2"/>
        </w:rPr>
        <w:t>3. Context</w:t>
      </w:r>
    </w:p>
    <w:p w14:paraId="7AB0E3F5" w14:textId="77777777" w:rsidR="004858AC" w:rsidRPr="00217D70" w:rsidRDefault="004858AC" w:rsidP="004858AC">
      <w:pPr>
        <w:spacing w:beforeLines="1" w:before="2" w:afterLines="1" w:after="2"/>
        <w:ind w:left="720"/>
        <w:outlineLvl w:val="2"/>
        <w:rPr>
          <w:rFonts w:ascii="Times New Roman" w:hAnsi="Times New Roman"/>
          <w:b/>
          <w:sz w:val="24"/>
          <w:szCs w:val="24"/>
          <w:u w:val="single"/>
        </w:rPr>
      </w:pPr>
      <w:r w:rsidRPr="00217D70">
        <w:rPr>
          <w:rFonts w:ascii="Times New Roman" w:hAnsi="Times New Roman"/>
          <w:sz w:val="24"/>
          <w:szCs w:val="24"/>
          <w:u w:val="single"/>
          <w:shd w:val="clear" w:color="auto" w:fill="FFFFFF"/>
        </w:rPr>
        <w:t>Curricular Context/ Rationale</w:t>
      </w:r>
    </w:p>
    <w:p w14:paraId="6F2619C0" w14:textId="77777777" w:rsidR="004858AC" w:rsidRPr="00217D70" w:rsidRDefault="004858AC" w:rsidP="004858AC">
      <w:pPr>
        <w:spacing w:after="0"/>
        <w:ind w:left="720"/>
        <w:rPr>
          <w:rFonts w:ascii="Times New Roman" w:hAnsi="Times New Roman"/>
          <w:sz w:val="24"/>
          <w:szCs w:val="24"/>
          <w:shd w:val="clear" w:color="auto" w:fill="FFFFFF"/>
        </w:rPr>
      </w:pPr>
      <w:r w:rsidRPr="00217D70">
        <w:rPr>
          <w:rFonts w:ascii="Times New Roman" w:hAnsi="Times New Roman"/>
          <w:sz w:val="24"/>
          <w:szCs w:val="24"/>
          <w:shd w:val="clear" w:color="auto" w:fill="FFFFFF"/>
        </w:rPr>
        <w:t xml:space="preserve">What content is addressed in the lesson?  Indicate subjects or topics related to subjects. Example: (subject: topic)  (Math: Fractions) Why is this lesson important?  Where does this lesson fall in the scope and sequence of the year? </w:t>
      </w:r>
    </w:p>
    <w:p w14:paraId="23B6BC62" w14:textId="77777777" w:rsidR="004858AC" w:rsidRPr="00217D70" w:rsidRDefault="004858AC" w:rsidP="004858AC">
      <w:pPr>
        <w:spacing w:after="0"/>
        <w:ind w:left="720"/>
        <w:rPr>
          <w:rFonts w:ascii="Times New Roman" w:hAnsi="Times New Roman"/>
          <w:sz w:val="24"/>
          <w:szCs w:val="24"/>
        </w:rPr>
      </w:pPr>
    </w:p>
    <w:p w14:paraId="3465C927" w14:textId="77777777" w:rsidR="004858AC" w:rsidRPr="00217D70" w:rsidRDefault="004858AC" w:rsidP="004858AC">
      <w:pPr>
        <w:spacing w:beforeLines="1" w:before="2" w:afterLines="1" w:after="2"/>
        <w:ind w:left="720"/>
        <w:outlineLvl w:val="2"/>
        <w:rPr>
          <w:rFonts w:ascii="Times New Roman" w:hAnsi="Times New Roman"/>
          <w:b/>
          <w:sz w:val="24"/>
          <w:szCs w:val="24"/>
          <w:u w:val="single"/>
        </w:rPr>
      </w:pPr>
      <w:r w:rsidRPr="00217D70">
        <w:rPr>
          <w:rFonts w:ascii="Times New Roman" w:hAnsi="Times New Roman"/>
          <w:sz w:val="24"/>
          <w:szCs w:val="24"/>
          <w:u w:val="single"/>
          <w:shd w:val="clear" w:color="auto" w:fill="FFFFFF"/>
        </w:rPr>
        <w:t>Audience</w:t>
      </w:r>
    </w:p>
    <w:p w14:paraId="3FE2B6EF" w14:textId="77777777" w:rsidR="004858AC" w:rsidRPr="00217D70" w:rsidRDefault="004858AC" w:rsidP="004858AC">
      <w:pPr>
        <w:spacing w:after="0"/>
        <w:ind w:left="720"/>
        <w:rPr>
          <w:rFonts w:ascii="Times New Roman" w:hAnsi="Times New Roman"/>
          <w:sz w:val="24"/>
          <w:szCs w:val="24"/>
          <w:shd w:val="clear" w:color="auto" w:fill="FFFFFF"/>
        </w:rPr>
      </w:pPr>
      <w:r w:rsidRPr="00217D70">
        <w:rPr>
          <w:rFonts w:ascii="Times New Roman" w:hAnsi="Times New Roman"/>
          <w:sz w:val="24"/>
          <w:szCs w:val="24"/>
          <w:shd w:val="clear" w:color="auto" w:fill="FFFFFF"/>
        </w:rPr>
        <w:t>What is the intended grade level for this lesson? How many students will be involved in learning this lesson?  Who are the students? Describe their gender, ethnicity, ability levels, and primary/secondary languages.  Describe the students’ needs using documentation from observations, assessments or IEP meetings.  (3-4 sentences)</w:t>
      </w:r>
    </w:p>
    <w:p w14:paraId="7790B986" w14:textId="77777777" w:rsidR="004858AC" w:rsidRPr="00217D70" w:rsidRDefault="004858AC" w:rsidP="004858AC">
      <w:pPr>
        <w:spacing w:after="0"/>
        <w:rPr>
          <w:rFonts w:ascii="Times New Roman" w:hAnsi="Times New Roman"/>
          <w:sz w:val="24"/>
          <w:szCs w:val="24"/>
        </w:rPr>
      </w:pPr>
    </w:p>
    <w:p w14:paraId="062A4D8F" w14:textId="77777777" w:rsidR="004858AC" w:rsidRPr="00217D70" w:rsidRDefault="004858AC" w:rsidP="004858AC">
      <w:pPr>
        <w:spacing w:beforeLines="1" w:before="2" w:afterLines="1" w:after="2"/>
        <w:outlineLvl w:val="2"/>
        <w:rPr>
          <w:rFonts w:ascii="Times New Roman" w:hAnsi="Times New Roman"/>
          <w:b/>
          <w:sz w:val="24"/>
          <w:szCs w:val="24"/>
          <w:u w:val="single"/>
          <w:shd w:val="clear" w:color="auto" w:fill="FFFFFF"/>
        </w:rPr>
      </w:pPr>
      <w:r w:rsidRPr="00217D70">
        <w:rPr>
          <w:rFonts w:ascii="Times New Roman" w:hAnsi="Times New Roman"/>
          <w:b/>
          <w:sz w:val="24"/>
          <w:szCs w:val="24"/>
          <w:u w:val="single"/>
          <w:shd w:val="clear" w:color="auto" w:fill="FFFFFF"/>
        </w:rPr>
        <w:t>4. Goals Essential Questions, and Objectives</w:t>
      </w:r>
    </w:p>
    <w:p w14:paraId="1FEE0E70" w14:textId="77777777" w:rsidR="004858AC" w:rsidRPr="00217D70" w:rsidRDefault="004858AC" w:rsidP="004858AC">
      <w:pPr>
        <w:spacing w:beforeLines="1" w:before="2" w:afterLines="1" w:after="2"/>
        <w:ind w:left="720"/>
        <w:outlineLvl w:val="2"/>
        <w:rPr>
          <w:rFonts w:ascii="Times New Roman" w:hAnsi="Times New Roman"/>
          <w:b/>
          <w:sz w:val="24"/>
          <w:szCs w:val="24"/>
          <w:u w:val="single"/>
        </w:rPr>
      </w:pPr>
      <w:r w:rsidRPr="00217D70">
        <w:rPr>
          <w:rFonts w:ascii="Times New Roman" w:hAnsi="Times New Roman"/>
          <w:sz w:val="24"/>
          <w:szCs w:val="24"/>
          <w:u w:val="single"/>
          <w:shd w:val="clear" w:color="auto" w:fill="FFFFFF"/>
        </w:rPr>
        <w:t>Lesson Goals</w:t>
      </w:r>
    </w:p>
    <w:p w14:paraId="0AACADF7" w14:textId="77777777" w:rsidR="004858AC" w:rsidRPr="00217D70" w:rsidRDefault="004858AC" w:rsidP="004858AC">
      <w:pPr>
        <w:spacing w:after="0"/>
        <w:ind w:left="720"/>
        <w:rPr>
          <w:rFonts w:ascii="Times New Roman" w:hAnsi="Times New Roman"/>
          <w:sz w:val="24"/>
          <w:szCs w:val="24"/>
          <w:shd w:val="clear" w:color="auto" w:fill="FFFFFF"/>
        </w:rPr>
      </w:pPr>
      <w:r w:rsidRPr="00217D70">
        <w:rPr>
          <w:rFonts w:ascii="Times New Roman" w:hAnsi="Times New Roman"/>
          <w:sz w:val="24"/>
          <w:szCs w:val="24"/>
          <w:shd w:val="clear" w:color="auto" w:fill="FFFFFF"/>
        </w:rPr>
        <w:t>What are your goals and purposes for teaching this lesson?  </w:t>
      </w:r>
    </w:p>
    <w:p w14:paraId="1D9A96F4" w14:textId="77777777" w:rsidR="004858AC" w:rsidRPr="00217D70" w:rsidRDefault="004858AC" w:rsidP="004858AC">
      <w:pPr>
        <w:spacing w:after="0"/>
        <w:ind w:left="720"/>
        <w:rPr>
          <w:rFonts w:ascii="Times New Roman" w:hAnsi="Times New Roman"/>
          <w:sz w:val="24"/>
          <w:szCs w:val="24"/>
        </w:rPr>
      </w:pPr>
    </w:p>
    <w:p w14:paraId="4E9DC749" w14:textId="77777777" w:rsidR="004858AC" w:rsidRPr="00217D70" w:rsidRDefault="004858AC" w:rsidP="004858AC">
      <w:pPr>
        <w:spacing w:beforeLines="1" w:before="2" w:afterLines="1" w:after="2"/>
        <w:ind w:left="720"/>
        <w:outlineLvl w:val="2"/>
        <w:rPr>
          <w:rFonts w:ascii="Times New Roman" w:hAnsi="Times New Roman"/>
          <w:b/>
          <w:sz w:val="24"/>
          <w:szCs w:val="24"/>
          <w:u w:val="single"/>
        </w:rPr>
      </w:pPr>
      <w:r w:rsidRPr="00217D70">
        <w:rPr>
          <w:rFonts w:ascii="Times New Roman" w:hAnsi="Times New Roman"/>
          <w:sz w:val="24"/>
          <w:szCs w:val="24"/>
          <w:u w:val="single"/>
          <w:shd w:val="clear" w:color="auto" w:fill="FFFFFF"/>
        </w:rPr>
        <w:t>Essential Questions</w:t>
      </w:r>
    </w:p>
    <w:p w14:paraId="15F321A6" w14:textId="77777777" w:rsidR="004858AC" w:rsidRPr="00217D70" w:rsidRDefault="004858AC" w:rsidP="004858AC">
      <w:pPr>
        <w:spacing w:after="0"/>
        <w:ind w:left="720"/>
        <w:rPr>
          <w:rFonts w:ascii="Times New Roman" w:hAnsi="Times New Roman"/>
          <w:sz w:val="24"/>
          <w:szCs w:val="24"/>
          <w:shd w:val="clear" w:color="auto" w:fill="FFFFFF"/>
        </w:rPr>
      </w:pPr>
      <w:r w:rsidRPr="00217D70">
        <w:rPr>
          <w:rFonts w:ascii="Times New Roman" w:hAnsi="Times New Roman"/>
          <w:sz w:val="24"/>
          <w:szCs w:val="24"/>
          <w:shd w:val="clear" w:color="auto" w:fill="FFFFFF"/>
        </w:rPr>
        <w:t xml:space="preserve">Write 1 or 2 essential questions that will guide this lesson. These are the most important questions that are central to understanding the key issues in the subject. The best essential questions are genuine and push us to the heart of the problem or topic…the essence. They are alive and engaging for all students. The questions should probe for the big ideas, offer deeper meaning, stimulate more thought, lively discussion and further questioning, prompt the making of meaningful and conceptual connections, and foster the </w:t>
      </w:r>
      <w:r w:rsidRPr="00217D70">
        <w:rPr>
          <w:rFonts w:ascii="Times New Roman" w:hAnsi="Times New Roman"/>
          <w:sz w:val="24"/>
          <w:szCs w:val="24"/>
          <w:shd w:val="clear" w:color="auto" w:fill="FFFFFF"/>
        </w:rPr>
        <w:lastRenderedPageBreak/>
        <w:t>development of critical thinking skills. They should be developmentally appropriate and in kid-friendly language.</w:t>
      </w:r>
    </w:p>
    <w:p w14:paraId="2B5EA6E3" w14:textId="77777777" w:rsidR="004858AC" w:rsidRPr="00217D70" w:rsidRDefault="004858AC" w:rsidP="004858AC">
      <w:pPr>
        <w:spacing w:beforeLines="1" w:before="2" w:afterLines="1" w:after="2"/>
        <w:ind w:left="720"/>
        <w:outlineLvl w:val="2"/>
        <w:rPr>
          <w:rFonts w:ascii="Times New Roman" w:hAnsi="Times New Roman"/>
          <w:sz w:val="24"/>
          <w:szCs w:val="24"/>
          <w:u w:val="single"/>
          <w:shd w:val="clear" w:color="auto" w:fill="FFFFFF"/>
        </w:rPr>
      </w:pPr>
    </w:p>
    <w:p w14:paraId="6935142D" w14:textId="77777777" w:rsidR="004858AC" w:rsidRPr="00217D70" w:rsidRDefault="004858AC" w:rsidP="004858AC">
      <w:pPr>
        <w:spacing w:beforeLines="1" w:before="2" w:afterLines="1" w:after="2"/>
        <w:ind w:left="720"/>
        <w:outlineLvl w:val="2"/>
        <w:rPr>
          <w:rFonts w:ascii="Times New Roman" w:hAnsi="Times New Roman"/>
          <w:b/>
          <w:sz w:val="24"/>
          <w:szCs w:val="24"/>
          <w:u w:val="single"/>
        </w:rPr>
      </w:pPr>
      <w:r w:rsidRPr="00217D70">
        <w:rPr>
          <w:rFonts w:ascii="Times New Roman" w:hAnsi="Times New Roman"/>
          <w:sz w:val="24"/>
          <w:szCs w:val="24"/>
          <w:u w:val="single"/>
          <w:shd w:val="clear" w:color="auto" w:fill="FFFFFF"/>
        </w:rPr>
        <w:t>Instructional Objectives</w:t>
      </w:r>
    </w:p>
    <w:p w14:paraId="3453E7A7" w14:textId="77777777" w:rsidR="004858AC" w:rsidRPr="00217D70" w:rsidRDefault="004858AC" w:rsidP="004858AC">
      <w:pPr>
        <w:spacing w:after="0"/>
        <w:ind w:left="720"/>
        <w:rPr>
          <w:rFonts w:ascii="Times New Roman" w:hAnsi="Times New Roman"/>
          <w:sz w:val="24"/>
          <w:szCs w:val="24"/>
          <w:shd w:val="clear" w:color="auto" w:fill="FFFFFF"/>
        </w:rPr>
      </w:pPr>
      <w:r w:rsidRPr="00217D70">
        <w:rPr>
          <w:rFonts w:ascii="Times New Roman" w:hAnsi="Times New Roman"/>
          <w:sz w:val="24"/>
          <w:szCs w:val="24"/>
          <w:shd w:val="clear" w:color="auto" w:fill="FFFFFF"/>
        </w:rPr>
        <w:t xml:space="preserve">Using your understanding of concepts, principles, theories, and research related to student development, write objectives reflecting what the students will know or be able to do.  The objectives should describe the intended outcomes and desired understands that form from the lesson and be aligned with the evaluation procedures.  The objectives should be specific, measurable, challenging but achievable, relevant, and aimed at competencies that will be transferable. </w:t>
      </w:r>
      <w:r w:rsidRPr="00217D70">
        <w:rPr>
          <w:rFonts w:ascii="Times New Roman" w:hAnsi="Times New Roman"/>
          <w:i/>
          <w:sz w:val="24"/>
          <w:szCs w:val="24"/>
          <w:shd w:val="clear" w:color="auto" w:fill="FFFFFF"/>
        </w:rPr>
        <w:t>(Students will be able to…)</w:t>
      </w:r>
    </w:p>
    <w:p w14:paraId="11EABB53" w14:textId="77777777" w:rsidR="004858AC" w:rsidRPr="00217D70" w:rsidRDefault="004858AC" w:rsidP="004858AC">
      <w:pPr>
        <w:spacing w:after="0"/>
        <w:ind w:left="720" w:firstLine="720"/>
        <w:rPr>
          <w:rFonts w:ascii="Times New Roman" w:hAnsi="Times New Roman"/>
          <w:sz w:val="24"/>
          <w:szCs w:val="24"/>
        </w:rPr>
      </w:pPr>
    </w:p>
    <w:p w14:paraId="752127D4" w14:textId="77777777" w:rsidR="004858AC" w:rsidRPr="00217D70" w:rsidRDefault="004858AC" w:rsidP="004858AC">
      <w:pPr>
        <w:spacing w:after="0"/>
        <w:rPr>
          <w:rFonts w:ascii="Times New Roman" w:hAnsi="Times New Roman"/>
          <w:b/>
          <w:sz w:val="24"/>
          <w:szCs w:val="24"/>
          <w:u w:val="single"/>
          <w:shd w:val="clear" w:color="auto" w:fill="FFFFFF"/>
        </w:rPr>
      </w:pPr>
      <w:r w:rsidRPr="00217D70">
        <w:rPr>
          <w:rFonts w:ascii="Times New Roman" w:hAnsi="Times New Roman"/>
          <w:b/>
          <w:sz w:val="24"/>
          <w:szCs w:val="24"/>
          <w:u w:val="single"/>
          <w:shd w:val="clear" w:color="auto" w:fill="FFFFFF"/>
        </w:rPr>
        <w:t>5. Materials &amp; Tools</w:t>
      </w:r>
      <w:r w:rsidRPr="00217D70">
        <w:rPr>
          <w:rFonts w:ascii="Times New Roman" w:hAnsi="Times New Roman"/>
          <w:sz w:val="24"/>
          <w:szCs w:val="24"/>
          <w:u w:val="single"/>
        </w:rPr>
        <w:br/>
      </w:r>
      <w:r w:rsidRPr="00217D70">
        <w:rPr>
          <w:rFonts w:ascii="Times New Roman" w:hAnsi="Times New Roman"/>
          <w:sz w:val="24"/>
          <w:szCs w:val="24"/>
          <w:shd w:val="clear" w:color="auto" w:fill="FFFFFF"/>
        </w:rPr>
        <w:t xml:space="preserve">List any Texts, Visuals (charts, graphic organizers), Technologies, or handouts. What materials will you need to have to complete the lesson? </w:t>
      </w:r>
      <w:r w:rsidRPr="00217D70">
        <w:rPr>
          <w:rFonts w:ascii="Times New Roman" w:hAnsi="Times New Roman"/>
          <w:sz w:val="24"/>
          <w:szCs w:val="24"/>
        </w:rPr>
        <w:br/>
      </w:r>
    </w:p>
    <w:p w14:paraId="1401F790" w14:textId="77777777" w:rsidR="004858AC" w:rsidRPr="00217D70" w:rsidRDefault="004858AC" w:rsidP="004858AC">
      <w:pPr>
        <w:spacing w:after="0"/>
        <w:rPr>
          <w:rFonts w:ascii="Times New Roman" w:hAnsi="Times New Roman"/>
          <w:sz w:val="24"/>
          <w:szCs w:val="24"/>
        </w:rPr>
      </w:pPr>
      <w:r w:rsidRPr="00217D70">
        <w:rPr>
          <w:rFonts w:ascii="Times New Roman" w:hAnsi="Times New Roman"/>
          <w:b/>
          <w:sz w:val="24"/>
          <w:szCs w:val="24"/>
          <w:u w:val="single"/>
          <w:shd w:val="clear" w:color="auto" w:fill="FFFFFF"/>
        </w:rPr>
        <w:t>6. Engagement</w:t>
      </w:r>
    </w:p>
    <w:p w14:paraId="2A83196B" w14:textId="77777777" w:rsidR="004858AC" w:rsidRPr="00217D70" w:rsidRDefault="004858AC" w:rsidP="004858AC">
      <w:pPr>
        <w:spacing w:after="0"/>
        <w:rPr>
          <w:rFonts w:ascii="Times New Roman" w:hAnsi="Times New Roman"/>
          <w:sz w:val="24"/>
          <w:szCs w:val="24"/>
        </w:rPr>
      </w:pPr>
      <w:r w:rsidRPr="00217D70">
        <w:rPr>
          <w:rFonts w:ascii="Times New Roman" w:hAnsi="Times New Roman"/>
          <w:sz w:val="24"/>
          <w:szCs w:val="24"/>
          <w:shd w:val="clear" w:color="auto" w:fill="FFFFFF"/>
        </w:rPr>
        <w:t>How will this overall lesson be engaging for all learners?  What engagement elements will be present throughout this lesson (i.e., real-world experiences, collaboration, choice, ownership, interest, challenge, efficacy support, personalization, etc.) to initiate, sustain, and prompt independent engagement?</w:t>
      </w:r>
    </w:p>
    <w:p w14:paraId="0272EA01" w14:textId="77777777" w:rsidR="004858AC" w:rsidRPr="00217D70" w:rsidRDefault="004858AC" w:rsidP="004858AC">
      <w:pPr>
        <w:spacing w:beforeLines="1" w:before="2" w:afterLines="1" w:after="2"/>
        <w:outlineLvl w:val="2"/>
        <w:rPr>
          <w:rFonts w:ascii="Times New Roman" w:hAnsi="Times New Roman"/>
          <w:sz w:val="24"/>
          <w:szCs w:val="24"/>
          <w:u w:val="single"/>
          <w:shd w:val="clear" w:color="auto" w:fill="FFFFFF"/>
        </w:rPr>
      </w:pPr>
    </w:p>
    <w:p w14:paraId="0D87CA76" w14:textId="77777777" w:rsidR="004858AC" w:rsidRPr="00217D70" w:rsidRDefault="004858AC" w:rsidP="004858AC">
      <w:pPr>
        <w:spacing w:after="0"/>
        <w:rPr>
          <w:rFonts w:ascii="Times New Roman" w:hAnsi="Times New Roman"/>
          <w:b/>
          <w:sz w:val="24"/>
          <w:szCs w:val="24"/>
          <w:u w:val="single"/>
          <w:shd w:val="clear" w:color="auto" w:fill="FFFFFF"/>
        </w:rPr>
      </w:pPr>
      <w:r w:rsidRPr="00217D70">
        <w:rPr>
          <w:rFonts w:ascii="Times New Roman" w:hAnsi="Times New Roman"/>
          <w:b/>
          <w:sz w:val="24"/>
          <w:szCs w:val="24"/>
          <w:u w:val="single"/>
          <w:shd w:val="clear" w:color="auto" w:fill="FFFFFF"/>
        </w:rPr>
        <w:t xml:space="preserve">7. Instructional Procedures </w:t>
      </w:r>
    </w:p>
    <w:p w14:paraId="2D6EB6C9" w14:textId="77777777" w:rsidR="004858AC" w:rsidRPr="00217D70" w:rsidRDefault="004858AC" w:rsidP="004858AC">
      <w:pPr>
        <w:spacing w:after="0"/>
        <w:rPr>
          <w:rFonts w:ascii="Times New Roman" w:hAnsi="Times New Roman"/>
          <w:b/>
          <w:sz w:val="24"/>
          <w:szCs w:val="24"/>
          <w:u w:val="single"/>
          <w:shd w:val="clear" w:color="auto" w:fill="FFFFFF"/>
        </w:rPr>
      </w:pPr>
    </w:p>
    <w:p w14:paraId="0B67040E" w14:textId="77777777" w:rsidR="004858AC" w:rsidRPr="00217D70" w:rsidRDefault="004858AC" w:rsidP="004858AC">
      <w:pPr>
        <w:spacing w:after="0"/>
        <w:ind w:left="720"/>
        <w:rPr>
          <w:rFonts w:ascii="Times New Roman" w:hAnsi="Times New Roman"/>
          <w:sz w:val="24"/>
          <w:szCs w:val="24"/>
          <w:u w:val="single"/>
        </w:rPr>
      </w:pPr>
      <w:r w:rsidRPr="00217D70">
        <w:rPr>
          <w:rFonts w:ascii="Times New Roman" w:hAnsi="Times New Roman"/>
          <w:b/>
          <w:sz w:val="24"/>
          <w:szCs w:val="24"/>
          <w:u w:val="single"/>
          <w:shd w:val="clear" w:color="auto" w:fill="FFFFFF"/>
        </w:rPr>
        <w:t>NOTE:</w:t>
      </w:r>
      <w:r w:rsidRPr="00217D70">
        <w:rPr>
          <w:rFonts w:ascii="Times New Roman" w:hAnsi="Times New Roman"/>
          <w:sz w:val="24"/>
          <w:szCs w:val="24"/>
          <w:u w:val="single"/>
          <w:shd w:val="clear" w:color="auto" w:fill="FFFFFF"/>
        </w:rPr>
        <w:t xml:space="preserve"> Instructional guidelines:</w:t>
      </w:r>
    </w:p>
    <w:p w14:paraId="0A13480F" w14:textId="77777777" w:rsidR="004858AC" w:rsidRPr="00217D70" w:rsidRDefault="004858AC" w:rsidP="004858AC">
      <w:pPr>
        <w:numPr>
          <w:ilvl w:val="0"/>
          <w:numId w:val="25"/>
        </w:numPr>
        <w:tabs>
          <w:tab w:val="clear" w:pos="720"/>
          <w:tab w:val="num" w:pos="1440"/>
        </w:tabs>
        <w:spacing w:beforeLines="1" w:before="2" w:afterLines="1" w:after="2" w:line="240" w:lineRule="auto"/>
        <w:ind w:left="1440"/>
        <w:textAlignment w:val="baseline"/>
        <w:rPr>
          <w:rFonts w:ascii="Times New Roman" w:hAnsi="Times New Roman"/>
          <w:sz w:val="24"/>
          <w:szCs w:val="24"/>
        </w:rPr>
      </w:pPr>
      <w:r w:rsidRPr="00217D70">
        <w:rPr>
          <w:rFonts w:ascii="Times New Roman" w:hAnsi="Times New Roman"/>
          <w:sz w:val="24"/>
          <w:szCs w:val="24"/>
          <w:shd w:val="clear" w:color="auto" w:fill="FFFFFF"/>
        </w:rPr>
        <w:t>Draw on your developmental knowledge to plan your lessons that accommodate the developmental characteristics of your students.</w:t>
      </w:r>
    </w:p>
    <w:p w14:paraId="20C0190E" w14:textId="77777777" w:rsidR="004858AC" w:rsidRPr="00217D70" w:rsidRDefault="004858AC" w:rsidP="004858AC">
      <w:pPr>
        <w:numPr>
          <w:ilvl w:val="0"/>
          <w:numId w:val="25"/>
        </w:numPr>
        <w:spacing w:beforeLines="1" w:before="2" w:afterLines="1" w:after="2" w:line="240" w:lineRule="auto"/>
        <w:ind w:left="1440"/>
        <w:textAlignment w:val="baseline"/>
        <w:rPr>
          <w:rFonts w:ascii="Times New Roman" w:hAnsi="Times New Roman"/>
          <w:sz w:val="24"/>
          <w:szCs w:val="24"/>
        </w:rPr>
      </w:pPr>
      <w:r w:rsidRPr="00217D70">
        <w:rPr>
          <w:rFonts w:ascii="Times New Roman" w:hAnsi="Times New Roman"/>
          <w:sz w:val="24"/>
          <w:szCs w:val="24"/>
          <w:shd w:val="clear" w:color="auto" w:fill="FFFFFF"/>
        </w:rPr>
        <w:t>Whenever possible, make connections among concepts, procedures, and applications across several areas.</w:t>
      </w:r>
    </w:p>
    <w:p w14:paraId="048DEB02" w14:textId="77777777" w:rsidR="004858AC" w:rsidRPr="00217D70" w:rsidRDefault="004858AC" w:rsidP="004858AC">
      <w:pPr>
        <w:numPr>
          <w:ilvl w:val="0"/>
          <w:numId w:val="25"/>
        </w:numPr>
        <w:spacing w:beforeLines="1" w:before="2" w:afterLines="1" w:after="2" w:line="240" w:lineRule="auto"/>
        <w:ind w:left="1440"/>
        <w:textAlignment w:val="baseline"/>
        <w:rPr>
          <w:rFonts w:ascii="Times New Roman" w:hAnsi="Times New Roman"/>
          <w:sz w:val="24"/>
          <w:szCs w:val="24"/>
        </w:rPr>
      </w:pPr>
      <w:r w:rsidRPr="00217D70">
        <w:rPr>
          <w:rFonts w:ascii="Times New Roman" w:hAnsi="Times New Roman"/>
          <w:sz w:val="24"/>
          <w:szCs w:val="24"/>
          <w:shd w:val="clear" w:color="auto" w:fill="FFFFFF"/>
        </w:rPr>
        <w:t>Use technology whenever appropriate.</w:t>
      </w:r>
    </w:p>
    <w:p w14:paraId="537D52B0" w14:textId="77777777" w:rsidR="004858AC" w:rsidRPr="00217D70" w:rsidRDefault="004858AC" w:rsidP="004858AC">
      <w:pPr>
        <w:numPr>
          <w:ilvl w:val="0"/>
          <w:numId w:val="25"/>
        </w:numPr>
        <w:spacing w:beforeLines="1" w:before="2" w:afterLines="1" w:after="2" w:line="240" w:lineRule="auto"/>
        <w:ind w:left="1440"/>
        <w:textAlignment w:val="baseline"/>
        <w:rPr>
          <w:rFonts w:ascii="Times New Roman" w:hAnsi="Times New Roman"/>
          <w:sz w:val="24"/>
          <w:szCs w:val="24"/>
        </w:rPr>
      </w:pPr>
      <w:r w:rsidRPr="00217D70">
        <w:rPr>
          <w:rFonts w:ascii="Times New Roman" w:hAnsi="Times New Roman"/>
          <w:sz w:val="24"/>
          <w:szCs w:val="24"/>
          <w:shd w:val="clear" w:color="auto" w:fill="FFFFFF"/>
        </w:rPr>
        <w:t>Use a variety of instructional materials to enhance your students’ higher order thinking skills.</w:t>
      </w:r>
    </w:p>
    <w:p w14:paraId="09DA152A" w14:textId="77777777" w:rsidR="004858AC" w:rsidRPr="00217D70" w:rsidRDefault="004858AC" w:rsidP="004858AC">
      <w:pPr>
        <w:numPr>
          <w:ilvl w:val="0"/>
          <w:numId w:val="25"/>
        </w:numPr>
        <w:spacing w:beforeLines="1" w:before="2" w:afterLines="1" w:after="2" w:line="240" w:lineRule="auto"/>
        <w:ind w:left="1440"/>
        <w:textAlignment w:val="baseline"/>
        <w:rPr>
          <w:rFonts w:ascii="Times New Roman" w:hAnsi="Times New Roman"/>
          <w:sz w:val="24"/>
          <w:szCs w:val="24"/>
        </w:rPr>
      </w:pPr>
      <w:r w:rsidRPr="00217D70">
        <w:rPr>
          <w:rFonts w:ascii="Times New Roman" w:hAnsi="Times New Roman"/>
          <w:sz w:val="24"/>
          <w:szCs w:val="24"/>
          <w:shd w:val="clear" w:color="auto" w:fill="FFFFFF"/>
        </w:rPr>
        <w:t>Plan for classroom discourse that extends students’ learning.</w:t>
      </w:r>
    </w:p>
    <w:p w14:paraId="0E6A9CF7" w14:textId="77777777" w:rsidR="004858AC" w:rsidRPr="00217D70" w:rsidRDefault="004858AC" w:rsidP="004858AC">
      <w:pPr>
        <w:spacing w:beforeLines="1" w:before="2" w:afterLines="1" w:after="2"/>
        <w:outlineLvl w:val="2"/>
        <w:rPr>
          <w:rFonts w:ascii="Times New Roman" w:hAnsi="Times New Roman"/>
          <w:b/>
          <w:sz w:val="24"/>
          <w:szCs w:val="24"/>
          <w:u w:val="single"/>
        </w:rPr>
      </w:pPr>
    </w:p>
    <w:p w14:paraId="2B1465C1" w14:textId="77777777" w:rsidR="004858AC" w:rsidRPr="00217D70" w:rsidRDefault="004858AC" w:rsidP="004858AC">
      <w:pPr>
        <w:spacing w:after="0"/>
        <w:rPr>
          <w:rFonts w:ascii="Times New Roman" w:hAnsi="Times New Roman"/>
          <w:sz w:val="24"/>
          <w:szCs w:val="24"/>
          <w:shd w:val="clear" w:color="auto" w:fill="FFFFFF"/>
        </w:rPr>
      </w:pPr>
      <w:r w:rsidRPr="00217D70">
        <w:rPr>
          <w:rFonts w:ascii="Times New Roman" w:hAnsi="Times New Roman"/>
          <w:i/>
          <w:sz w:val="24"/>
          <w:szCs w:val="24"/>
          <w:shd w:val="clear" w:color="auto" w:fill="FFFFFF"/>
        </w:rPr>
        <w:t>a. Prior Knowledge Assessment:</w:t>
      </w:r>
      <w:r w:rsidRPr="00217D70">
        <w:rPr>
          <w:rFonts w:ascii="Times New Roman" w:hAnsi="Times New Roman"/>
          <w:sz w:val="24"/>
          <w:szCs w:val="24"/>
          <w:shd w:val="clear" w:color="auto" w:fill="FFFFFF"/>
        </w:rPr>
        <w:t xml:space="preserve"> How will you assess students’ prior knowledge and skills related to this lesson? How will you review important vocabulary or skills related to the lesson? How will you prime students to use their prior knowledge? What misconceptions may students have? How will you connect to prior conceptions or address misconceptions?   ( ___ min)</w:t>
      </w:r>
      <w:r w:rsidRPr="00217D70">
        <w:rPr>
          <w:rFonts w:ascii="Times New Roman" w:hAnsi="Times New Roman"/>
          <w:sz w:val="24"/>
          <w:szCs w:val="24"/>
        </w:rPr>
        <w:br/>
      </w:r>
      <w:r w:rsidRPr="00217D70">
        <w:rPr>
          <w:rFonts w:ascii="Times New Roman" w:hAnsi="Times New Roman"/>
          <w:sz w:val="24"/>
          <w:szCs w:val="24"/>
        </w:rPr>
        <w:br/>
      </w:r>
      <w:r w:rsidRPr="00217D70">
        <w:rPr>
          <w:rFonts w:ascii="Times New Roman" w:hAnsi="Times New Roman"/>
          <w:i/>
          <w:sz w:val="24"/>
          <w:szCs w:val="24"/>
          <w:shd w:val="clear" w:color="auto" w:fill="FFFFFF"/>
        </w:rPr>
        <w:t>b. Introductory Motivating Activity “The Catch”:</w:t>
      </w:r>
      <w:r w:rsidRPr="00217D70">
        <w:rPr>
          <w:rFonts w:ascii="Times New Roman" w:hAnsi="Times New Roman"/>
          <w:sz w:val="24"/>
          <w:szCs w:val="24"/>
          <w:shd w:val="clear" w:color="auto" w:fill="FFFFFF"/>
        </w:rPr>
        <w:t xml:space="preserve">   How you will begin the lesson?  How will you focus the students’ attention and set the stage for learning? How will you capture students’ motivation? How will you directly explain what students will be learning and why it is important to them?  ( _____ min)</w:t>
      </w:r>
      <w:r w:rsidRPr="00217D70">
        <w:rPr>
          <w:rFonts w:ascii="Times New Roman" w:hAnsi="Times New Roman"/>
          <w:sz w:val="24"/>
          <w:szCs w:val="24"/>
        </w:rPr>
        <w:br/>
      </w:r>
      <w:r w:rsidRPr="00217D70">
        <w:rPr>
          <w:rFonts w:ascii="Times New Roman" w:hAnsi="Times New Roman"/>
          <w:sz w:val="24"/>
          <w:szCs w:val="24"/>
        </w:rPr>
        <w:br/>
      </w:r>
      <w:r w:rsidRPr="00217D70">
        <w:rPr>
          <w:rFonts w:ascii="Times New Roman" w:hAnsi="Times New Roman"/>
          <w:i/>
          <w:sz w:val="24"/>
          <w:szCs w:val="24"/>
          <w:shd w:val="clear" w:color="auto" w:fill="FFFFFF"/>
        </w:rPr>
        <w:lastRenderedPageBreak/>
        <w:t>c. Teach and Model:</w:t>
      </w:r>
      <w:r w:rsidRPr="00217D70">
        <w:rPr>
          <w:rFonts w:ascii="Times New Roman" w:hAnsi="Times New Roman"/>
          <w:sz w:val="24"/>
          <w:szCs w:val="24"/>
          <w:shd w:val="clear" w:color="auto" w:fill="FFFFFF"/>
        </w:rPr>
        <w:t xml:space="preserve">  How will you teach and demonstrate what students will do? How will you take students step by step through the lesson? Explain in detail the steps and knowledge necessary to understand the concept (i.e., this may include using charts, diagrams or other scaffolds, etc.).  Various models of instruction can be used for these procedures (including direct instruction, cooperative learning, concept teaching, discovery learning, experimentation/simulation, tableaus, Socratic teaching, etc.). (____ min)</w:t>
      </w:r>
      <w:r w:rsidRPr="00217D70">
        <w:rPr>
          <w:rFonts w:ascii="Times New Roman" w:hAnsi="Times New Roman"/>
          <w:sz w:val="24"/>
          <w:szCs w:val="24"/>
        </w:rPr>
        <w:br/>
      </w:r>
      <w:r w:rsidRPr="00217D70">
        <w:rPr>
          <w:rFonts w:ascii="Times New Roman" w:hAnsi="Times New Roman"/>
          <w:sz w:val="24"/>
          <w:szCs w:val="24"/>
        </w:rPr>
        <w:br/>
      </w:r>
      <w:r w:rsidRPr="00217D70">
        <w:rPr>
          <w:rFonts w:ascii="Times New Roman" w:hAnsi="Times New Roman"/>
          <w:i/>
          <w:sz w:val="24"/>
          <w:szCs w:val="24"/>
          <w:shd w:val="clear" w:color="auto" w:fill="FFFFFF"/>
        </w:rPr>
        <w:t>d. Guided Practice and Scaffolding Activities</w:t>
      </w:r>
      <w:r w:rsidRPr="00217D70">
        <w:rPr>
          <w:rFonts w:ascii="Times New Roman" w:hAnsi="Times New Roman"/>
          <w:sz w:val="24"/>
          <w:szCs w:val="24"/>
          <w:shd w:val="clear" w:color="auto" w:fill="FFFFFF"/>
        </w:rPr>
        <w:t>:  How will you gradually release responsibility to the students (i.e., full teacher support, partial teacher support, students’ support of each other, etc.)? How will you monitor and adjust instruction as needed?  What scaffolds or prompts will you use? What scaffolds will you provide to help students to be self-regulating during practice? ( ____ min)</w:t>
      </w:r>
      <w:r w:rsidRPr="00217D70">
        <w:rPr>
          <w:rFonts w:ascii="Times New Roman" w:hAnsi="Times New Roman"/>
          <w:sz w:val="24"/>
          <w:szCs w:val="24"/>
        </w:rPr>
        <w:br/>
      </w:r>
      <w:r w:rsidRPr="00217D70">
        <w:rPr>
          <w:rFonts w:ascii="Times New Roman" w:hAnsi="Times New Roman"/>
          <w:sz w:val="24"/>
          <w:szCs w:val="24"/>
        </w:rPr>
        <w:br/>
      </w:r>
      <w:r w:rsidRPr="00217D70">
        <w:rPr>
          <w:rFonts w:ascii="Times New Roman" w:hAnsi="Times New Roman"/>
          <w:i/>
          <w:sz w:val="24"/>
          <w:szCs w:val="24"/>
          <w:shd w:val="clear" w:color="auto" w:fill="FFFFFF"/>
        </w:rPr>
        <w:t>e. Independent Practice:</w:t>
      </w:r>
      <w:r w:rsidRPr="00217D70">
        <w:rPr>
          <w:rFonts w:ascii="Times New Roman" w:hAnsi="Times New Roman"/>
          <w:sz w:val="24"/>
          <w:szCs w:val="24"/>
          <w:shd w:val="clear" w:color="auto" w:fill="FFFFFF"/>
        </w:rPr>
        <w:t xml:space="preserve">  How will you determine if students are ready to practice on their own? What will students do to practice what you have taught them? ( ____ min)</w:t>
      </w:r>
      <w:r w:rsidRPr="00217D70">
        <w:rPr>
          <w:rFonts w:ascii="Times New Roman" w:hAnsi="Times New Roman"/>
          <w:sz w:val="24"/>
          <w:szCs w:val="24"/>
        </w:rPr>
        <w:br/>
      </w:r>
      <w:r w:rsidRPr="00217D70">
        <w:rPr>
          <w:rFonts w:ascii="Times New Roman" w:hAnsi="Times New Roman"/>
          <w:sz w:val="24"/>
          <w:szCs w:val="24"/>
        </w:rPr>
        <w:br/>
      </w:r>
      <w:r w:rsidRPr="00217D70">
        <w:rPr>
          <w:rFonts w:ascii="Times New Roman" w:hAnsi="Times New Roman"/>
          <w:i/>
          <w:sz w:val="24"/>
          <w:szCs w:val="24"/>
          <w:shd w:val="clear" w:color="auto" w:fill="FFFFFF"/>
        </w:rPr>
        <w:t>f. Closure</w:t>
      </w:r>
      <w:r w:rsidRPr="00217D70">
        <w:rPr>
          <w:rFonts w:ascii="Times New Roman" w:hAnsi="Times New Roman"/>
          <w:sz w:val="24"/>
          <w:szCs w:val="24"/>
          <w:shd w:val="clear" w:color="auto" w:fill="FFFFFF"/>
        </w:rPr>
        <w:t xml:space="preserve">:  How will you review or celebrate the learning that has taken place? ( </w:t>
      </w:r>
      <w:r w:rsidRPr="00217D70">
        <w:rPr>
          <w:rFonts w:ascii="Times New Roman" w:hAnsi="Times New Roman"/>
          <w:sz w:val="24"/>
          <w:szCs w:val="24"/>
          <w:u w:val="single"/>
          <w:shd w:val="clear" w:color="auto" w:fill="FFFFFF"/>
        </w:rPr>
        <w:t>___</w:t>
      </w:r>
      <w:r w:rsidRPr="00217D70">
        <w:rPr>
          <w:rFonts w:ascii="Times New Roman" w:hAnsi="Times New Roman"/>
          <w:sz w:val="24"/>
          <w:szCs w:val="24"/>
          <w:shd w:val="clear" w:color="auto" w:fill="FFFFFF"/>
        </w:rPr>
        <w:t xml:space="preserve"> min) During closure 1) restate the objective, 2)  review of what was learned, and 3) preview of how this lesson relates to the next lesson (or how this new learning is connected to an authentic skill/context).</w:t>
      </w:r>
      <w:r w:rsidRPr="00217D70">
        <w:rPr>
          <w:rFonts w:ascii="Times New Roman" w:hAnsi="Times New Roman"/>
          <w:sz w:val="24"/>
          <w:szCs w:val="24"/>
        </w:rPr>
        <w:br/>
      </w:r>
      <w:r w:rsidRPr="00217D70">
        <w:rPr>
          <w:rFonts w:ascii="Times New Roman" w:hAnsi="Times New Roman"/>
          <w:sz w:val="24"/>
          <w:szCs w:val="24"/>
        </w:rPr>
        <w:br/>
      </w:r>
      <w:r w:rsidRPr="00217D70">
        <w:rPr>
          <w:rFonts w:ascii="Times New Roman" w:hAnsi="Times New Roman"/>
          <w:b/>
          <w:sz w:val="24"/>
          <w:szCs w:val="24"/>
          <w:shd w:val="clear" w:color="auto" w:fill="FFFFFF"/>
        </w:rPr>
        <w:t>8. Differentiation</w:t>
      </w:r>
      <w:r w:rsidRPr="00217D70">
        <w:rPr>
          <w:rFonts w:ascii="Times New Roman" w:hAnsi="Times New Roman"/>
          <w:b/>
          <w:sz w:val="24"/>
          <w:szCs w:val="24"/>
        </w:rPr>
        <w:br/>
      </w:r>
      <w:r w:rsidRPr="00217D70">
        <w:rPr>
          <w:rFonts w:ascii="Times New Roman" w:hAnsi="Times New Roman"/>
          <w:sz w:val="24"/>
          <w:szCs w:val="24"/>
          <w:shd w:val="clear" w:color="auto" w:fill="FFFFFF"/>
        </w:rPr>
        <w:t xml:space="preserve">Describe the approaches that will be used to reach all of your learners.  These approaches may differ on the basis of content (e.g., topic of study), process (e.g., how it will be learned), and/or product (e.g., demonstration of what is learned).  For example, what adaptations/ accommodations will be used for ELL students? Advanced learners?  Struggling learners? Learners with exceptional learning needs? </w:t>
      </w:r>
    </w:p>
    <w:p w14:paraId="48907587" w14:textId="77777777" w:rsidR="004858AC" w:rsidRPr="00217D70" w:rsidRDefault="004858AC" w:rsidP="004858AC">
      <w:pPr>
        <w:spacing w:after="0"/>
        <w:rPr>
          <w:rFonts w:ascii="Times New Roman" w:hAnsi="Times New Roman"/>
          <w:sz w:val="24"/>
          <w:szCs w:val="24"/>
        </w:rPr>
      </w:pPr>
    </w:p>
    <w:p w14:paraId="68F9A2C4" w14:textId="77777777" w:rsidR="004858AC" w:rsidRPr="00217D70" w:rsidRDefault="004858AC" w:rsidP="004858AC">
      <w:pPr>
        <w:spacing w:beforeLines="1" w:before="2" w:afterLines="1" w:after="2"/>
        <w:outlineLvl w:val="2"/>
        <w:rPr>
          <w:rFonts w:ascii="Times New Roman" w:hAnsi="Times New Roman"/>
          <w:b/>
          <w:sz w:val="24"/>
          <w:szCs w:val="24"/>
        </w:rPr>
      </w:pPr>
      <w:r w:rsidRPr="00217D70">
        <w:rPr>
          <w:rFonts w:ascii="Times New Roman" w:hAnsi="Times New Roman"/>
          <w:b/>
          <w:sz w:val="24"/>
          <w:szCs w:val="24"/>
          <w:shd w:val="clear" w:color="auto" w:fill="FFFFFF"/>
        </w:rPr>
        <w:t>9. Assessment of Student Learning</w:t>
      </w:r>
    </w:p>
    <w:p w14:paraId="4BE63A87" w14:textId="77777777" w:rsidR="004858AC" w:rsidRPr="00217D70" w:rsidRDefault="004858AC" w:rsidP="004858AC">
      <w:pPr>
        <w:spacing w:after="0"/>
        <w:rPr>
          <w:rFonts w:ascii="Times New Roman" w:hAnsi="Times New Roman"/>
          <w:sz w:val="24"/>
          <w:szCs w:val="24"/>
          <w:shd w:val="clear" w:color="auto" w:fill="FFFFFF"/>
        </w:rPr>
      </w:pPr>
      <w:r w:rsidRPr="00217D70">
        <w:rPr>
          <w:rFonts w:ascii="Times New Roman" w:hAnsi="Times New Roman"/>
          <w:sz w:val="24"/>
          <w:szCs w:val="24"/>
          <w:shd w:val="clear" w:color="auto" w:fill="FFFFFF"/>
        </w:rPr>
        <w:t xml:space="preserve">How will students demonstrate what they know?  How will you know that your objectives have been met?  How will you determine which students need further instruction? Describe the evaluation procedure (i.e., standardized test, portfolio, observation, teacher-constructed test, composition, presentation, interview, questionnaire, individual or group project, learning log or journal, etc.)  Describe exactly how the evaluation will be scored or graded.  Provide an example and attach your assessment instrument. </w:t>
      </w:r>
    </w:p>
    <w:p w14:paraId="38B19BE4" w14:textId="77777777" w:rsidR="004858AC" w:rsidRPr="00217D70" w:rsidRDefault="004858AC" w:rsidP="004858AC">
      <w:pPr>
        <w:spacing w:after="0"/>
        <w:rPr>
          <w:rFonts w:ascii="Times New Roman" w:hAnsi="Times New Roman"/>
          <w:sz w:val="24"/>
          <w:szCs w:val="24"/>
        </w:rPr>
      </w:pPr>
    </w:p>
    <w:p w14:paraId="10B64DAD" w14:textId="77777777" w:rsidR="004858AC" w:rsidRPr="00217D70" w:rsidRDefault="004858AC" w:rsidP="004858AC">
      <w:pPr>
        <w:spacing w:beforeLines="1" w:before="2" w:afterLines="1" w:after="2"/>
        <w:outlineLvl w:val="2"/>
        <w:rPr>
          <w:rFonts w:ascii="Times New Roman" w:hAnsi="Times New Roman"/>
          <w:b/>
          <w:sz w:val="24"/>
          <w:szCs w:val="24"/>
        </w:rPr>
      </w:pPr>
      <w:r w:rsidRPr="00217D70">
        <w:rPr>
          <w:rFonts w:ascii="Times New Roman" w:hAnsi="Times New Roman"/>
          <w:b/>
          <w:sz w:val="24"/>
          <w:szCs w:val="24"/>
          <w:shd w:val="clear" w:color="auto" w:fill="FFFFFF"/>
        </w:rPr>
        <w:t>10. Reflection</w:t>
      </w:r>
    </w:p>
    <w:p w14:paraId="3CCEA324" w14:textId="77777777" w:rsidR="004858AC" w:rsidRPr="00217D70" w:rsidRDefault="004858AC" w:rsidP="004858AC">
      <w:pPr>
        <w:spacing w:after="0"/>
        <w:rPr>
          <w:rFonts w:ascii="Times New Roman" w:hAnsi="Times New Roman"/>
          <w:sz w:val="24"/>
          <w:szCs w:val="24"/>
        </w:rPr>
      </w:pPr>
      <w:r w:rsidRPr="00217D70">
        <w:rPr>
          <w:rFonts w:ascii="Times New Roman" w:hAnsi="Times New Roman"/>
          <w:sz w:val="24"/>
          <w:szCs w:val="24"/>
          <w:shd w:val="clear" w:color="auto" w:fill="FFFFFF"/>
        </w:rPr>
        <w:t>a.     </w:t>
      </w:r>
      <w:r w:rsidRPr="00217D70">
        <w:rPr>
          <w:rFonts w:ascii="Times New Roman" w:hAnsi="Times New Roman"/>
          <w:i/>
          <w:sz w:val="24"/>
          <w:szCs w:val="24"/>
          <w:shd w:val="clear" w:color="auto" w:fill="FFFFFF"/>
        </w:rPr>
        <w:t>The Lesson</w:t>
      </w:r>
      <w:r w:rsidRPr="00217D70">
        <w:rPr>
          <w:rFonts w:ascii="Times New Roman" w:hAnsi="Times New Roman"/>
          <w:sz w:val="24"/>
          <w:szCs w:val="24"/>
          <w:shd w:val="clear" w:color="auto" w:fill="FFFFFF"/>
        </w:rPr>
        <w:t>:  Would you rate the lesson as successful or unsuccessful? Why? Did the students understand the purpose of the lesson? Were the students able to see how the new information related to their prior knowledge?  What objectives were accomplished?  What was the effectiveness of activities? Did the lesson provide a variety of activities?  How was the pacing? Did the students learn?</w:t>
      </w:r>
      <w:r w:rsidRPr="00217D70">
        <w:rPr>
          <w:rFonts w:ascii="Times New Roman" w:hAnsi="Times New Roman"/>
          <w:sz w:val="24"/>
          <w:szCs w:val="24"/>
        </w:rPr>
        <w:br/>
      </w:r>
      <w:r w:rsidRPr="00217D70">
        <w:rPr>
          <w:rFonts w:ascii="Times New Roman" w:hAnsi="Times New Roman"/>
          <w:sz w:val="24"/>
          <w:szCs w:val="24"/>
        </w:rPr>
        <w:lastRenderedPageBreak/>
        <w:br/>
      </w:r>
      <w:r w:rsidRPr="00217D70">
        <w:rPr>
          <w:rFonts w:ascii="Times New Roman" w:hAnsi="Times New Roman"/>
          <w:sz w:val="24"/>
          <w:szCs w:val="24"/>
          <w:shd w:val="clear" w:color="auto" w:fill="FFFFFF"/>
        </w:rPr>
        <w:t>b.     </w:t>
      </w:r>
      <w:r w:rsidRPr="00217D70">
        <w:rPr>
          <w:rFonts w:ascii="Times New Roman" w:hAnsi="Times New Roman"/>
          <w:i/>
          <w:sz w:val="24"/>
          <w:szCs w:val="24"/>
          <w:shd w:val="clear" w:color="auto" w:fill="FFFFFF"/>
        </w:rPr>
        <w:t>My Students</w:t>
      </w:r>
      <w:r w:rsidRPr="00217D70">
        <w:rPr>
          <w:rFonts w:ascii="Times New Roman" w:hAnsi="Times New Roman"/>
          <w:sz w:val="24"/>
          <w:szCs w:val="24"/>
          <w:shd w:val="clear" w:color="auto" w:fill="FFFFFF"/>
        </w:rPr>
        <w:t>:  How did the students respond? Were they engaged and/or attentive throughout the lesson? What kinds of activities or materials seem to be most successful in increasing the knowledge and skills of your students?  How did my students’ actions or performance relate to the way I taught the lesson?</w:t>
      </w:r>
      <w:r w:rsidRPr="00217D70">
        <w:rPr>
          <w:rFonts w:ascii="Times New Roman" w:hAnsi="Times New Roman"/>
          <w:sz w:val="24"/>
          <w:szCs w:val="24"/>
        </w:rPr>
        <w:br/>
      </w:r>
      <w:r w:rsidRPr="00217D70">
        <w:rPr>
          <w:rFonts w:ascii="Times New Roman" w:hAnsi="Times New Roman"/>
          <w:sz w:val="24"/>
          <w:szCs w:val="24"/>
        </w:rPr>
        <w:br/>
      </w:r>
      <w:r w:rsidRPr="00217D70">
        <w:rPr>
          <w:rFonts w:ascii="Times New Roman" w:hAnsi="Times New Roman"/>
          <w:sz w:val="24"/>
          <w:szCs w:val="24"/>
          <w:shd w:val="clear" w:color="auto" w:fill="FFFFFF"/>
        </w:rPr>
        <w:t xml:space="preserve">c. </w:t>
      </w:r>
      <w:r w:rsidRPr="00217D70">
        <w:rPr>
          <w:rFonts w:ascii="Times New Roman" w:hAnsi="Times New Roman"/>
          <w:sz w:val="24"/>
          <w:szCs w:val="24"/>
        </w:rPr>
        <w:tab/>
      </w:r>
      <w:r w:rsidRPr="00217D70">
        <w:rPr>
          <w:rFonts w:ascii="Times New Roman" w:hAnsi="Times New Roman"/>
          <w:i/>
          <w:sz w:val="24"/>
          <w:szCs w:val="24"/>
          <w:shd w:val="clear" w:color="auto" w:fill="FFFFFF"/>
        </w:rPr>
        <w:t>Self-reflection</w:t>
      </w:r>
      <w:r w:rsidRPr="00217D70">
        <w:rPr>
          <w:rFonts w:ascii="Times New Roman" w:hAnsi="Times New Roman"/>
          <w:sz w:val="24"/>
          <w:szCs w:val="24"/>
          <w:shd w:val="clear" w:color="auto" w:fill="FFFFFF"/>
        </w:rPr>
        <w:t>:  What were my mistakes? My perceptions?  My needs? My feelings?</w:t>
      </w:r>
      <w:r w:rsidRPr="00217D70">
        <w:rPr>
          <w:rFonts w:ascii="Times New Roman" w:hAnsi="Times New Roman"/>
          <w:sz w:val="24"/>
          <w:szCs w:val="24"/>
        </w:rPr>
        <w:br/>
      </w:r>
      <w:r w:rsidRPr="00217D70">
        <w:rPr>
          <w:rFonts w:ascii="Times New Roman" w:hAnsi="Times New Roman"/>
          <w:sz w:val="24"/>
          <w:szCs w:val="24"/>
        </w:rPr>
        <w:br/>
      </w:r>
      <w:r w:rsidRPr="00217D70">
        <w:rPr>
          <w:rFonts w:ascii="Times New Roman" w:hAnsi="Times New Roman"/>
          <w:sz w:val="24"/>
          <w:szCs w:val="24"/>
          <w:shd w:val="clear" w:color="auto" w:fill="FFFFFF"/>
        </w:rPr>
        <w:t xml:space="preserve">d. </w:t>
      </w:r>
      <w:r w:rsidRPr="00217D70">
        <w:rPr>
          <w:rFonts w:ascii="Times New Roman" w:hAnsi="Times New Roman"/>
          <w:sz w:val="24"/>
          <w:szCs w:val="24"/>
        </w:rPr>
        <w:tab/>
      </w:r>
      <w:r w:rsidRPr="00217D70">
        <w:rPr>
          <w:rFonts w:ascii="Times New Roman" w:hAnsi="Times New Roman"/>
          <w:i/>
          <w:sz w:val="24"/>
          <w:szCs w:val="24"/>
          <w:shd w:val="clear" w:color="auto" w:fill="FFFFFF"/>
        </w:rPr>
        <w:t>Teaching Philosophy</w:t>
      </w:r>
      <w:r w:rsidRPr="00217D70">
        <w:rPr>
          <w:rFonts w:ascii="Times New Roman" w:hAnsi="Times New Roman"/>
          <w:sz w:val="24"/>
          <w:szCs w:val="24"/>
          <w:shd w:val="clear" w:color="auto" w:fill="FFFFFF"/>
        </w:rPr>
        <w:t>:  How were your personal beliefs about teaching and learning evident in the lesson?</w:t>
      </w:r>
      <w:r w:rsidRPr="00217D70">
        <w:rPr>
          <w:rFonts w:ascii="Times New Roman" w:hAnsi="Times New Roman"/>
          <w:sz w:val="24"/>
          <w:szCs w:val="24"/>
        </w:rPr>
        <w:br/>
      </w:r>
      <w:r w:rsidRPr="00217D70">
        <w:rPr>
          <w:rFonts w:ascii="Times New Roman" w:hAnsi="Times New Roman"/>
          <w:sz w:val="24"/>
          <w:szCs w:val="24"/>
        </w:rPr>
        <w:br/>
      </w:r>
      <w:r w:rsidRPr="00217D70">
        <w:rPr>
          <w:rFonts w:ascii="Times New Roman" w:hAnsi="Times New Roman"/>
          <w:sz w:val="24"/>
          <w:szCs w:val="24"/>
          <w:shd w:val="clear" w:color="auto" w:fill="FFFFFF"/>
        </w:rPr>
        <w:t>e.     </w:t>
      </w:r>
      <w:r w:rsidRPr="00217D70">
        <w:rPr>
          <w:rFonts w:ascii="Times New Roman" w:hAnsi="Times New Roman"/>
          <w:i/>
          <w:sz w:val="24"/>
          <w:szCs w:val="24"/>
          <w:shd w:val="clear" w:color="auto" w:fill="FFFFFF"/>
        </w:rPr>
        <w:t>Other Stakeholders</w:t>
      </w:r>
      <w:r w:rsidRPr="00217D70">
        <w:rPr>
          <w:rFonts w:ascii="Times New Roman" w:hAnsi="Times New Roman"/>
          <w:sz w:val="24"/>
          <w:szCs w:val="24"/>
          <w:shd w:val="clear" w:color="auto" w:fill="FFFFFF"/>
        </w:rPr>
        <w:t>:  How did you account for the perceptions of various stakeholders in this lesson?  What research did you do to plan and implement this lesson?  How did you invite feedback for this lesson?  How did you take in, reflect on and use the feedback?</w:t>
      </w:r>
      <w:r w:rsidRPr="00217D70">
        <w:rPr>
          <w:rFonts w:ascii="Times New Roman" w:hAnsi="Times New Roman"/>
          <w:sz w:val="24"/>
          <w:szCs w:val="24"/>
        </w:rPr>
        <w:br/>
      </w:r>
      <w:r w:rsidRPr="00217D70">
        <w:rPr>
          <w:rFonts w:ascii="Times New Roman" w:hAnsi="Times New Roman"/>
          <w:sz w:val="24"/>
          <w:szCs w:val="24"/>
        </w:rPr>
        <w:br/>
      </w:r>
      <w:r w:rsidRPr="00217D70">
        <w:rPr>
          <w:rFonts w:ascii="Times New Roman" w:hAnsi="Times New Roman"/>
          <w:sz w:val="24"/>
          <w:szCs w:val="24"/>
          <w:shd w:val="clear" w:color="auto" w:fill="FFFFFF"/>
        </w:rPr>
        <w:t>f.      </w:t>
      </w:r>
      <w:r w:rsidRPr="00217D70">
        <w:rPr>
          <w:rFonts w:ascii="Times New Roman" w:hAnsi="Times New Roman"/>
          <w:i/>
          <w:sz w:val="24"/>
          <w:szCs w:val="24"/>
          <w:shd w:val="clear" w:color="auto" w:fill="FFFFFF"/>
        </w:rPr>
        <w:t>New Action Plan</w:t>
      </w:r>
      <w:r w:rsidRPr="00217D70">
        <w:rPr>
          <w:rFonts w:ascii="Times New Roman" w:hAnsi="Times New Roman"/>
          <w:sz w:val="24"/>
          <w:szCs w:val="24"/>
          <w:shd w:val="clear" w:color="auto" w:fill="FFFFFF"/>
        </w:rPr>
        <w:t>:  Based on all of this information, what would I do differently next time?</w:t>
      </w:r>
    </w:p>
    <w:p w14:paraId="0143B230" w14:textId="77777777" w:rsidR="00495158" w:rsidRPr="00217D70" w:rsidRDefault="00495158">
      <w:pPr>
        <w:spacing w:line="240" w:lineRule="auto"/>
        <w:rPr>
          <w:rFonts w:ascii="Times New Roman" w:hAnsi="Times New Roman"/>
          <w:b/>
          <w:sz w:val="24"/>
          <w:szCs w:val="24"/>
        </w:rPr>
      </w:pPr>
    </w:p>
    <w:p w14:paraId="2C5F5258" w14:textId="77777777" w:rsidR="004858AC" w:rsidRPr="00217D70" w:rsidRDefault="004858AC">
      <w:pPr>
        <w:spacing w:line="240" w:lineRule="auto"/>
        <w:rPr>
          <w:rFonts w:ascii="Times New Roman" w:hAnsi="Times New Roman"/>
          <w:b/>
          <w:sz w:val="24"/>
          <w:szCs w:val="24"/>
        </w:rPr>
      </w:pPr>
      <w:r w:rsidRPr="00217D70">
        <w:rPr>
          <w:rFonts w:ascii="Times New Roman" w:hAnsi="Times New Roman"/>
          <w:b/>
          <w:sz w:val="24"/>
          <w:szCs w:val="24"/>
        </w:rPr>
        <w:br w:type="page"/>
      </w:r>
    </w:p>
    <w:p w14:paraId="34F5014F" w14:textId="77777777" w:rsidR="0007630A" w:rsidRPr="00217D70" w:rsidRDefault="0007630A" w:rsidP="0007630A">
      <w:pPr>
        <w:spacing w:after="0" w:line="240" w:lineRule="auto"/>
        <w:jc w:val="center"/>
        <w:rPr>
          <w:rFonts w:ascii="Times New Roman" w:hAnsi="Times New Roman"/>
          <w:b/>
          <w:sz w:val="24"/>
          <w:szCs w:val="24"/>
        </w:rPr>
      </w:pPr>
    </w:p>
    <w:p w14:paraId="36400E10" w14:textId="77777777" w:rsidR="0007630A" w:rsidRPr="00217D70" w:rsidRDefault="0007630A" w:rsidP="0007630A">
      <w:pPr>
        <w:spacing w:after="0" w:line="240" w:lineRule="auto"/>
        <w:jc w:val="center"/>
        <w:rPr>
          <w:rFonts w:ascii="Times New Roman" w:hAnsi="Times New Roman"/>
          <w:b/>
          <w:sz w:val="24"/>
          <w:szCs w:val="24"/>
        </w:rPr>
      </w:pPr>
    </w:p>
    <w:p w14:paraId="526857E6" w14:textId="77777777" w:rsidR="0007630A" w:rsidRPr="00217D70" w:rsidRDefault="0007630A" w:rsidP="0007630A">
      <w:pPr>
        <w:spacing w:after="0" w:line="240" w:lineRule="auto"/>
        <w:jc w:val="center"/>
        <w:rPr>
          <w:rFonts w:ascii="Times New Roman" w:hAnsi="Times New Roman"/>
          <w:b/>
          <w:sz w:val="24"/>
          <w:szCs w:val="24"/>
        </w:rPr>
      </w:pPr>
    </w:p>
    <w:p w14:paraId="0800F577" w14:textId="77777777" w:rsidR="0007630A" w:rsidRPr="00217D70" w:rsidRDefault="0007630A" w:rsidP="0007630A">
      <w:pPr>
        <w:spacing w:after="0" w:line="240" w:lineRule="auto"/>
        <w:jc w:val="center"/>
        <w:rPr>
          <w:rFonts w:ascii="Times New Roman" w:hAnsi="Times New Roman"/>
          <w:b/>
          <w:sz w:val="24"/>
          <w:szCs w:val="24"/>
        </w:rPr>
      </w:pPr>
    </w:p>
    <w:p w14:paraId="27D580B7" w14:textId="77777777" w:rsidR="0007630A" w:rsidRPr="00217D70" w:rsidRDefault="0007630A" w:rsidP="0007630A">
      <w:pPr>
        <w:spacing w:after="0" w:line="240" w:lineRule="auto"/>
        <w:jc w:val="center"/>
        <w:rPr>
          <w:rFonts w:ascii="Times New Roman" w:hAnsi="Times New Roman"/>
          <w:b/>
          <w:sz w:val="24"/>
          <w:szCs w:val="24"/>
        </w:rPr>
      </w:pPr>
    </w:p>
    <w:p w14:paraId="1B51D60B" w14:textId="1D179296" w:rsidR="00495158" w:rsidRPr="00217D70" w:rsidRDefault="00495158" w:rsidP="0007630A">
      <w:pPr>
        <w:spacing w:after="0" w:line="240" w:lineRule="auto"/>
        <w:jc w:val="center"/>
        <w:rPr>
          <w:rFonts w:ascii="Times New Roman" w:hAnsi="Times New Roman"/>
          <w:b/>
          <w:sz w:val="24"/>
          <w:szCs w:val="24"/>
        </w:rPr>
      </w:pPr>
      <w:r w:rsidRPr="00217D70">
        <w:rPr>
          <w:rFonts w:ascii="Times New Roman" w:hAnsi="Times New Roman"/>
          <w:b/>
          <w:sz w:val="24"/>
          <w:szCs w:val="24"/>
        </w:rPr>
        <w:t>Appendix E: Student Teaching Evaluation Forms</w:t>
      </w:r>
    </w:p>
    <w:p w14:paraId="1805CEC5" w14:textId="77777777" w:rsidR="0007630A" w:rsidRPr="00217D70" w:rsidRDefault="0007630A">
      <w:pPr>
        <w:spacing w:line="240" w:lineRule="auto"/>
        <w:rPr>
          <w:rFonts w:ascii="Times New Roman" w:hAnsi="Times New Roman"/>
          <w:b/>
          <w:bCs/>
          <w:color w:val="000000"/>
          <w:sz w:val="24"/>
          <w:szCs w:val="24"/>
        </w:rPr>
      </w:pPr>
      <w:r w:rsidRPr="00217D70">
        <w:rPr>
          <w:rFonts w:ascii="Times New Roman" w:hAnsi="Times New Roman"/>
          <w:b/>
          <w:bCs/>
          <w:color w:val="000000"/>
          <w:sz w:val="24"/>
          <w:szCs w:val="24"/>
        </w:rPr>
        <w:br w:type="page"/>
      </w:r>
    </w:p>
    <w:p w14:paraId="60D1410C" w14:textId="13D90B95" w:rsidR="0008477C" w:rsidRPr="00217D70" w:rsidRDefault="00FC0EC0" w:rsidP="0008477C">
      <w:pPr>
        <w:spacing w:after="0"/>
        <w:jc w:val="center"/>
        <w:rPr>
          <w:rFonts w:ascii="Times New Roman" w:hAnsi="Times New Roman"/>
          <w:b/>
          <w:bCs/>
          <w:color w:val="000000"/>
          <w:sz w:val="24"/>
          <w:szCs w:val="24"/>
          <w:u w:val="single"/>
        </w:rPr>
      </w:pPr>
      <w:r w:rsidRPr="00217D70">
        <w:rPr>
          <w:rFonts w:ascii="Times New Roman" w:hAnsi="Times New Roman"/>
          <w:b/>
          <w:bCs/>
          <w:color w:val="000000"/>
          <w:sz w:val="24"/>
          <w:szCs w:val="24"/>
          <w:u w:val="single"/>
        </w:rPr>
        <w:lastRenderedPageBreak/>
        <w:t xml:space="preserve">31. </w:t>
      </w:r>
      <w:r w:rsidR="0008477C" w:rsidRPr="00217D70">
        <w:rPr>
          <w:rFonts w:ascii="Times New Roman" w:hAnsi="Times New Roman"/>
          <w:b/>
          <w:bCs/>
          <w:color w:val="000000"/>
          <w:sz w:val="24"/>
          <w:szCs w:val="24"/>
          <w:u w:val="single"/>
        </w:rPr>
        <w:t>Early Childhood - Student Teaching Evaluation Form (Fall 2014 Version)</w:t>
      </w:r>
    </w:p>
    <w:p w14:paraId="56B94080" w14:textId="77777777" w:rsidR="0008477C" w:rsidRPr="00217D70" w:rsidRDefault="0008477C" w:rsidP="0008477C">
      <w:pPr>
        <w:spacing w:after="0"/>
        <w:jc w:val="center"/>
        <w:rPr>
          <w:rFonts w:ascii="Times New Roman" w:hAnsi="Times New Roman"/>
          <w:b/>
          <w:bCs/>
          <w:color w:val="000000"/>
          <w:sz w:val="24"/>
          <w:szCs w:val="24"/>
        </w:rPr>
      </w:pPr>
    </w:p>
    <w:p w14:paraId="1BEC51DC" w14:textId="77777777" w:rsidR="0008477C" w:rsidRPr="00217D70" w:rsidRDefault="0008477C" w:rsidP="0008477C">
      <w:pPr>
        <w:spacing w:after="0"/>
        <w:jc w:val="center"/>
        <w:rPr>
          <w:rFonts w:ascii="Times New Roman" w:hAnsi="Times New Roman"/>
          <w:b/>
          <w:bCs/>
          <w:color w:val="000000"/>
          <w:sz w:val="24"/>
          <w:szCs w:val="24"/>
        </w:rPr>
      </w:pPr>
      <w:r w:rsidRPr="00217D70">
        <w:rPr>
          <w:rFonts w:ascii="Times New Roman" w:hAnsi="Times New Roman"/>
          <w:b/>
          <w:bCs/>
          <w:color w:val="000000"/>
          <w:sz w:val="24"/>
          <w:szCs w:val="24"/>
        </w:rPr>
        <w:t>Midterm and Final</w:t>
      </w:r>
    </w:p>
    <w:p w14:paraId="698F97CC" w14:textId="77777777" w:rsidR="003A5644" w:rsidRPr="00217D70" w:rsidRDefault="003A5644">
      <w:pPr>
        <w:spacing w:line="240" w:lineRule="auto"/>
        <w:rPr>
          <w:rFonts w:ascii="Times New Roman" w:hAnsi="Times New Roman"/>
          <w:bCs/>
          <w:color w:val="000000"/>
          <w:sz w:val="24"/>
          <w:szCs w:val="24"/>
        </w:rPr>
      </w:pPr>
    </w:p>
    <w:p w14:paraId="1A88FBEC" w14:textId="77777777" w:rsidR="003A5644" w:rsidRPr="00217D70" w:rsidRDefault="0008477C">
      <w:pPr>
        <w:spacing w:line="240" w:lineRule="auto"/>
        <w:rPr>
          <w:rFonts w:ascii="Times New Roman" w:hAnsi="Times New Roman"/>
          <w:bCs/>
          <w:color w:val="000000"/>
          <w:sz w:val="24"/>
          <w:szCs w:val="24"/>
        </w:rPr>
      </w:pPr>
      <w:r w:rsidRPr="00217D70">
        <w:rPr>
          <w:rFonts w:ascii="Times New Roman" w:hAnsi="Times New Roman"/>
          <w:bCs/>
          <w:color w:val="000000"/>
          <w:sz w:val="24"/>
          <w:szCs w:val="24"/>
        </w:rPr>
        <w:t xml:space="preserve">The early childhood student </w:t>
      </w:r>
      <w:r w:rsidR="003A5644" w:rsidRPr="00217D70">
        <w:rPr>
          <w:rFonts w:ascii="Times New Roman" w:hAnsi="Times New Roman"/>
          <w:bCs/>
          <w:color w:val="000000"/>
          <w:sz w:val="24"/>
          <w:szCs w:val="24"/>
        </w:rPr>
        <w:t>t</w:t>
      </w:r>
      <w:r w:rsidRPr="00217D70">
        <w:rPr>
          <w:rFonts w:ascii="Times New Roman" w:hAnsi="Times New Roman"/>
          <w:bCs/>
          <w:color w:val="000000"/>
          <w:sz w:val="24"/>
          <w:szCs w:val="24"/>
        </w:rPr>
        <w:t>eaching evaluation for</w:t>
      </w:r>
      <w:r w:rsidR="003A5644" w:rsidRPr="00217D70">
        <w:rPr>
          <w:rFonts w:ascii="Times New Roman" w:hAnsi="Times New Roman"/>
          <w:bCs/>
          <w:color w:val="000000"/>
          <w:sz w:val="24"/>
          <w:szCs w:val="24"/>
        </w:rPr>
        <w:t xml:space="preserve">m is currently being revised and will be available to all parties by the midterm evaluation in October 2014. </w:t>
      </w:r>
    </w:p>
    <w:p w14:paraId="59718ED9" w14:textId="77777777" w:rsidR="003A5644" w:rsidRPr="00217D70" w:rsidRDefault="003A5644">
      <w:pPr>
        <w:spacing w:line="240" w:lineRule="auto"/>
        <w:rPr>
          <w:rFonts w:ascii="Times New Roman" w:hAnsi="Times New Roman"/>
          <w:bCs/>
          <w:color w:val="000000"/>
          <w:sz w:val="24"/>
          <w:szCs w:val="24"/>
        </w:rPr>
      </w:pPr>
    </w:p>
    <w:p w14:paraId="7BC7DEED" w14:textId="1AF432D1" w:rsidR="0008477C" w:rsidRPr="00217D70" w:rsidRDefault="003A5644">
      <w:pPr>
        <w:spacing w:line="240" w:lineRule="auto"/>
        <w:rPr>
          <w:rFonts w:ascii="Times New Roman" w:hAnsi="Times New Roman"/>
          <w:bCs/>
          <w:color w:val="000000"/>
          <w:sz w:val="24"/>
          <w:szCs w:val="24"/>
        </w:rPr>
      </w:pPr>
      <w:r w:rsidRPr="00217D70">
        <w:rPr>
          <w:rFonts w:ascii="Times New Roman" w:hAnsi="Times New Roman"/>
          <w:bCs/>
          <w:color w:val="000000"/>
          <w:sz w:val="24"/>
          <w:szCs w:val="24"/>
        </w:rPr>
        <w:t>Thank you for your understanding. If you have any questions, please contact Dr. Kathryn Bojczyk (</w:t>
      </w:r>
      <w:hyperlink r:id="rId20" w:history="1">
        <w:r w:rsidRPr="00217D70">
          <w:rPr>
            <w:rStyle w:val="Hyperlink"/>
            <w:rFonts w:ascii="Times New Roman" w:hAnsi="Times New Roman"/>
            <w:bCs/>
            <w:sz w:val="24"/>
            <w:szCs w:val="24"/>
          </w:rPr>
          <w:t>Bojczyk@cua.edu</w:t>
        </w:r>
      </w:hyperlink>
      <w:r w:rsidRPr="00217D70">
        <w:rPr>
          <w:rFonts w:ascii="Times New Roman" w:hAnsi="Times New Roman"/>
          <w:bCs/>
          <w:color w:val="000000"/>
          <w:sz w:val="24"/>
          <w:szCs w:val="24"/>
        </w:rPr>
        <w:t xml:space="preserve">). </w:t>
      </w:r>
      <w:r w:rsidR="0008477C" w:rsidRPr="00217D70">
        <w:rPr>
          <w:rFonts w:ascii="Times New Roman" w:hAnsi="Times New Roman"/>
          <w:bCs/>
          <w:color w:val="000000"/>
          <w:sz w:val="24"/>
          <w:szCs w:val="24"/>
        </w:rPr>
        <w:br w:type="page"/>
      </w:r>
    </w:p>
    <w:p w14:paraId="5DF32CB0" w14:textId="2C8FBDBB" w:rsidR="0007630A" w:rsidRPr="00217D70" w:rsidRDefault="006C2F88" w:rsidP="0007630A">
      <w:pPr>
        <w:spacing w:after="0"/>
        <w:jc w:val="center"/>
        <w:rPr>
          <w:rFonts w:ascii="Times New Roman" w:hAnsi="Times New Roman"/>
          <w:b/>
          <w:bCs/>
          <w:color w:val="000000"/>
          <w:sz w:val="24"/>
          <w:szCs w:val="24"/>
          <w:u w:val="single"/>
        </w:rPr>
      </w:pPr>
      <w:r w:rsidRPr="00217D70">
        <w:rPr>
          <w:rFonts w:ascii="Times New Roman" w:hAnsi="Times New Roman"/>
          <w:b/>
          <w:bCs/>
          <w:color w:val="000000"/>
          <w:sz w:val="24"/>
          <w:szCs w:val="24"/>
          <w:u w:val="single"/>
        </w:rPr>
        <w:lastRenderedPageBreak/>
        <w:t xml:space="preserve">32. </w:t>
      </w:r>
      <w:r w:rsidR="002C4131" w:rsidRPr="00217D70">
        <w:rPr>
          <w:rFonts w:ascii="Times New Roman" w:hAnsi="Times New Roman"/>
          <w:b/>
          <w:bCs/>
          <w:color w:val="000000"/>
          <w:sz w:val="24"/>
          <w:szCs w:val="24"/>
          <w:u w:val="single"/>
        </w:rPr>
        <w:t xml:space="preserve">ELEMENTARY - </w:t>
      </w:r>
      <w:r w:rsidR="0007630A" w:rsidRPr="00217D70">
        <w:rPr>
          <w:rFonts w:ascii="Times New Roman" w:hAnsi="Times New Roman"/>
          <w:b/>
          <w:bCs/>
          <w:color w:val="000000"/>
          <w:sz w:val="24"/>
          <w:szCs w:val="24"/>
          <w:u w:val="single"/>
        </w:rPr>
        <w:t>Student Teaching Evaluation Form (F</w:t>
      </w:r>
      <w:r w:rsidR="002C4131" w:rsidRPr="00217D70">
        <w:rPr>
          <w:rFonts w:ascii="Times New Roman" w:hAnsi="Times New Roman"/>
          <w:b/>
          <w:bCs/>
          <w:color w:val="000000"/>
          <w:sz w:val="24"/>
          <w:szCs w:val="24"/>
          <w:u w:val="single"/>
        </w:rPr>
        <w:t>all 20</w:t>
      </w:r>
      <w:r w:rsidR="0007630A" w:rsidRPr="00217D70">
        <w:rPr>
          <w:rFonts w:ascii="Times New Roman" w:hAnsi="Times New Roman"/>
          <w:b/>
          <w:bCs/>
          <w:color w:val="000000"/>
          <w:sz w:val="24"/>
          <w:szCs w:val="24"/>
          <w:u w:val="single"/>
        </w:rPr>
        <w:t>13</w:t>
      </w:r>
      <w:r w:rsidR="002C4131" w:rsidRPr="00217D70">
        <w:rPr>
          <w:rFonts w:ascii="Times New Roman" w:hAnsi="Times New Roman"/>
          <w:b/>
          <w:bCs/>
          <w:color w:val="000000"/>
          <w:sz w:val="24"/>
          <w:szCs w:val="24"/>
          <w:u w:val="single"/>
        </w:rPr>
        <w:t xml:space="preserve"> Version</w:t>
      </w:r>
      <w:r w:rsidR="0007630A" w:rsidRPr="00217D70">
        <w:rPr>
          <w:rFonts w:ascii="Times New Roman" w:hAnsi="Times New Roman"/>
          <w:b/>
          <w:bCs/>
          <w:color w:val="000000"/>
          <w:sz w:val="24"/>
          <w:szCs w:val="24"/>
          <w:u w:val="single"/>
        </w:rPr>
        <w:t>)</w:t>
      </w:r>
    </w:p>
    <w:p w14:paraId="55064450" w14:textId="77777777" w:rsidR="0007630A" w:rsidRPr="00217D70" w:rsidRDefault="0007630A" w:rsidP="0007630A">
      <w:pPr>
        <w:spacing w:after="0"/>
        <w:jc w:val="center"/>
        <w:rPr>
          <w:rFonts w:ascii="Times New Roman" w:hAnsi="Times New Roman"/>
          <w:b/>
          <w:bCs/>
          <w:color w:val="000000"/>
          <w:sz w:val="24"/>
          <w:szCs w:val="24"/>
        </w:rPr>
      </w:pPr>
    </w:p>
    <w:p w14:paraId="6C778BE0" w14:textId="77777777" w:rsidR="0007630A" w:rsidRPr="00217D70" w:rsidRDefault="0007630A" w:rsidP="0007630A">
      <w:pPr>
        <w:spacing w:after="0"/>
        <w:jc w:val="center"/>
        <w:rPr>
          <w:rFonts w:ascii="Times New Roman" w:hAnsi="Times New Roman"/>
          <w:b/>
          <w:bCs/>
          <w:color w:val="000000"/>
          <w:sz w:val="24"/>
          <w:szCs w:val="24"/>
        </w:rPr>
      </w:pPr>
      <w:r w:rsidRPr="00217D70">
        <w:rPr>
          <w:rFonts w:ascii="Times New Roman" w:hAnsi="Times New Roman"/>
          <w:b/>
          <w:bCs/>
          <w:color w:val="000000"/>
          <w:sz w:val="24"/>
          <w:szCs w:val="24"/>
        </w:rPr>
        <w:t>Midterm and Final</w:t>
      </w:r>
    </w:p>
    <w:p w14:paraId="413DEFE9" w14:textId="77777777" w:rsidR="0007630A" w:rsidRPr="00217D70" w:rsidRDefault="0007630A" w:rsidP="0007630A">
      <w:pPr>
        <w:spacing w:after="0"/>
        <w:jc w:val="center"/>
        <w:rPr>
          <w:rFonts w:ascii="Times New Roman" w:hAnsi="Times New Roman"/>
          <w:color w:val="000000"/>
          <w:sz w:val="24"/>
          <w:szCs w:val="24"/>
        </w:rPr>
      </w:pPr>
    </w:p>
    <w:p w14:paraId="002987E7" w14:textId="77777777" w:rsidR="0007630A" w:rsidRPr="00217D70" w:rsidRDefault="0007630A" w:rsidP="0007630A">
      <w:pPr>
        <w:spacing w:after="0"/>
        <w:rPr>
          <w:rFonts w:ascii="Times New Roman" w:hAnsi="Times New Roman"/>
          <w:color w:val="000000"/>
          <w:sz w:val="24"/>
          <w:szCs w:val="24"/>
        </w:rPr>
      </w:pPr>
      <w:r w:rsidRPr="00217D70">
        <w:rPr>
          <w:rFonts w:ascii="Times New Roman" w:hAnsi="Times New Roman"/>
          <w:color w:val="000000"/>
          <w:sz w:val="24"/>
          <w:szCs w:val="24"/>
        </w:rPr>
        <w:t>*3= Exceeding Expectations, 2=Meeting Expectations, 1=Acquiring Skill</w:t>
      </w:r>
    </w:p>
    <w:tbl>
      <w:tblPr>
        <w:tblW w:w="8870" w:type="dxa"/>
        <w:tblCellMar>
          <w:top w:w="15" w:type="dxa"/>
          <w:left w:w="15" w:type="dxa"/>
          <w:bottom w:w="15" w:type="dxa"/>
          <w:right w:w="15" w:type="dxa"/>
        </w:tblCellMar>
        <w:tblLook w:val="0000" w:firstRow="0" w:lastRow="0" w:firstColumn="0" w:lastColumn="0" w:noHBand="0" w:noVBand="0"/>
      </w:tblPr>
      <w:tblGrid>
        <w:gridCol w:w="5460"/>
        <w:gridCol w:w="1278"/>
        <w:gridCol w:w="464"/>
        <w:gridCol w:w="585"/>
        <w:gridCol w:w="445"/>
        <w:gridCol w:w="638"/>
      </w:tblGrid>
      <w:tr w:rsidR="0007630A" w:rsidRPr="00217D70" w14:paraId="2BE3F56E" w14:textId="77777777" w:rsidTr="002C4131">
        <w:tc>
          <w:tcPr>
            <w:tcW w:w="5460"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544F5C9E" w14:textId="77777777" w:rsidR="0007630A" w:rsidRPr="00217D70" w:rsidRDefault="0007630A" w:rsidP="0008477C">
            <w:pPr>
              <w:spacing w:after="0"/>
              <w:jc w:val="center"/>
              <w:rPr>
                <w:rFonts w:ascii="Times New Roman" w:hAnsi="Times New Roman"/>
                <w:sz w:val="24"/>
                <w:szCs w:val="24"/>
              </w:rPr>
            </w:pPr>
            <w:r w:rsidRPr="00217D70">
              <w:rPr>
                <w:rFonts w:ascii="Times New Roman" w:hAnsi="Times New Roman"/>
                <w:b/>
                <w:bCs/>
                <w:color w:val="000000"/>
                <w:sz w:val="24"/>
                <w:szCs w:val="24"/>
              </w:rPr>
              <w:t>Student Teaching Evaluation</w:t>
            </w:r>
          </w:p>
          <w:p w14:paraId="03A0FFFB" w14:textId="77777777" w:rsidR="0007630A" w:rsidRPr="00217D70" w:rsidRDefault="0007630A" w:rsidP="0008477C">
            <w:pPr>
              <w:spacing w:after="0" w:line="0" w:lineRule="atLeast"/>
              <w:jc w:val="center"/>
              <w:rPr>
                <w:rFonts w:ascii="Times New Roman" w:hAnsi="Times New Roman"/>
                <w:sz w:val="24"/>
                <w:szCs w:val="24"/>
              </w:rPr>
            </w:pPr>
            <w:r w:rsidRPr="00217D70">
              <w:rPr>
                <w:rFonts w:ascii="Times New Roman" w:hAnsi="Times New Roman"/>
                <w:b/>
                <w:bCs/>
                <w:color w:val="000000"/>
                <w:sz w:val="24"/>
                <w:szCs w:val="24"/>
              </w:rPr>
              <w:t>General &amp; Content-Specific</w:t>
            </w:r>
          </w:p>
        </w:tc>
        <w:tc>
          <w:tcPr>
            <w:tcW w:w="1278"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5288F53B" w14:textId="77777777" w:rsidR="0007630A" w:rsidRPr="00217D70" w:rsidRDefault="0007630A" w:rsidP="0008477C">
            <w:pPr>
              <w:spacing w:after="0" w:line="0" w:lineRule="atLeast"/>
              <w:jc w:val="center"/>
              <w:rPr>
                <w:rFonts w:ascii="Times New Roman" w:hAnsi="Times New Roman"/>
                <w:sz w:val="24"/>
                <w:szCs w:val="24"/>
              </w:rPr>
            </w:pPr>
            <w:r w:rsidRPr="00217D70">
              <w:rPr>
                <w:rFonts w:ascii="Times New Roman" w:hAnsi="Times New Roman"/>
                <w:b/>
                <w:bCs/>
                <w:color w:val="000000"/>
                <w:sz w:val="24"/>
                <w:szCs w:val="24"/>
              </w:rPr>
              <w:t>ACEI Standards</w:t>
            </w:r>
          </w:p>
        </w:tc>
        <w:tc>
          <w:tcPr>
            <w:tcW w:w="464"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6B34C959" w14:textId="77777777" w:rsidR="0007630A" w:rsidRPr="00217D70" w:rsidRDefault="0007630A" w:rsidP="0008477C">
            <w:pPr>
              <w:spacing w:after="0" w:line="0" w:lineRule="atLeast"/>
              <w:jc w:val="center"/>
              <w:rPr>
                <w:rFonts w:ascii="Times New Roman" w:hAnsi="Times New Roman"/>
                <w:sz w:val="24"/>
                <w:szCs w:val="24"/>
              </w:rPr>
            </w:pPr>
            <w:r w:rsidRPr="00217D70">
              <w:rPr>
                <w:rFonts w:ascii="Times New Roman" w:hAnsi="Times New Roman"/>
                <w:b/>
                <w:bCs/>
                <w:color w:val="000000"/>
                <w:sz w:val="24"/>
                <w:szCs w:val="24"/>
              </w:rPr>
              <w:t>3*</w:t>
            </w:r>
          </w:p>
        </w:tc>
        <w:tc>
          <w:tcPr>
            <w:tcW w:w="585"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631D5144" w14:textId="77777777" w:rsidR="0007630A" w:rsidRPr="00217D70" w:rsidRDefault="0007630A" w:rsidP="0008477C">
            <w:pPr>
              <w:spacing w:after="0" w:line="0" w:lineRule="atLeast"/>
              <w:jc w:val="center"/>
              <w:rPr>
                <w:rFonts w:ascii="Times New Roman" w:hAnsi="Times New Roman"/>
                <w:sz w:val="24"/>
                <w:szCs w:val="24"/>
              </w:rPr>
            </w:pPr>
            <w:r w:rsidRPr="00217D70">
              <w:rPr>
                <w:rFonts w:ascii="Times New Roman" w:hAnsi="Times New Roman"/>
                <w:b/>
                <w:bCs/>
                <w:color w:val="000000"/>
                <w:sz w:val="24"/>
                <w:szCs w:val="24"/>
              </w:rPr>
              <w:t>2*</w:t>
            </w:r>
          </w:p>
        </w:tc>
        <w:tc>
          <w:tcPr>
            <w:tcW w:w="445" w:type="dxa"/>
            <w:tcBorders>
              <w:top w:val="single" w:sz="6" w:space="0" w:color="000000"/>
              <w:left w:val="single" w:sz="6" w:space="0" w:color="000000"/>
              <w:bottom w:val="single" w:sz="6" w:space="0" w:color="000000"/>
              <w:right w:val="single" w:sz="6" w:space="0" w:color="000000"/>
            </w:tcBorders>
            <w:shd w:val="clear" w:color="auto" w:fill="E6E6E6"/>
          </w:tcPr>
          <w:p w14:paraId="76C39A4E" w14:textId="77777777" w:rsidR="0007630A" w:rsidRPr="00217D70" w:rsidRDefault="0007630A" w:rsidP="0008477C">
            <w:pPr>
              <w:spacing w:after="0" w:line="0" w:lineRule="atLeast"/>
              <w:jc w:val="center"/>
              <w:rPr>
                <w:rFonts w:ascii="Times New Roman" w:hAnsi="Times New Roman"/>
                <w:sz w:val="24"/>
                <w:szCs w:val="24"/>
              </w:rPr>
            </w:pPr>
            <w:r w:rsidRPr="00217D70">
              <w:rPr>
                <w:rFonts w:ascii="Times New Roman" w:hAnsi="Times New Roman"/>
                <w:b/>
                <w:bCs/>
                <w:color w:val="000000"/>
                <w:sz w:val="24"/>
                <w:szCs w:val="24"/>
              </w:rPr>
              <w:t>1*</w:t>
            </w:r>
          </w:p>
        </w:tc>
        <w:tc>
          <w:tcPr>
            <w:tcW w:w="638"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4903A529" w14:textId="77777777" w:rsidR="0007630A" w:rsidRPr="00217D70" w:rsidRDefault="0007630A" w:rsidP="0008477C">
            <w:pPr>
              <w:spacing w:after="0" w:line="0" w:lineRule="atLeast"/>
              <w:jc w:val="center"/>
              <w:rPr>
                <w:rFonts w:ascii="Times New Roman" w:hAnsi="Times New Roman"/>
                <w:sz w:val="24"/>
                <w:szCs w:val="24"/>
              </w:rPr>
            </w:pPr>
            <w:r w:rsidRPr="00217D70">
              <w:rPr>
                <w:rFonts w:ascii="Times New Roman" w:hAnsi="Times New Roman"/>
                <w:b/>
                <w:bCs/>
                <w:color w:val="000000"/>
                <w:sz w:val="24"/>
                <w:szCs w:val="24"/>
              </w:rPr>
              <w:t>N/A</w:t>
            </w:r>
          </w:p>
        </w:tc>
      </w:tr>
      <w:tr w:rsidR="0007630A" w:rsidRPr="00217D70" w14:paraId="329B624B" w14:textId="77777777" w:rsidTr="002C4131">
        <w:tc>
          <w:tcPr>
            <w:tcW w:w="5460"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34B4723" w14:textId="77777777" w:rsidR="0007630A" w:rsidRPr="00217D70" w:rsidRDefault="0007630A" w:rsidP="0007630A">
            <w:pPr>
              <w:pStyle w:val="ListParagraph"/>
              <w:numPr>
                <w:ilvl w:val="0"/>
                <w:numId w:val="26"/>
              </w:numPr>
              <w:spacing w:after="0" w:line="0" w:lineRule="atLeast"/>
              <w:rPr>
                <w:rFonts w:ascii="Times New Roman" w:hAnsi="Times New Roman"/>
                <w:color w:val="000000"/>
                <w:sz w:val="24"/>
                <w:szCs w:val="24"/>
              </w:rPr>
            </w:pPr>
            <w:r w:rsidRPr="00217D70">
              <w:rPr>
                <w:rFonts w:ascii="Times New Roman" w:hAnsi="Times New Roman"/>
                <w:color w:val="000000"/>
                <w:sz w:val="24"/>
                <w:szCs w:val="24"/>
              </w:rPr>
              <w:t xml:space="preserve">Date Form Completed </w:t>
            </w:r>
          </w:p>
          <w:p w14:paraId="59F5032C" w14:textId="77777777" w:rsidR="0007630A" w:rsidRPr="00217D70" w:rsidRDefault="0007630A" w:rsidP="0008477C">
            <w:pPr>
              <w:spacing w:after="0" w:line="0" w:lineRule="atLeast"/>
              <w:ind w:left="360"/>
              <w:rPr>
                <w:rFonts w:ascii="Times New Roman" w:hAnsi="Times New Roman"/>
                <w:sz w:val="24"/>
                <w:szCs w:val="24"/>
              </w:rPr>
            </w:pPr>
            <w:r w:rsidRPr="00217D70">
              <w:rPr>
                <w:rFonts w:ascii="Times New Roman" w:hAnsi="Times New Roman"/>
                <w:color w:val="000000"/>
                <w:sz w:val="24"/>
                <w:szCs w:val="24"/>
              </w:rPr>
              <w:t>__/__/____</w:t>
            </w:r>
            <w:r w:rsidRPr="00217D70">
              <w:rPr>
                <w:rFonts w:ascii="Times New Roman" w:hAnsi="Times New Roman"/>
                <w:sz w:val="24"/>
                <w:szCs w:val="24"/>
              </w:rPr>
              <w:br/>
            </w:r>
            <w:r w:rsidRPr="00217D70">
              <w:rPr>
                <w:rFonts w:ascii="Times New Roman" w:hAnsi="Times New Roman"/>
                <w:color w:val="000000"/>
                <w:sz w:val="24"/>
                <w:szCs w:val="24"/>
              </w:rPr>
              <w:t>(MM/DD/YYYY)</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78799AF" w14:textId="77777777" w:rsidR="0007630A" w:rsidRPr="00217D70" w:rsidRDefault="0007630A" w:rsidP="0008477C">
            <w:pPr>
              <w:spacing w:beforeLines="1" w:before="2" w:afterLines="1" w:after="2"/>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81F9B3B" w14:textId="77777777" w:rsidR="0007630A" w:rsidRPr="00217D70" w:rsidRDefault="0007630A" w:rsidP="0008477C">
            <w:pPr>
              <w:spacing w:beforeLines="1" w:before="2" w:afterLines="1" w:after="2"/>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F92D2F2" w14:textId="77777777" w:rsidR="0007630A" w:rsidRPr="00217D70" w:rsidRDefault="0007630A" w:rsidP="0008477C">
            <w:pPr>
              <w:spacing w:beforeLines="1" w:before="2" w:afterLines="1" w:after="2"/>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0EB33D59" w14:textId="77777777" w:rsidR="0007630A" w:rsidRPr="00217D70" w:rsidRDefault="0007630A" w:rsidP="0008477C">
            <w:pPr>
              <w:spacing w:beforeLines="1" w:before="2" w:afterLines="1" w:after="2"/>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D4531FD" w14:textId="77777777" w:rsidR="0007630A" w:rsidRPr="00217D70" w:rsidRDefault="0007630A" w:rsidP="0008477C">
            <w:pPr>
              <w:spacing w:beforeLines="1" w:before="2" w:afterLines="1" w:after="2"/>
              <w:rPr>
                <w:rFonts w:ascii="Times New Roman" w:hAnsi="Times New Roman"/>
                <w:sz w:val="24"/>
                <w:szCs w:val="24"/>
              </w:rPr>
            </w:pPr>
          </w:p>
        </w:tc>
      </w:tr>
      <w:tr w:rsidR="0007630A" w:rsidRPr="00217D70" w14:paraId="7253164D" w14:textId="77777777" w:rsidTr="002C4131">
        <w:tc>
          <w:tcPr>
            <w:tcW w:w="5460"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E16B79B" w14:textId="77777777" w:rsidR="0007630A" w:rsidRPr="00217D70" w:rsidRDefault="0007630A" w:rsidP="0007630A">
            <w:pPr>
              <w:pStyle w:val="ListParagraph"/>
              <w:numPr>
                <w:ilvl w:val="0"/>
                <w:numId w:val="26"/>
              </w:numPr>
              <w:spacing w:after="0" w:line="0" w:lineRule="atLeast"/>
              <w:rPr>
                <w:rFonts w:ascii="Times New Roman" w:hAnsi="Times New Roman"/>
                <w:color w:val="000000"/>
                <w:sz w:val="24"/>
                <w:szCs w:val="24"/>
              </w:rPr>
            </w:pPr>
            <w:r w:rsidRPr="00217D70">
              <w:rPr>
                <w:rFonts w:ascii="Times New Roman" w:hAnsi="Times New Roman"/>
                <w:color w:val="000000"/>
                <w:sz w:val="24"/>
                <w:szCs w:val="24"/>
              </w:rPr>
              <w:t xml:space="preserve">Midterm or Final Evaluation? </w:t>
            </w:r>
          </w:p>
          <w:p w14:paraId="188E7F6A" w14:textId="77777777" w:rsidR="0007630A" w:rsidRPr="00217D70" w:rsidRDefault="0007630A" w:rsidP="0008477C">
            <w:pPr>
              <w:spacing w:after="0" w:line="0" w:lineRule="atLeast"/>
              <w:ind w:left="360"/>
              <w:rPr>
                <w:rFonts w:ascii="Times New Roman" w:hAnsi="Times New Roman"/>
                <w:sz w:val="24"/>
                <w:szCs w:val="24"/>
              </w:rPr>
            </w:pPr>
            <w:r w:rsidRPr="00217D70">
              <w:rPr>
                <w:rFonts w:ascii="Times New Roman" w:hAnsi="Times New Roman"/>
                <w:color w:val="000000"/>
                <w:sz w:val="24"/>
                <w:szCs w:val="24"/>
              </w:rPr>
              <w:t>Midterm   Final</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DBAD1A3"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30922AB"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083ECC3"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201ECB62"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86D4092" w14:textId="77777777" w:rsidR="0007630A" w:rsidRPr="00217D70" w:rsidRDefault="0007630A" w:rsidP="0008477C">
            <w:pPr>
              <w:spacing w:after="0"/>
              <w:rPr>
                <w:rFonts w:ascii="Times New Roman" w:hAnsi="Times New Roman"/>
                <w:sz w:val="24"/>
                <w:szCs w:val="24"/>
              </w:rPr>
            </w:pPr>
          </w:p>
        </w:tc>
      </w:tr>
      <w:tr w:rsidR="0007630A" w:rsidRPr="00217D70" w14:paraId="72F0D13E" w14:textId="77777777" w:rsidTr="002C4131">
        <w:tc>
          <w:tcPr>
            <w:tcW w:w="5460"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88B6C13" w14:textId="77777777" w:rsidR="0007630A" w:rsidRPr="00217D70" w:rsidRDefault="0007630A" w:rsidP="0007630A">
            <w:pPr>
              <w:pStyle w:val="ListParagraph"/>
              <w:numPr>
                <w:ilvl w:val="0"/>
                <w:numId w:val="26"/>
              </w:numPr>
              <w:spacing w:after="0" w:line="0" w:lineRule="atLeast"/>
              <w:rPr>
                <w:rFonts w:ascii="Times New Roman" w:hAnsi="Times New Roman"/>
                <w:color w:val="000000"/>
                <w:sz w:val="24"/>
                <w:szCs w:val="24"/>
              </w:rPr>
            </w:pPr>
            <w:r w:rsidRPr="00217D70">
              <w:rPr>
                <w:rFonts w:ascii="Times New Roman" w:hAnsi="Times New Roman"/>
                <w:color w:val="000000"/>
                <w:sz w:val="24"/>
                <w:szCs w:val="24"/>
              </w:rPr>
              <w:t>Semester of Student Teaching</w:t>
            </w:r>
          </w:p>
          <w:p w14:paraId="17BE0885" w14:textId="77777777" w:rsidR="0007630A" w:rsidRPr="00217D70" w:rsidRDefault="0007630A" w:rsidP="0008477C">
            <w:pPr>
              <w:spacing w:after="0" w:line="0" w:lineRule="atLeast"/>
              <w:ind w:left="360"/>
              <w:rPr>
                <w:rFonts w:ascii="Times New Roman" w:hAnsi="Times New Roman"/>
                <w:sz w:val="24"/>
                <w:szCs w:val="24"/>
              </w:rPr>
            </w:pPr>
            <w:r w:rsidRPr="00217D70">
              <w:rPr>
                <w:rFonts w:ascii="Times New Roman" w:hAnsi="Times New Roman"/>
                <w:sz w:val="24"/>
                <w:szCs w:val="24"/>
              </w:rPr>
              <w:t xml:space="preserve">Fall   Spring   Summer </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0599448"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79A7050"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AD3851B"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5FA620B1"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34115DF" w14:textId="77777777" w:rsidR="0007630A" w:rsidRPr="00217D70" w:rsidRDefault="0007630A" w:rsidP="0008477C">
            <w:pPr>
              <w:spacing w:after="0"/>
              <w:rPr>
                <w:rFonts w:ascii="Times New Roman" w:hAnsi="Times New Roman"/>
                <w:sz w:val="24"/>
                <w:szCs w:val="24"/>
              </w:rPr>
            </w:pPr>
          </w:p>
        </w:tc>
      </w:tr>
      <w:tr w:rsidR="0007630A" w:rsidRPr="00217D70" w14:paraId="39AEE790" w14:textId="77777777" w:rsidTr="002C4131">
        <w:tc>
          <w:tcPr>
            <w:tcW w:w="5460"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B983170" w14:textId="77777777" w:rsidR="0007630A" w:rsidRPr="00217D70" w:rsidRDefault="0007630A" w:rsidP="0007630A">
            <w:pPr>
              <w:pStyle w:val="ListParagraph"/>
              <w:numPr>
                <w:ilvl w:val="0"/>
                <w:numId w:val="26"/>
              </w:numPr>
              <w:spacing w:after="0" w:line="0" w:lineRule="atLeast"/>
              <w:rPr>
                <w:rFonts w:ascii="Times New Roman" w:hAnsi="Times New Roman"/>
                <w:color w:val="000000"/>
                <w:sz w:val="24"/>
                <w:szCs w:val="24"/>
              </w:rPr>
            </w:pPr>
            <w:r w:rsidRPr="00217D70">
              <w:rPr>
                <w:rFonts w:ascii="Times New Roman" w:hAnsi="Times New Roman"/>
                <w:color w:val="000000"/>
                <w:sz w:val="24"/>
                <w:szCs w:val="24"/>
              </w:rPr>
              <w:t>Year of Student Teaching</w:t>
            </w:r>
          </w:p>
          <w:p w14:paraId="38AD4E1C" w14:textId="77777777" w:rsidR="0007630A" w:rsidRPr="00217D70" w:rsidRDefault="0007630A" w:rsidP="0008477C">
            <w:pPr>
              <w:spacing w:after="0" w:line="0" w:lineRule="atLeast"/>
              <w:ind w:left="360"/>
              <w:rPr>
                <w:rFonts w:ascii="Times New Roman" w:hAnsi="Times New Roman"/>
                <w:sz w:val="24"/>
                <w:szCs w:val="24"/>
              </w:rPr>
            </w:pPr>
            <w:r w:rsidRPr="00217D70">
              <w:rPr>
                <w:rFonts w:ascii="Times New Roman" w:hAnsi="Times New Roman"/>
                <w:sz w:val="24"/>
                <w:szCs w:val="24"/>
              </w:rPr>
              <w:t>20__</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B9A5964"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B644DA3"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20326E0"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7DF75635"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4B332C2" w14:textId="77777777" w:rsidR="0007630A" w:rsidRPr="00217D70" w:rsidRDefault="0007630A" w:rsidP="0008477C">
            <w:pPr>
              <w:spacing w:after="0"/>
              <w:rPr>
                <w:rFonts w:ascii="Times New Roman" w:hAnsi="Times New Roman"/>
                <w:sz w:val="24"/>
                <w:szCs w:val="24"/>
              </w:rPr>
            </w:pPr>
          </w:p>
        </w:tc>
      </w:tr>
      <w:tr w:rsidR="0007630A" w:rsidRPr="00217D70" w14:paraId="1EB50386" w14:textId="77777777" w:rsidTr="002C4131">
        <w:tc>
          <w:tcPr>
            <w:tcW w:w="5460"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5F643CD" w14:textId="77777777" w:rsidR="0007630A" w:rsidRPr="00217D70" w:rsidRDefault="0007630A" w:rsidP="0007630A">
            <w:pPr>
              <w:pStyle w:val="ListParagraph"/>
              <w:numPr>
                <w:ilvl w:val="0"/>
                <w:numId w:val="26"/>
              </w:numPr>
              <w:spacing w:after="0" w:line="0" w:lineRule="atLeast"/>
              <w:rPr>
                <w:rFonts w:ascii="Times New Roman" w:hAnsi="Times New Roman"/>
                <w:color w:val="000000"/>
                <w:sz w:val="24"/>
                <w:szCs w:val="24"/>
              </w:rPr>
            </w:pPr>
            <w:r w:rsidRPr="00217D70">
              <w:rPr>
                <w:rFonts w:ascii="Times New Roman" w:hAnsi="Times New Roman"/>
                <w:color w:val="000000"/>
                <w:sz w:val="24"/>
                <w:szCs w:val="24"/>
              </w:rPr>
              <w:t>Name of Person Entering Data into LiveText</w:t>
            </w:r>
          </w:p>
          <w:p w14:paraId="5393C3B2" w14:textId="77777777" w:rsidR="0007630A" w:rsidRPr="00217D70" w:rsidRDefault="0007630A" w:rsidP="0008477C">
            <w:pPr>
              <w:spacing w:after="0" w:line="0" w:lineRule="atLeast"/>
              <w:ind w:left="360"/>
              <w:rPr>
                <w:rFonts w:ascii="Times New Roman" w:hAnsi="Times New Roman"/>
                <w:sz w:val="24"/>
                <w:szCs w:val="24"/>
              </w:rPr>
            </w:pPr>
            <w:r w:rsidRPr="00217D70">
              <w:rPr>
                <w:rFonts w:ascii="Times New Roman" w:hAnsi="Times New Roman"/>
                <w:sz w:val="24"/>
                <w:szCs w:val="24"/>
              </w:rPr>
              <w:t>______________________________</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6C774A7"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CD32794"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BA20460"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318EA5C7"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87A8109" w14:textId="77777777" w:rsidR="0007630A" w:rsidRPr="00217D70" w:rsidRDefault="0007630A" w:rsidP="0008477C">
            <w:pPr>
              <w:spacing w:after="0"/>
              <w:rPr>
                <w:rFonts w:ascii="Times New Roman" w:hAnsi="Times New Roman"/>
                <w:sz w:val="24"/>
                <w:szCs w:val="24"/>
              </w:rPr>
            </w:pPr>
          </w:p>
        </w:tc>
      </w:tr>
      <w:tr w:rsidR="0007630A" w:rsidRPr="00217D70" w14:paraId="0446B801" w14:textId="77777777" w:rsidTr="002C4131">
        <w:tc>
          <w:tcPr>
            <w:tcW w:w="5460"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154E993" w14:textId="77777777" w:rsidR="0007630A" w:rsidRPr="00217D70" w:rsidRDefault="0007630A" w:rsidP="0007630A">
            <w:pPr>
              <w:pStyle w:val="ListParagraph"/>
              <w:numPr>
                <w:ilvl w:val="0"/>
                <w:numId w:val="26"/>
              </w:numPr>
              <w:spacing w:after="0" w:line="0" w:lineRule="atLeast"/>
              <w:rPr>
                <w:rFonts w:ascii="Times New Roman" w:hAnsi="Times New Roman"/>
                <w:color w:val="000000"/>
                <w:sz w:val="24"/>
                <w:szCs w:val="24"/>
              </w:rPr>
            </w:pPr>
            <w:r w:rsidRPr="00217D70">
              <w:rPr>
                <w:rFonts w:ascii="Times New Roman" w:hAnsi="Times New Roman"/>
                <w:color w:val="000000"/>
                <w:sz w:val="24"/>
                <w:szCs w:val="24"/>
              </w:rPr>
              <w:t>Student Teacher's FIRST Name</w:t>
            </w:r>
          </w:p>
          <w:p w14:paraId="5191613A" w14:textId="77777777" w:rsidR="0007630A" w:rsidRPr="00217D70" w:rsidRDefault="0007630A" w:rsidP="0008477C">
            <w:pPr>
              <w:spacing w:after="0" w:line="0" w:lineRule="atLeast"/>
              <w:ind w:left="360"/>
              <w:rPr>
                <w:rFonts w:ascii="Times New Roman" w:hAnsi="Times New Roman"/>
                <w:sz w:val="24"/>
                <w:szCs w:val="24"/>
              </w:rPr>
            </w:pPr>
            <w:r w:rsidRPr="00217D70">
              <w:rPr>
                <w:rFonts w:ascii="Times New Roman" w:hAnsi="Times New Roman"/>
                <w:sz w:val="24"/>
                <w:szCs w:val="24"/>
              </w:rPr>
              <w:t>______________________________</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14BCA15"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3946390"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EBC86A5"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31864108"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679A8A0" w14:textId="77777777" w:rsidR="0007630A" w:rsidRPr="00217D70" w:rsidRDefault="0007630A" w:rsidP="0008477C">
            <w:pPr>
              <w:spacing w:after="0"/>
              <w:rPr>
                <w:rFonts w:ascii="Times New Roman" w:hAnsi="Times New Roman"/>
                <w:sz w:val="24"/>
                <w:szCs w:val="24"/>
              </w:rPr>
            </w:pPr>
          </w:p>
        </w:tc>
      </w:tr>
      <w:tr w:rsidR="0007630A" w:rsidRPr="00217D70" w14:paraId="1F2FF416" w14:textId="77777777" w:rsidTr="002C4131">
        <w:tc>
          <w:tcPr>
            <w:tcW w:w="5460"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80DA27B" w14:textId="77777777" w:rsidR="0007630A" w:rsidRPr="00217D70" w:rsidRDefault="0007630A" w:rsidP="0007630A">
            <w:pPr>
              <w:pStyle w:val="ListParagraph"/>
              <w:numPr>
                <w:ilvl w:val="0"/>
                <w:numId w:val="26"/>
              </w:numPr>
              <w:spacing w:after="0" w:line="0" w:lineRule="atLeast"/>
              <w:rPr>
                <w:rFonts w:ascii="Times New Roman" w:hAnsi="Times New Roman"/>
                <w:color w:val="000000"/>
                <w:sz w:val="24"/>
                <w:szCs w:val="24"/>
              </w:rPr>
            </w:pPr>
            <w:r w:rsidRPr="00217D70">
              <w:rPr>
                <w:rFonts w:ascii="Times New Roman" w:hAnsi="Times New Roman"/>
                <w:color w:val="000000"/>
                <w:sz w:val="24"/>
                <w:szCs w:val="24"/>
              </w:rPr>
              <w:t>Student Teacher's LAST Name</w:t>
            </w:r>
          </w:p>
          <w:p w14:paraId="2E1F114A" w14:textId="77777777" w:rsidR="0007630A" w:rsidRPr="00217D70" w:rsidRDefault="0007630A" w:rsidP="0008477C">
            <w:pPr>
              <w:spacing w:after="0" w:line="0" w:lineRule="atLeast"/>
              <w:ind w:left="360"/>
              <w:rPr>
                <w:rFonts w:ascii="Times New Roman" w:hAnsi="Times New Roman"/>
                <w:sz w:val="24"/>
                <w:szCs w:val="24"/>
              </w:rPr>
            </w:pPr>
            <w:r w:rsidRPr="00217D70">
              <w:rPr>
                <w:rFonts w:ascii="Times New Roman" w:hAnsi="Times New Roman"/>
                <w:sz w:val="24"/>
                <w:szCs w:val="24"/>
              </w:rPr>
              <w:t>______________________________</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8E71E18"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57A733B"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5A389A8"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7DE4C918"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D03A078" w14:textId="77777777" w:rsidR="0007630A" w:rsidRPr="00217D70" w:rsidRDefault="0007630A" w:rsidP="0008477C">
            <w:pPr>
              <w:spacing w:after="0"/>
              <w:rPr>
                <w:rFonts w:ascii="Times New Roman" w:hAnsi="Times New Roman"/>
                <w:sz w:val="24"/>
                <w:szCs w:val="24"/>
              </w:rPr>
            </w:pPr>
          </w:p>
        </w:tc>
      </w:tr>
      <w:tr w:rsidR="0007630A" w:rsidRPr="00217D70" w14:paraId="10589F06" w14:textId="77777777" w:rsidTr="002C4131">
        <w:tc>
          <w:tcPr>
            <w:tcW w:w="5460"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DB3B754" w14:textId="77777777" w:rsidR="0007630A" w:rsidRPr="00217D70" w:rsidRDefault="0007630A" w:rsidP="0007630A">
            <w:pPr>
              <w:pStyle w:val="ListParagraph"/>
              <w:numPr>
                <w:ilvl w:val="0"/>
                <w:numId w:val="26"/>
              </w:numPr>
              <w:spacing w:after="0" w:line="0" w:lineRule="atLeast"/>
              <w:rPr>
                <w:rFonts w:ascii="Times New Roman" w:hAnsi="Times New Roman"/>
                <w:color w:val="000000"/>
                <w:sz w:val="24"/>
                <w:szCs w:val="24"/>
              </w:rPr>
            </w:pPr>
            <w:r w:rsidRPr="00217D70">
              <w:rPr>
                <w:rFonts w:ascii="Times New Roman" w:hAnsi="Times New Roman"/>
                <w:color w:val="000000"/>
                <w:sz w:val="24"/>
                <w:szCs w:val="24"/>
              </w:rPr>
              <w:t>Student Teacher's CUA Student ID #</w:t>
            </w:r>
          </w:p>
          <w:p w14:paraId="428CC1FF" w14:textId="77777777" w:rsidR="0007630A" w:rsidRPr="00217D70" w:rsidRDefault="0007630A" w:rsidP="0008477C">
            <w:pPr>
              <w:spacing w:after="0" w:line="0" w:lineRule="atLeast"/>
              <w:ind w:left="360"/>
              <w:rPr>
                <w:rFonts w:ascii="Times New Roman" w:hAnsi="Times New Roman"/>
                <w:sz w:val="24"/>
                <w:szCs w:val="24"/>
              </w:rPr>
            </w:pPr>
            <w:r w:rsidRPr="00217D70">
              <w:rPr>
                <w:rFonts w:ascii="Times New Roman" w:hAnsi="Times New Roman"/>
                <w:sz w:val="24"/>
                <w:szCs w:val="24"/>
              </w:rPr>
              <w:t>______________________________</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CFB1B1F"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84C32AE"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E40FC73"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7E21AD4D"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D0267E5" w14:textId="77777777" w:rsidR="0007630A" w:rsidRPr="00217D70" w:rsidRDefault="0007630A" w:rsidP="0008477C">
            <w:pPr>
              <w:spacing w:after="0"/>
              <w:rPr>
                <w:rFonts w:ascii="Times New Roman" w:hAnsi="Times New Roman"/>
                <w:sz w:val="24"/>
                <w:szCs w:val="24"/>
              </w:rPr>
            </w:pPr>
          </w:p>
        </w:tc>
      </w:tr>
      <w:tr w:rsidR="0007630A" w:rsidRPr="00217D70" w14:paraId="4BBB441E" w14:textId="77777777" w:rsidTr="002C4131">
        <w:tc>
          <w:tcPr>
            <w:tcW w:w="5460"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2D97323" w14:textId="77777777" w:rsidR="0007630A" w:rsidRPr="00217D70" w:rsidRDefault="0007630A" w:rsidP="0007630A">
            <w:pPr>
              <w:pStyle w:val="ListParagraph"/>
              <w:numPr>
                <w:ilvl w:val="0"/>
                <w:numId w:val="26"/>
              </w:numPr>
              <w:spacing w:after="0" w:line="0" w:lineRule="atLeast"/>
              <w:rPr>
                <w:rFonts w:ascii="Times New Roman" w:hAnsi="Times New Roman"/>
                <w:color w:val="000000"/>
                <w:sz w:val="24"/>
                <w:szCs w:val="24"/>
              </w:rPr>
            </w:pPr>
            <w:r w:rsidRPr="00217D70">
              <w:rPr>
                <w:rFonts w:ascii="Times New Roman" w:hAnsi="Times New Roman"/>
                <w:color w:val="000000"/>
                <w:sz w:val="24"/>
                <w:szCs w:val="24"/>
              </w:rPr>
              <w:t>Cooperating Teacher's Name</w:t>
            </w:r>
          </w:p>
          <w:p w14:paraId="5B22C3E7" w14:textId="77777777" w:rsidR="0007630A" w:rsidRPr="00217D70" w:rsidRDefault="0007630A" w:rsidP="0008477C">
            <w:pPr>
              <w:spacing w:after="0" w:line="0" w:lineRule="atLeast"/>
              <w:ind w:left="360"/>
              <w:rPr>
                <w:rFonts w:ascii="Times New Roman" w:hAnsi="Times New Roman"/>
                <w:sz w:val="24"/>
                <w:szCs w:val="24"/>
              </w:rPr>
            </w:pPr>
            <w:r w:rsidRPr="00217D70">
              <w:rPr>
                <w:rFonts w:ascii="Times New Roman" w:hAnsi="Times New Roman"/>
                <w:sz w:val="24"/>
                <w:szCs w:val="24"/>
              </w:rPr>
              <w:t>______________________________</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FC26BFA"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0B547B6"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58CEE8F"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0AA88479"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DEEC2FC" w14:textId="77777777" w:rsidR="0007630A" w:rsidRPr="00217D70" w:rsidRDefault="0007630A" w:rsidP="0008477C">
            <w:pPr>
              <w:spacing w:after="0"/>
              <w:rPr>
                <w:rFonts w:ascii="Times New Roman" w:hAnsi="Times New Roman"/>
                <w:sz w:val="24"/>
                <w:szCs w:val="24"/>
              </w:rPr>
            </w:pPr>
          </w:p>
        </w:tc>
      </w:tr>
      <w:tr w:rsidR="0007630A" w:rsidRPr="00217D70" w14:paraId="601FBE5B" w14:textId="77777777" w:rsidTr="002C4131">
        <w:tc>
          <w:tcPr>
            <w:tcW w:w="5460"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A31156D" w14:textId="77777777" w:rsidR="0007630A" w:rsidRPr="00217D70" w:rsidRDefault="0007630A" w:rsidP="0007630A">
            <w:pPr>
              <w:pStyle w:val="ListParagraph"/>
              <w:numPr>
                <w:ilvl w:val="0"/>
                <w:numId w:val="26"/>
              </w:numPr>
              <w:spacing w:after="0" w:line="0" w:lineRule="atLeast"/>
              <w:rPr>
                <w:rFonts w:ascii="Times New Roman" w:hAnsi="Times New Roman"/>
                <w:color w:val="000000"/>
                <w:sz w:val="24"/>
                <w:szCs w:val="24"/>
              </w:rPr>
            </w:pPr>
            <w:r w:rsidRPr="00217D70">
              <w:rPr>
                <w:rFonts w:ascii="Times New Roman" w:hAnsi="Times New Roman"/>
                <w:color w:val="000000"/>
                <w:sz w:val="24"/>
                <w:szCs w:val="24"/>
              </w:rPr>
              <w:t>CUA Supervisor's Name</w:t>
            </w:r>
          </w:p>
          <w:p w14:paraId="780FF154" w14:textId="77777777" w:rsidR="0007630A" w:rsidRPr="00217D70" w:rsidRDefault="0007630A" w:rsidP="0008477C">
            <w:pPr>
              <w:spacing w:after="0" w:line="0" w:lineRule="atLeast"/>
              <w:ind w:left="360"/>
              <w:rPr>
                <w:rFonts w:ascii="Times New Roman" w:hAnsi="Times New Roman"/>
                <w:sz w:val="24"/>
                <w:szCs w:val="24"/>
              </w:rPr>
            </w:pPr>
            <w:r w:rsidRPr="00217D70">
              <w:rPr>
                <w:rFonts w:ascii="Times New Roman" w:hAnsi="Times New Roman"/>
                <w:sz w:val="24"/>
                <w:szCs w:val="24"/>
              </w:rPr>
              <w:t>______________________________</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6AA1197"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5717AE4"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D8436AC"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14324705"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7DB38D2" w14:textId="77777777" w:rsidR="0007630A" w:rsidRPr="00217D70" w:rsidRDefault="0007630A" w:rsidP="0008477C">
            <w:pPr>
              <w:spacing w:after="0"/>
              <w:rPr>
                <w:rFonts w:ascii="Times New Roman" w:hAnsi="Times New Roman"/>
                <w:sz w:val="24"/>
                <w:szCs w:val="24"/>
              </w:rPr>
            </w:pPr>
          </w:p>
        </w:tc>
      </w:tr>
      <w:tr w:rsidR="0007630A" w:rsidRPr="00217D70" w14:paraId="6FF6D876" w14:textId="77777777" w:rsidTr="002C4131">
        <w:tc>
          <w:tcPr>
            <w:tcW w:w="5460"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CD6A2BE" w14:textId="77777777" w:rsidR="0007630A" w:rsidRPr="00217D70" w:rsidRDefault="0007630A" w:rsidP="0007630A">
            <w:pPr>
              <w:pStyle w:val="ListParagraph"/>
              <w:numPr>
                <w:ilvl w:val="0"/>
                <w:numId w:val="26"/>
              </w:numPr>
              <w:spacing w:after="0" w:line="0" w:lineRule="atLeast"/>
              <w:rPr>
                <w:rFonts w:ascii="Times New Roman" w:hAnsi="Times New Roman"/>
                <w:color w:val="000000"/>
                <w:sz w:val="24"/>
                <w:szCs w:val="24"/>
              </w:rPr>
            </w:pPr>
            <w:r w:rsidRPr="00217D70">
              <w:rPr>
                <w:rFonts w:ascii="Times New Roman" w:hAnsi="Times New Roman"/>
                <w:color w:val="000000"/>
                <w:sz w:val="24"/>
                <w:szCs w:val="24"/>
              </w:rPr>
              <w:t>Grade in Which Student Teaching Completed</w:t>
            </w:r>
          </w:p>
          <w:p w14:paraId="112E2C44" w14:textId="77777777" w:rsidR="0007630A" w:rsidRPr="00217D70" w:rsidRDefault="0007630A" w:rsidP="0008477C">
            <w:pPr>
              <w:spacing w:after="0" w:line="0" w:lineRule="atLeast"/>
              <w:ind w:left="360"/>
              <w:rPr>
                <w:rFonts w:ascii="Times New Roman" w:hAnsi="Times New Roman"/>
                <w:sz w:val="24"/>
                <w:szCs w:val="24"/>
              </w:rPr>
            </w:pPr>
            <w:r w:rsidRPr="00217D70">
              <w:rPr>
                <w:rFonts w:ascii="Times New Roman" w:hAnsi="Times New Roman"/>
                <w:sz w:val="24"/>
                <w:szCs w:val="24"/>
              </w:rPr>
              <w:t>______________________________</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364ECFE"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1E4A045"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AE5424B"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482D1F2C"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611B26E" w14:textId="77777777" w:rsidR="0007630A" w:rsidRPr="00217D70" w:rsidRDefault="0007630A" w:rsidP="0008477C">
            <w:pPr>
              <w:spacing w:after="0"/>
              <w:rPr>
                <w:rFonts w:ascii="Times New Roman" w:hAnsi="Times New Roman"/>
                <w:sz w:val="24"/>
                <w:szCs w:val="24"/>
              </w:rPr>
            </w:pPr>
          </w:p>
        </w:tc>
      </w:tr>
      <w:tr w:rsidR="0007630A" w:rsidRPr="00217D70" w14:paraId="4E735B8D" w14:textId="77777777" w:rsidTr="002C4131">
        <w:tc>
          <w:tcPr>
            <w:tcW w:w="5460"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BDB110A" w14:textId="77777777" w:rsidR="0007630A" w:rsidRPr="00217D70" w:rsidRDefault="0007630A" w:rsidP="0007630A">
            <w:pPr>
              <w:pStyle w:val="ListParagraph"/>
              <w:numPr>
                <w:ilvl w:val="0"/>
                <w:numId w:val="26"/>
              </w:numPr>
              <w:spacing w:after="0" w:line="0" w:lineRule="atLeast"/>
              <w:rPr>
                <w:rFonts w:ascii="Times New Roman" w:hAnsi="Times New Roman"/>
                <w:color w:val="000000"/>
                <w:sz w:val="24"/>
                <w:szCs w:val="24"/>
              </w:rPr>
            </w:pPr>
            <w:r w:rsidRPr="00217D70">
              <w:rPr>
                <w:rFonts w:ascii="Times New Roman" w:hAnsi="Times New Roman"/>
                <w:color w:val="000000"/>
                <w:sz w:val="24"/>
                <w:szCs w:val="24"/>
              </w:rPr>
              <w:t>School in Which Student Teaching Completed</w:t>
            </w:r>
          </w:p>
          <w:p w14:paraId="4E29954F" w14:textId="77777777" w:rsidR="0007630A" w:rsidRPr="00217D70" w:rsidRDefault="0007630A" w:rsidP="0008477C">
            <w:pPr>
              <w:spacing w:after="0" w:line="0" w:lineRule="atLeast"/>
              <w:ind w:left="360"/>
              <w:rPr>
                <w:rFonts w:ascii="Times New Roman" w:hAnsi="Times New Roman"/>
                <w:sz w:val="24"/>
                <w:szCs w:val="24"/>
              </w:rPr>
            </w:pPr>
            <w:r w:rsidRPr="00217D70">
              <w:rPr>
                <w:rFonts w:ascii="Times New Roman" w:hAnsi="Times New Roman"/>
                <w:sz w:val="24"/>
                <w:szCs w:val="24"/>
              </w:rPr>
              <w:t>______________________________</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C51C819"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8763D19"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B12D600"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2CA8A9C0"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D84E5DE" w14:textId="77777777" w:rsidR="0007630A" w:rsidRPr="00217D70" w:rsidRDefault="0007630A" w:rsidP="0008477C">
            <w:pPr>
              <w:spacing w:after="0"/>
              <w:rPr>
                <w:rFonts w:ascii="Times New Roman" w:hAnsi="Times New Roman"/>
                <w:sz w:val="24"/>
                <w:szCs w:val="24"/>
              </w:rPr>
            </w:pPr>
          </w:p>
        </w:tc>
      </w:tr>
    </w:tbl>
    <w:p w14:paraId="3A8C0B43" w14:textId="77777777" w:rsidR="0007630A" w:rsidRPr="00217D70" w:rsidRDefault="0007630A" w:rsidP="0007630A">
      <w:pPr>
        <w:rPr>
          <w:rFonts w:ascii="Times New Roman" w:hAnsi="Times New Roman"/>
          <w:sz w:val="24"/>
          <w:szCs w:val="24"/>
        </w:rPr>
      </w:pPr>
      <w:r w:rsidRPr="00217D70">
        <w:rPr>
          <w:rFonts w:ascii="Times New Roman" w:hAnsi="Times New Roman"/>
          <w:sz w:val="24"/>
          <w:szCs w:val="24"/>
        </w:rPr>
        <w:br w:type="page"/>
      </w:r>
    </w:p>
    <w:tbl>
      <w:tblPr>
        <w:tblW w:w="8848" w:type="dxa"/>
        <w:tblInd w:w="22" w:type="dxa"/>
        <w:tblCellMar>
          <w:top w:w="15" w:type="dxa"/>
          <w:left w:w="15" w:type="dxa"/>
          <w:bottom w:w="15" w:type="dxa"/>
          <w:right w:w="15" w:type="dxa"/>
        </w:tblCellMar>
        <w:tblLook w:val="0000" w:firstRow="0" w:lastRow="0" w:firstColumn="0" w:lastColumn="0" w:noHBand="0" w:noVBand="0"/>
      </w:tblPr>
      <w:tblGrid>
        <w:gridCol w:w="5438"/>
        <w:gridCol w:w="1278"/>
        <w:gridCol w:w="464"/>
        <w:gridCol w:w="585"/>
        <w:gridCol w:w="445"/>
        <w:gridCol w:w="638"/>
      </w:tblGrid>
      <w:tr w:rsidR="0007630A" w:rsidRPr="00217D70" w14:paraId="513CDEC2"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397E2680"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b/>
                <w:bCs/>
                <w:color w:val="000000"/>
                <w:sz w:val="24"/>
                <w:szCs w:val="24"/>
                <w:shd w:val="clear" w:color="auto" w:fill="E6E6E6"/>
              </w:rPr>
              <w:lastRenderedPageBreak/>
              <w:t>Student Teacher’s Personal and Professional Qualities:</w:t>
            </w:r>
          </w:p>
        </w:tc>
        <w:tc>
          <w:tcPr>
            <w:tcW w:w="1278"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3797DA3C"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579C128D"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19809480"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shd w:val="clear" w:color="auto" w:fill="E6E6E6"/>
          </w:tcPr>
          <w:p w14:paraId="74CDADD7"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11930BEB" w14:textId="77777777" w:rsidR="0007630A" w:rsidRPr="00217D70" w:rsidRDefault="0007630A" w:rsidP="0008477C">
            <w:pPr>
              <w:spacing w:after="0"/>
              <w:rPr>
                <w:rFonts w:ascii="Times New Roman" w:hAnsi="Times New Roman"/>
                <w:sz w:val="24"/>
                <w:szCs w:val="24"/>
              </w:rPr>
            </w:pPr>
          </w:p>
        </w:tc>
      </w:tr>
      <w:tr w:rsidR="0007630A" w:rsidRPr="00217D70" w14:paraId="18895AAA"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73A8EA5"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Demonstrates enthusiasm about the profession</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C7F2570"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4CBF6D5"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FC90540"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7DDB20BE"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A841793" w14:textId="77777777" w:rsidR="0007630A" w:rsidRPr="00217D70" w:rsidRDefault="0007630A" w:rsidP="0008477C">
            <w:pPr>
              <w:spacing w:after="0"/>
              <w:rPr>
                <w:rFonts w:ascii="Times New Roman" w:hAnsi="Times New Roman"/>
                <w:sz w:val="24"/>
                <w:szCs w:val="24"/>
              </w:rPr>
            </w:pPr>
          </w:p>
        </w:tc>
      </w:tr>
      <w:tr w:rsidR="0007630A" w:rsidRPr="00217D70" w14:paraId="553E1FAD"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867F3B0"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Conveys a professional demeanor</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6FC8F29"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5.1</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20D0B22"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970FF47"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5EFE1E28"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5D7DCCA" w14:textId="77777777" w:rsidR="0007630A" w:rsidRPr="00217D70" w:rsidRDefault="0007630A" w:rsidP="0008477C">
            <w:pPr>
              <w:spacing w:after="0"/>
              <w:rPr>
                <w:rFonts w:ascii="Times New Roman" w:hAnsi="Times New Roman"/>
                <w:sz w:val="24"/>
                <w:szCs w:val="24"/>
              </w:rPr>
            </w:pPr>
          </w:p>
        </w:tc>
      </w:tr>
      <w:tr w:rsidR="0007630A" w:rsidRPr="00217D70" w14:paraId="46B51817"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B521813"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Is goal oriented and organized</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7725DC8"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9848311"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BA512F9"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26D58E3C"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9BE5AFA" w14:textId="77777777" w:rsidR="0007630A" w:rsidRPr="00217D70" w:rsidRDefault="0007630A" w:rsidP="0008477C">
            <w:pPr>
              <w:spacing w:after="0"/>
              <w:rPr>
                <w:rFonts w:ascii="Times New Roman" w:hAnsi="Times New Roman"/>
                <w:sz w:val="24"/>
                <w:szCs w:val="24"/>
              </w:rPr>
            </w:pPr>
          </w:p>
        </w:tc>
      </w:tr>
      <w:tr w:rsidR="0007630A" w:rsidRPr="00217D70" w14:paraId="387DC693"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C69FA15" w14:textId="77777777" w:rsidR="0007630A" w:rsidRPr="00217D70" w:rsidRDefault="0007630A" w:rsidP="0007630A">
            <w:pPr>
              <w:pStyle w:val="ListParagraph"/>
              <w:numPr>
                <w:ilvl w:val="0"/>
                <w:numId w:val="26"/>
              </w:numPr>
              <w:spacing w:after="0" w:line="0" w:lineRule="atLeast"/>
              <w:rPr>
                <w:rFonts w:ascii="Times New Roman" w:hAnsi="Times New Roman"/>
                <w:color w:val="000000"/>
                <w:sz w:val="24"/>
                <w:szCs w:val="24"/>
              </w:rPr>
            </w:pPr>
            <w:r w:rsidRPr="00217D70">
              <w:rPr>
                <w:rFonts w:ascii="Times New Roman" w:hAnsi="Times New Roman"/>
                <w:color w:val="000000"/>
                <w:sz w:val="24"/>
                <w:szCs w:val="24"/>
              </w:rPr>
              <w:t>Reflects on own practice in light of research on teaching, professional ethics, and resources available for professional learning; continually evaluates the effects of his/her professional decisions and actions on students, families and other professionals in the learning community, actively seeks out opportunities to grow professionally (seeks advice to improve)</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8ABB54B"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5.1</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E56EAE4"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77E155B"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5B060685"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134FA94" w14:textId="77777777" w:rsidR="0007630A" w:rsidRPr="00217D70" w:rsidRDefault="0007630A" w:rsidP="0008477C">
            <w:pPr>
              <w:spacing w:after="0"/>
              <w:rPr>
                <w:rFonts w:ascii="Times New Roman" w:hAnsi="Times New Roman"/>
                <w:sz w:val="24"/>
                <w:szCs w:val="24"/>
              </w:rPr>
            </w:pPr>
          </w:p>
        </w:tc>
      </w:tr>
      <w:tr w:rsidR="0007630A" w:rsidRPr="00217D70" w14:paraId="795C49A7"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C37C1D4"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Possesses self-confidence and poise</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213C659"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BAD0021"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6EAA384"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028FDB45"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3DB9126" w14:textId="77777777" w:rsidR="0007630A" w:rsidRPr="00217D70" w:rsidRDefault="0007630A" w:rsidP="0008477C">
            <w:pPr>
              <w:spacing w:after="0"/>
              <w:rPr>
                <w:rFonts w:ascii="Times New Roman" w:hAnsi="Times New Roman"/>
                <w:sz w:val="24"/>
                <w:szCs w:val="24"/>
              </w:rPr>
            </w:pPr>
          </w:p>
        </w:tc>
      </w:tr>
      <w:tr w:rsidR="0007630A" w:rsidRPr="00217D70" w14:paraId="32DD2363"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4827D42"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Adjusts to unexpected events and emergency situations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D0C34E6"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8565949"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3AC1792"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7C10EB8A"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029137B" w14:textId="77777777" w:rsidR="0007630A" w:rsidRPr="00217D70" w:rsidRDefault="0007630A" w:rsidP="0008477C">
            <w:pPr>
              <w:spacing w:after="0"/>
              <w:rPr>
                <w:rFonts w:ascii="Times New Roman" w:hAnsi="Times New Roman"/>
                <w:sz w:val="24"/>
                <w:szCs w:val="24"/>
              </w:rPr>
            </w:pPr>
          </w:p>
        </w:tc>
      </w:tr>
      <w:tr w:rsidR="0007630A" w:rsidRPr="00217D70" w14:paraId="6F1A69BE"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8A34E4D"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Is punctual and dependable</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BFFC8CC"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EC7185E"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6FEBB52"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6565054A"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F88D32D" w14:textId="77777777" w:rsidR="0007630A" w:rsidRPr="00217D70" w:rsidRDefault="0007630A" w:rsidP="0008477C">
            <w:pPr>
              <w:spacing w:after="0"/>
              <w:rPr>
                <w:rFonts w:ascii="Times New Roman" w:hAnsi="Times New Roman"/>
                <w:sz w:val="24"/>
                <w:szCs w:val="24"/>
              </w:rPr>
            </w:pPr>
          </w:p>
        </w:tc>
      </w:tr>
      <w:tr w:rsidR="0007630A" w:rsidRPr="00217D70" w14:paraId="26D9DBBB"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3579CBA"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Speaks clearly and fluently with projection</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3246B68"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3.5</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7393479"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89EC892"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4E814EDF"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1BBA5F0" w14:textId="77777777" w:rsidR="0007630A" w:rsidRPr="00217D70" w:rsidRDefault="0007630A" w:rsidP="0008477C">
            <w:pPr>
              <w:spacing w:after="0"/>
              <w:rPr>
                <w:rFonts w:ascii="Times New Roman" w:hAnsi="Times New Roman"/>
                <w:sz w:val="24"/>
                <w:szCs w:val="24"/>
              </w:rPr>
            </w:pPr>
          </w:p>
        </w:tc>
      </w:tr>
      <w:tr w:rsidR="0007630A" w:rsidRPr="00217D70" w14:paraId="712DF19A"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ECF4BDC"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Is interested in and works within the total school program</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19DEFDE"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307F349"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30D16FA"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68375E64"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F2D1FE9" w14:textId="77777777" w:rsidR="0007630A" w:rsidRPr="00217D70" w:rsidRDefault="0007630A" w:rsidP="0008477C">
            <w:pPr>
              <w:spacing w:after="0"/>
              <w:rPr>
                <w:rFonts w:ascii="Times New Roman" w:hAnsi="Times New Roman"/>
                <w:sz w:val="24"/>
                <w:szCs w:val="24"/>
              </w:rPr>
            </w:pPr>
          </w:p>
        </w:tc>
      </w:tr>
      <w:tr w:rsidR="0007630A" w:rsidRPr="00217D70" w14:paraId="7AFA1097"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6827AF8" w14:textId="50AB1A59" w:rsidR="0007630A" w:rsidRPr="00217D70" w:rsidRDefault="0007630A" w:rsidP="0008477C">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Knows the importance of establishing and maintaining a positive collaborative relationship with school colleagues (staff, resource personnel, and school administration), and agencies in the larger community to promote the intellectual, social, emotional, physical growth and well-being of children</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6B44286"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5.2</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C6904FD"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3F156EB"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3CA05CB3"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F110502" w14:textId="77777777" w:rsidR="0007630A" w:rsidRPr="00217D70" w:rsidRDefault="0007630A" w:rsidP="0008477C">
            <w:pPr>
              <w:spacing w:after="0"/>
              <w:rPr>
                <w:rFonts w:ascii="Times New Roman" w:hAnsi="Times New Roman"/>
                <w:sz w:val="24"/>
                <w:szCs w:val="24"/>
              </w:rPr>
            </w:pPr>
          </w:p>
        </w:tc>
      </w:tr>
      <w:tr w:rsidR="0007630A" w:rsidRPr="00217D70" w14:paraId="13A017C9" w14:textId="77777777" w:rsidTr="0008477C">
        <w:trPr>
          <w:trHeight w:val="683"/>
        </w:trPr>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8C7A46C" w14:textId="77777777" w:rsidR="0007630A" w:rsidRPr="00217D70" w:rsidRDefault="0007630A" w:rsidP="0007630A">
            <w:pPr>
              <w:pStyle w:val="ListParagraph"/>
              <w:numPr>
                <w:ilvl w:val="0"/>
                <w:numId w:val="26"/>
              </w:numPr>
              <w:shd w:val="clear" w:color="auto" w:fill="FFFFFF"/>
              <w:spacing w:before="100" w:beforeAutospacing="1" w:after="100" w:afterAutospacing="1" w:line="270" w:lineRule="atLeast"/>
              <w:rPr>
                <w:rFonts w:ascii="Times New Roman" w:hAnsi="Times New Roman"/>
                <w:bCs/>
                <w:sz w:val="24"/>
                <w:szCs w:val="24"/>
              </w:rPr>
            </w:pPr>
            <w:r w:rsidRPr="00217D70">
              <w:rPr>
                <w:rFonts w:ascii="Times New Roman" w:hAnsi="Times New Roman"/>
                <w:sz w:val="24"/>
                <w:szCs w:val="24"/>
              </w:rPr>
              <w:t xml:space="preserve">Using knowledge of families’ goals and individual characteristics (ethnicity, racial identity, culture, language, socioeconomic status, life experiences, immigrant status, family structure, sexual orientation, religious and political views) candidate builds positive relationships with families, supports, and </w:t>
            </w:r>
            <w:r w:rsidRPr="00217D70">
              <w:rPr>
                <w:rFonts w:ascii="Times New Roman" w:hAnsi="Times New Roman"/>
                <w:sz w:val="24"/>
                <w:szCs w:val="24"/>
              </w:rPr>
              <w:lastRenderedPageBreak/>
              <w:t>respectfully communicates with them, as appropriate to their role, regarding their children’s development and learning</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DFB78E3" w14:textId="77777777" w:rsidR="0007630A" w:rsidRPr="00217D70" w:rsidRDefault="0007630A" w:rsidP="0008477C">
            <w:pPr>
              <w:spacing w:after="0" w:line="0" w:lineRule="atLeast"/>
              <w:rPr>
                <w:rFonts w:ascii="Times New Roman" w:hAnsi="Times New Roman"/>
                <w:color w:val="000000"/>
                <w:sz w:val="24"/>
                <w:szCs w:val="24"/>
              </w:rPr>
            </w:pPr>
            <w:r w:rsidRPr="00217D70">
              <w:rPr>
                <w:rFonts w:ascii="Times New Roman" w:hAnsi="Times New Roman"/>
                <w:color w:val="000000"/>
                <w:sz w:val="24"/>
                <w:szCs w:val="24"/>
              </w:rPr>
              <w:lastRenderedPageBreak/>
              <w:t>ACEI 5.2</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359520B"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4AD1E9B"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507BD309"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95BD8FC" w14:textId="77777777" w:rsidR="0007630A" w:rsidRPr="00217D70" w:rsidRDefault="0007630A" w:rsidP="0008477C">
            <w:pPr>
              <w:spacing w:after="0"/>
              <w:rPr>
                <w:rFonts w:ascii="Times New Roman" w:hAnsi="Times New Roman"/>
                <w:sz w:val="24"/>
                <w:szCs w:val="24"/>
              </w:rPr>
            </w:pPr>
          </w:p>
        </w:tc>
      </w:tr>
      <w:tr w:rsidR="0007630A" w:rsidRPr="00217D70" w14:paraId="51C1F06F"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FBD447F"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b/>
                <w:bCs/>
                <w:color w:val="000000"/>
                <w:sz w:val="24"/>
                <w:szCs w:val="24"/>
              </w:rPr>
              <w:t>COMMENTS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AF9AB1C"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7260518"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89E6534"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3F9D3C8E"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E28E410" w14:textId="77777777" w:rsidR="0007630A" w:rsidRPr="00217D70" w:rsidRDefault="0007630A" w:rsidP="0008477C">
            <w:pPr>
              <w:spacing w:after="0"/>
              <w:rPr>
                <w:rFonts w:ascii="Times New Roman" w:hAnsi="Times New Roman"/>
                <w:sz w:val="24"/>
                <w:szCs w:val="24"/>
              </w:rPr>
            </w:pPr>
          </w:p>
        </w:tc>
      </w:tr>
      <w:tr w:rsidR="0007630A" w:rsidRPr="00217D70" w14:paraId="36A4D953"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1831BC20"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b/>
                <w:bCs/>
                <w:color w:val="000000"/>
                <w:sz w:val="24"/>
                <w:szCs w:val="24"/>
                <w:shd w:val="clear" w:color="auto" w:fill="E6E6E6"/>
              </w:rPr>
              <w:t>Interaction with Students:</w:t>
            </w:r>
          </w:p>
        </w:tc>
        <w:tc>
          <w:tcPr>
            <w:tcW w:w="1278"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470ADD62"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06DBD691"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3AC3239C"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shd w:val="clear" w:color="auto" w:fill="E6E6E6"/>
          </w:tcPr>
          <w:p w14:paraId="6B39F495"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2968DAF6" w14:textId="77777777" w:rsidR="0007630A" w:rsidRPr="00217D70" w:rsidRDefault="0007630A" w:rsidP="0008477C">
            <w:pPr>
              <w:spacing w:after="0"/>
              <w:rPr>
                <w:rFonts w:ascii="Times New Roman" w:hAnsi="Times New Roman"/>
                <w:sz w:val="24"/>
                <w:szCs w:val="24"/>
              </w:rPr>
            </w:pPr>
          </w:p>
        </w:tc>
      </w:tr>
      <w:tr w:rsidR="0007630A" w:rsidRPr="00217D70" w14:paraId="2E944D93"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D320357" w14:textId="77777777" w:rsidR="0007630A" w:rsidRPr="00217D70" w:rsidRDefault="0007630A" w:rsidP="0007630A">
            <w:pPr>
              <w:pStyle w:val="ListParagraph"/>
              <w:numPr>
                <w:ilvl w:val="0"/>
                <w:numId w:val="26"/>
              </w:numPr>
              <w:spacing w:after="0" w:line="0" w:lineRule="atLeast"/>
              <w:rPr>
                <w:rFonts w:ascii="Times New Roman" w:hAnsi="Times New Roman"/>
                <w:color w:val="000000"/>
                <w:sz w:val="24"/>
                <w:szCs w:val="24"/>
              </w:rPr>
            </w:pPr>
            <w:r w:rsidRPr="00217D70">
              <w:rPr>
                <w:rFonts w:ascii="Times New Roman" w:hAnsi="Times New Roman"/>
                <w:color w:val="000000"/>
                <w:sz w:val="24"/>
                <w:szCs w:val="24"/>
              </w:rPr>
              <w:t>Demonstrates respect and empathy toward and listens with attention and respect to all diverse students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2B717AB"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3.5</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513C6BA"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2BB8B9C"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7FE7C8CB"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A0F0DE0" w14:textId="77777777" w:rsidR="0007630A" w:rsidRPr="00217D70" w:rsidRDefault="0007630A" w:rsidP="0008477C">
            <w:pPr>
              <w:spacing w:after="0"/>
              <w:rPr>
                <w:rFonts w:ascii="Times New Roman" w:hAnsi="Times New Roman"/>
                <w:sz w:val="24"/>
                <w:szCs w:val="24"/>
              </w:rPr>
            </w:pPr>
          </w:p>
        </w:tc>
      </w:tr>
      <w:tr w:rsidR="0007630A" w:rsidRPr="00217D70" w14:paraId="22A5BCC7"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A70DC58"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Conveys a sense of warmth, security and enjoyment</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6C1CA93"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3.5</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385427D"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A54B47D"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7E9CFBA5"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76ED9C8" w14:textId="77777777" w:rsidR="0007630A" w:rsidRPr="00217D70" w:rsidRDefault="0007630A" w:rsidP="0008477C">
            <w:pPr>
              <w:spacing w:after="0"/>
              <w:rPr>
                <w:rFonts w:ascii="Times New Roman" w:hAnsi="Times New Roman"/>
                <w:sz w:val="24"/>
                <w:szCs w:val="24"/>
              </w:rPr>
            </w:pPr>
          </w:p>
        </w:tc>
      </w:tr>
      <w:tr w:rsidR="0007630A" w:rsidRPr="00217D70" w14:paraId="2C1B08FC"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B47E014"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Values differences of culture, race, sex, (dis)ability</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F6C4B8A"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3.2</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89AB2AB"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1C5132E"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007D8303"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A17BF84" w14:textId="77777777" w:rsidR="0007630A" w:rsidRPr="00217D70" w:rsidRDefault="0007630A" w:rsidP="0008477C">
            <w:pPr>
              <w:spacing w:after="0"/>
              <w:rPr>
                <w:rFonts w:ascii="Times New Roman" w:hAnsi="Times New Roman"/>
                <w:sz w:val="24"/>
                <w:szCs w:val="24"/>
              </w:rPr>
            </w:pPr>
          </w:p>
        </w:tc>
      </w:tr>
      <w:tr w:rsidR="0007630A" w:rsidRPr="00217D70" w14:paraId="5F645448"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43470B5"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Is sensitive to students' diverse perspectives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AD49C56"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3.4</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97E34C9"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9BBB693"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5157D7AE"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1FA037B" w14:textId="77777777" w:rsidR="0007630A" w:rsidRPr="00217D70" w:rsidRDefault="0007630A" w:rsidP="0008477C">
            <w:pPr>
              <w:spacing w:after="0"/>
              <w:rPr>
                <w:rFonts w:ascii="Times New Roman" w:hAnsi="Times New Roman"/>
                <w:sz w:val="24"/>
                <w:szCs w:val="24"/>
              </w:rPr>
            </w:pPr>
          </w:p>
        </w:tc>
      </w:tr>
      <w:tr w:rsidR="0007630A" w:rsidRPr="00217D70" w14:paraId="64770AEE"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7023CC1"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Uses effective verbal, nonverbal, and media communication techniques to foster active inquiry, collaboration, and supportive interaction in the elementary classroom.</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BE16F7D"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3.5</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27ECACE"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53703BF"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6A979817"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4B2A529" w14:textId="77777777" w:rsidR="0007630A" w:rsidRPr="00217D70" w:rsidRDefault="0007630A" w:rsidP="0008477C">
            <w:pPr>
              <w:spacing w:after="0"/>
              <w:rPr>
                <w:rFonts w:ascii="Times New Roman" w:hAnsi="Times New Roman"/>
                <w:sz w:val="24"/>
                <w:szCs w:val="24"/>
              </w:rPr>
            </w:pPr>
          </w:p>
        </w:tc>
      </w:tr>
      <w:tr w:rsidR="0007630A" w:rsidRPr="00217D70" w14:paraId="38335F1E"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5EB4206"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Calls students by name and attends carefully to what they say</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D50B9CB"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3.5</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CF483E0"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B740E34"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0E51B4F7"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F981390" w14:textId="77777777" w:rsidR="0007630A" w:rsidRPr="00217D70" w:rsidRDefault="0007630A" w:rsidP="0008477C">
            <w:pPr>
              <w:spacing w:after="0"/>
              <w:rPr>
                <w:rFonts w:ascii="Times New Roman" w:hAnsi="Times New Roman"/>
                <w:sz w:val="24"/>
                <w:szCs w:val="24"/>
              </w:rPr>
            </w:pPr>
          </w:p>
        </w:tc>
      </w:tr>
      <w:tr w:rsidR="0007630A" w:rsidRPr="00217D70" w14:paraId="225E59A8"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5D4D9A4"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Paces activities to meet the needs of students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1AE36F3"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3.2</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37F0854"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B6F68B0"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7C101089"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F57477E" w14:textId="77777777" w:rsidR="0007630A" w:rsidRPr="00217D70" w:rsidRDefault="0007630A" w:rsidP="0008477C">
            <w:pPr>
              <w:spacing w:after="0"/>
              <w:rPr>
                <w:rFonts w:ascii="Times New Roman" w:hAnsi="Times New Roman"/>
                <w:sz w:val="24"/>
                <w:szCs w:val="24"/>
              </w:rPr>
            </w:pPr>
          </w:p>
        </w:tc>
      </w:tr>
      <w:tr w:rsidR="0007630A" w:rsidRPr="00217D70" w14:paraId="4C44CB50"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8A2544E"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Sets high expectations yet maintains a high success rate</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688F8BF"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3.4</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FBB8B01"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8D09A7B"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45C31090"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75F40C6" w14:textId="77777777" w:rsidR="0007630A" w:rsidRPr="00217D70" w:rsidRDefault="0007630A" w:rsidP="0008477C">
            <w:pPr>
              <w:spacing w:after="0"/>
              <w:rPr>
                <w:rFonts w:ascii="Times New Roman" w:hAnsi="Times New Roman"/>
                <w:sz w:val="24"/>
                <w:szCs w:val="24"/>
              </w:rPr>
            </w:pPr>
          </w:p>
        </w:tc>
      </w:tr>
      <w:tr w:rsidR="0007630A" w:rsidRPr="00217D70" w14:paraId="76A42DDF"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6389EAC"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Involves all students, not just a sub group (e.g., students who raise their hands)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52BE175"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3.4</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F752F74"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DAA48D7"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58B90F75"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E92F3EA" w14:textId="77777777" w:rsidR="0007630A" w:rsidRPr="00217D70" w:rsidRDefault="0007630A" w:rsidP="0008477C">
            <w:pPr>
              <w:spacing w:after="0"/>
              <w:rPr>
                <w:rFonts w:ascii="Times New Roman" w:hAnsi="Times New Roman"/>
                <w:sz w:val="24"/>
                <w:szCs w:val="24"/>
              </w:rPr>
            </w:pPr>
          </w:p>
        </w:tc>
      </w:tr>
      <w:tr w:rsidR="0007630A" w:rsidRPr="00217D70" w14:paraId="07748A58"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1EA276E"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Waits long enough for answers to encourage thinking and volunteering</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EF77B8E"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3.3</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74BD333"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2F2127D"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1BBBF96A"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55C0D3D" w14:textId="77777777" w:rsidR="0007630A" w:rsidRPr="00217D70" w:rsidRDefault="0007630A" w:rsidP="0008477C">
            <w:pPr>
              <w:spacing w:after="0"/>
              <w:rPr>
                <w:rFonts w:ascii="Times New Roman" w:hAnsi="Times New Roman"/>
                <w:sz w:val="24"/>
                <w:szCs w:val="24"/>
              </w:rPr>
            </w:pPr>
          </w:p>
        </w:tc>
      </w:tr>
      <w:tr w:rsidR="0007630A" w:rsidRPr="00217D70" w14:paraId="3A7D9A3D"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CEC19C1"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Fosters group and cooperative learning</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8A4B50A"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3.5</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1C215C0"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DC94DC7"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4EB99BC4"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1998B30" w14:textId="77777777" w:rsidR="0007630A" w:rsidRPr="00217D70" w:rsidRDefault="0007630A" w:rsidP="0008477C">
            <w:pPr>
              <w:spacing w:after="0"/>
              <w:rPr>
                <w:rFonts w:ascii="Times New Roman" w:hAnsi="Times New Roman"/>
                <w:sz w:val="24"/>
                <w:szCs w:val="24"/>
              </w:rPr>
            </w:pPr>
          </w:p>
        </w:tc>
      </w:tr>
      <w:tr w:rsidR="0007630A" w:rsidRPr="00217D70" w14:paraId="67B7DD75"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F92DBEA"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Checks for student understanding</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00BA455"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4.0</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9AC2254"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BADB4FF"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52059B96"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C2EBA8F" w14:textId="77777777" w:rsidR="0007630A" w:rsidRPr="00217D70" w:rsidRDefault="0007630A" w:rsidP="0008477C">
            <w:pPr>
              <w:spacing w:after="0"/>
              <w:rPr>
                <w:rFonts w:ascii="Times New Roman" w:hAnsi="Times New Roman"/>
                <w:sz w:val="24"/>
                <w:szCs w:val="24"/>
              </w:rPr>
            </w:pPr>
          </w:p>
        </w:tc>
      </w:tr>
      <w:tr w:rsidR="0007630A" w:rsidRPr="00217D70" w14:paraId="353A7A36"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3B7C5B9"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Assesses student progress and makes appropriate adjustments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C28F31F"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4.0</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A03A67C"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9169BB2"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135FBB6E"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AA6348A" w14:textId="77777777" w:rsidR="0007630A" w:rsidRPr="00217D70" w:rsidRDefault="0007630A" w:rsidP="0008477C">
            <w:pPr>
              <w:spacing w:after="0"/>
              <w:rPr>
                <w:rFonts w:ascii="Times New Roman" w:hAnsi="Times New Roman"/>
                <w:sz w:val="24"/>
                <w:szCs w:val="24"/>
              </w:rPr>
            </w:pPr>
          </w:p>
        </w:tc>
      </w:tr>
      <w:tr w:rsidR="0007630A" w:rsidRPr="00217D70" w14:paraId="522F3738"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F6F288F"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Keeps adequate records of student progress and uses them in planning</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673BF9C"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4.0</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18A65FE"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5777C17"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63E06EBF"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40580E9" w14:textId="77777777" w:rsidR="0007630A" w:rsidRPr="00217D70" w:rsidRDefault="0007630A" w:rsidP="0008477C">
            <w:pPr>
              <w:spacing w:after="0"/>
              <w:rPr>
                <w:rFonts w:ascii="Times New Roman" w:hAnsi="Times New Roman"/>
                <w:sz w:val="24"/>
                <w:szCs w:val="24"/>
              </w:rPr>
            </w:pPr>
          </w:p>
        </w:tc>
      </w:tr>
      <w:tr w:rsidR="0007630A" w:rsidRPr="00217D70" w14:paraId="621C8030"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866519B"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lastRenderedPageBreak/>
              <w:t>Makes methods of assessment clear and purposeful</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855A797"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4.0</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90AFE22"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5C4339F"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22FD295D"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5289D04" w14:textId="77777777" w:rsidR="0007630A" w:rsidRPr="00217D70" w:rsidRDefault="0007630A" w:rsidP="0008477C">
            <w:pPr>
              <w:spacing w:after="0"/>
              <w:rPr>
                <w:rFonts w:ascii="Times New Roman" w:hAnsi="Times New Roman"/>
                <w:sz w:val="24"/>
                <w:szCs w:val="24"/>
              </w:rPr>
            </w:pPr>
          </w:p>
        </w:tc>
      </w:tr>
      <w:tr w:rsidR="0007630A" w:rsidRPr="00217D70" w14:paraId="223DCC22"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A6E9431"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Is discrete about confidential matters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F380512"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5.1</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3278BB0"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F269410"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460AFB56"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E58DDB2" w14:textId="77777777" w:rsidR="0007630A" w:rsidRPr="00217D70" w:rsidRDefault="0007630A" w:rsidP="0008477C">
            <w:pPr>
              <w:spacing w:after="0"/>
              <w:rPr>
                <w:rFonts w:ascii="Times New Roman" w:hAnsi="Times New Roman"/>
                <w:sz w:val="24"/>
                <w:szCs w:val="24"/>
              </w:rPr>
            </w:pPr>
          </w:p>
        </w:tc>
      </w:tr>
      <w:tr w:rsidR="0007630A" w:rsidRPr="00217D70" w14:paraId="73C99C72"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7CCFF5B"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b/>
                <w:bCs/>
                <w:color w:val="000000"/>
                <w:sz w:val="24"/>
                <w:szCs w:val="24"/>
              </w:rPr>
              <w:t>COMMENTS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E6D1914"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A67F7FF"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1A1C26A"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05AC08A5"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3D454E5" w14:textId="77777777" w:rsidR="0007630A" w:rsidRPr="00217D70" w:rsidRDefault="0007630A" w:rsidP="0008477C">
            <w:pPr>
              <w:spacing w:after="0"/>
              <w:rPr>
                <w:rFonts w:ascii="Times New Roman" w:hAnsi="Times New Roman"/>
                <w:sz w:val="24"/>
                <w:szCs w:val="24"/>
              </w:rPr>
            </w:pPr>
          </w:p>
        </w:tc>
      </w:tr>
      <w:tr w:rsidR="0007630A" w:rsidRPr="00217D70" w14:paraId="3C1C01F2"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1883B7A7"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b/>
                <w:bCs/>
                <w:color w:val="000000"/>
                <w:sz w:val="24"/>
                <w:szCs w:val="24"/>
                <w:shd w:val="clear" w:color="auto" w:fill="E6E6E6"/>
              </w:rPr>
              <w:t>Subject Matter Knowledge and Pedagogical Skill:</w:t>
            </w:r>
          </w:p>
        </w:tc>
        <w:tc>
          <w:tcPr>
            <w:tcW w:w="1278"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10294D6C"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shd w:val="clear" w:color="auto" w:fill="E6E6E6"/>
              </w:rPr>
              <w:t>ACEI 2.1-2.7</w:t>
            </w:r>
          </w:p>
        </w:tc>
        <w:tc>
          <w:tcPr>
            <w:tcW w:w="464"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1B8BF437"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63249C7F"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shd w:val="clear" w:color="auto" w:fill="E6E6E6"/>
          </w:tcPr>
          <w:p w14:paraId="0E94AF06"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790B2875" w14:textId="77777777" w:rsidR="0007630A" w:rsidRPr="00217D70" w:rsidRDefault="0007630A" w:rsidP="0008477C">
            <w:pPr>
              <w:spacing w:after="0"/>
              <w:rPr>
                <w:rFonts w:ascii="Times New Roman" w:hAnsi="Times New Roman"/>
                <w:sz w:val="24"/>
                <w:szCs w:val="24"/>
              </w:rPr>
            </w:pPr>
          </w:p>
        </w:tc>
      </w:tr>
      <w:tr w:rsidR="0007630A" w:rsidRPr="00217D70" w14:paraId="7BFED5B5"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9837B0E" w14:textId="77777777" w:rsidR="0007630A" w:rsidRPr="00217D70" w:rsidRDefault="0007630A" w:rsidP="0007630A">
            <w:pPr>
              <w:pStyle w:val="ListParagraph"/>
              <w:numPr>
                <w:ilvl w:val="0"/>
                <w:numId w:val="26"/>
              </w:numPr>
              <w:spacing w:after="0" w:line="0" w:lineRule="atLeast"/>
              <w:rPr>
                <w:rFonts w:ascii="Times New Roman" w:hAnsi="Times New Roman"/>
                <w:color w:val="000000"/>
                <w:sz w:val="24"/>
                <w:szCs w:val="24"/>
              </w:rPr>
            </w:pPr>
            <w:r w:rsidRPr="00217D70">
              <w:rPr>
                <w:rFonts w:ascii="Times New Roman" w:hAnsi="Times New Roman"/>
                <w:color w:val="000000"/>
                <w:sz w:val="24"/>
                <w:szCs w:val="24"/>
              </w:rPr>
              <w:t>Language arts–-Demonstrates a high level of competence in use of English language arts and knows, understands, and uses concepts from reading, language and child development, to teach reading, writing, speaking, viewing, listening, and thinking skills and to help students successfully apply their developing skills to many different situations, materials, and ideas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4148F44"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2.1</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3C912FA"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3E9AA2E"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46328ABD"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C01614F" w14:textId="77777777" w:rsidR="0007630A" w:rsidRPr="00217D70" w:rsidRDefault="0007630A" w:rsidP="0008477C">
            <w:pPr>
              <w:spacing w:after="0"/>
              <w:rPr>
                <w:rFonts w:ascii="Times New Roman" w:hAnsi="Times New Roman"/>
                <w:sz w:val="24"/>
                <w:szCs w:val="24"/>
              </w:rPr>
            </w:pPr>
          </w:p>
        </w:tc>
      </w:tr>
      <w:tr w:rsidR="0007630A" w:rsidRPr="00217D70" w14:paraId="1D1D0209" w14:textId="77777777" w:rsidTr="002C4131">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3AE0EE5" w14:textId="22579989" w:rsidR="0007630A" w:rsidRPr="00217D70" w:rsidRDefault="0007630A" w:rsidP="0008477C">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Science—Knows, understands, and uses fundamental concepts of physical, life, and earth/space sciences. Designs and implements age-appropriate inquiry lessons to teach science, to build student understanding for personal and social applications, and to convey the nature of science</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77E1AE5"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2.2</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BDA8367"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8EFF9CE"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594F498C"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1C56769" w14:textId="77777777" w:rsidR="0007630A" w:rsidRPr="00217D70" w:rsidRDefault="0007630A" w:rsidP="0008477C">
            <w:pPr>
              <w:spacing w:after="0"/>
              <w:rPr>
                <w:rFonts w:ascii="Times New Roman" w:hAnsi="Times New Roman"/>
                <w:sz w:val="24"/>
                <w:szCs w:val="24"/>
              </w:rPr>
            </w:pPr>
          </w:p>
        </w:tc>
      </w:tr>
      <w:tr w:rsidR="0007630A" w:rsidRPr="00217D70" w14:paraId="2F17FB59"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2CB5E88"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Mathematics—Knows, understands, and uses the major concepts and procedures that define number and operations, algebra, geometry, measurement, and data analysis and probability. Consistently supports problem solving, reasoning and proof, communication, connections, and representation</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EF67134"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2.3</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F61C403"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4A9851F"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2664F4E4"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A13A7C6" w14:textId="77777777" w:rsidR="0007630A" w:rsidRPr="00217D70" w:rsidRDefault="0007630A" w:rsidP="0008477C">
            <w:pPr>
              <w:spacing w:after="0"/>
              <w:rPr>
                <w:rFonts w:ascii="Times New Roman" w:hAnsi="Times New Roman"/>
                <w:sz w:val="24"/>
                <w:szCs w:val="24"/>
              </w:rPr>
            </w:pPr>
          </w:p>
        </w:tc>
      </w:tr>
      <w:tr w:rsidR="0007630A" w:rsidRPr="00217D70" w14:paraId="0ED05A66"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6124373"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Social studies—Knows, understands, and uses the major concepts and modes of inquiry from the social studies to promote students’ abilities to make informed decisions as citizens of a culturally diverse democratic society and interdependent world</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5B25C82"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2.4</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693B6E0"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BDB8C6F"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40A76F17"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25DAD5A" w14:textId="77777777" w:rsidR="0007630A" w:rsidRPr="00217D70" w:rsidRDefault="0007630A" w:rsidP="0008477C">
            <w:pPr>
              <w:spacing w:after="0"/>
              <w:rPr>
                <w:rFonts w:ascii="Times New Roman" w:hAnsi="Times New Roman"/>
                <w:sz w:val="24"/>
                <w:szCs w:val="24"/>
              </w:rPr>
            </w:pPr>
          </w:p>
        </w:tc>
      </w:tr>
      <w:tr w:rsidR="0007630A" w:rsidRPr="00217D70" w14:paraId="374A7AD1"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A28A28A"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 xml:space="preserve">The arts—Knows, understands, and uses the content, functions, and achievements of the performing arts (dance, music, theater) and </w:t>
            </w:r>
            <w:r w:rsidRPr="00217D70">
              <w:rPr>
                <w:rFonts w:ascii="Times New Roman" w:hAnsi="Times New Roman"/>
                <w:color w:val="000000"/>
                <w:sz w:val="24"/>
                <w:szCs w:val="24"/>
              </w:rPr>
              <w:lastRenderedPageBreak/>
              <w:t>the visual arts as primary media for communication, inquiry, and engagement among elementary students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3F07DC5"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lastRenderedPageBreak/>
              <w:t>ACEI 2.5</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C15CF27"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BB8C3D0"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5A3CE8B0"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DB797E1" w14:textId="77777777" w:rsidR="0007630A" w:rsidRPr="00217D70" w:rsidRDefault="0007630A" w:rsidP="0008477C">
            <w:pPr>
              <w:spacing w:after="0"/>
              <w:rPr>
                <w:rFonts w:ascii="Times New Roman" w:hAnsi="Times New Roman"/>
                <w:sz w:val="24"/>
                <w:szCs w:val="24"/>
              </w:rPr>
            </w:pPr>
          </w:p>
        </w:tc>
      </w:tr>
      <w:tr w:rsidR="0007630A" w:rsidRPr="00217D70" w14:paraId="0C90294C"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F5662F1"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Health education—Knows, understands, and uses the major concepts in the subject matter of health education to create opportunities for student development and practice of skills that contribute to good health</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01E882C"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2.6</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E5AEAE8"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0F2A7E9"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5820897C"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3472CD7" w14:textId="77777777" w:rsidR="0007630A" w:rsidRPr="00217D70" w:rsidRDefault="0007630A" w:rsidP="0008477C">
            <w:pPr>
              <w:spacing w:after="0"/>
              <w:rPr>
                <w:rFonts w:ascii="Times New Roman" w:hAnsi="Times New Roman"/>
                <w:sz w:val="24"/>
                <w:szCs w:val="24"/>
              </w:rPr>
            </w:pPr>
          </w:p>
        </w:tc>
      </w:tr>
      <w:tr w:rsidR="0007630A" w:rsidRPr="00217D70" w14:paraId="16688D58"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18CFF63"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Physical education—Knows, understands, and uses human movement and physical activity as central elements to foster active, healthy lifestyles and enhanced quality of life for elementary students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92E23F9"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2.7</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A26EB57"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21F20F4"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6F3FFAE4"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488FD42" w14:textId="77777777" w:rsidR="0007630A" w:rsidRPr="00217D70" w:rsidRDefault="0007630A" w:rsidP="0008477C">
            <w:pPr>
              <w:spacing w:after="0"/>
              <w:rPr>
                <w:rFonts w:ascii="Times New Roman" w:hAnsi="Times New Roman"/>
                <w:sz w:val="24"/>
                <w:szCs w:val="24"/>
              </w:rPr>
            </w:pPr>
          </w:p>
        </w:tc>
      </w:tr>
      <w:tr w:rsidR="0007630A" w:rsidRPr="00217D70" w14:paraId="1AF51B97" w14:textId="77777777" w:rsidTr="002C4131">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4031D92"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DEVELOPMENT, LEARNING AND MOTIVATION--Knows, understands, and uses the major concepts, principles, theories, and research related to student development to construct learning opportunities that support students’ development, acquisition of knowledge, and motivation</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6923125"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1</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17440BD"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3E48CDF"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41FD0461"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29DCE03" w14:textId="77777777" w:rsidR="0007630A" w:rsidRPr="00217D70" w:rsidRDefault="0007630A" w:rsidP="0008477C">
            <w:pPr>
              <w:spacing w:after="0"/>
              <w:rPr>
                <w:rFonts w:ascii="Times New Roman" w:hAnsi="Times New Roman"/>
                <w:sz w:val="24"/>
                <w:szCs w:val="24"/>
              </w:rPr>
            </w:pPr>
          </w:p>
        </w:tc>
      </w:tr>
      <w:tr w:rsidR="0007630A" w:rsidRPr="00217D70" w14:paraId="200F010F"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BEFF21B"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Integrating and applying knowledge for instruction—Plans and implements instruction based on knowledge of students, learning theory, connections across the curriculum, curricular goals, and community</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F27F629"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3.1</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B1B6293"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4A19FF6"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17824BE7"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CA6A4D9" w14:textId="77777777" w:rsidR="0007630A" w:rsidRPr="00217D70" w:rsidRDefault="0007630A" w:rsidP="0008477C">
            <w:pPr>
              <w:spacing w:after="0"/>
              <w:rPr>
                <w:rFonts w:ascii="Times New Roman" w:hAnsi="Times New Roman"/>
                <w:sz w:val="24"/>
                <w:szCs w:val="24"/>
              </w:rPr>
            </w:pPr>
          </w:p>
        </w:tc>
      </w:tr>
      <w:tr w:rsidR="0007630A" w:rsidRPr="00217D70" w14:paraId="4E2549A5"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AA86966"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Development of critical thinking and problem solving—Understands and uses a variety of teaching strategies that encourage elementary students’ development of critical thinking and problem solving</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9E05CCD"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3.3</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F54E9EF"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79F37EA"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5230C76D"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45F7C03" w14:textId="77777777" w:rsidR="0007630A" w:rsidRPr="00217D70" w:rsidRDefault="0007630A" w:rsidP="0008477C">
            <w:pPr>
              <w:spacing w:after="0"/>
              <w:rPr>
                <w:rFonts w:ascii="Times New Roman" w:hAnsi="Times New Roman"/>
                <w:sz w:val="24"/>
                <w:szCs w:val="24"/>
              </w:rPr>
            </w:pPr>
          </w:p>
        </w:tc>
      </w:tr>
      <w:tr w:rsidR="0007630A" w:rsidRPr="00217D70" w14:paraId="0DF41E9F"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7870E85"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Communicates directions and expectations clearly and logically</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344B40B"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3.5</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DBBFEE2"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02E0BBB"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5184C06D"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CD6F7FA" w14:textId="77777777" w:rsidR="0007630A" w:rsidRPr="00217D70" w:rsidRDefault="0007630A" w:rsidP="0008477C">
            <w:pPr>
              <w:spacing w:after="0"/>
              <w:rPr>
                <w:rFonts w:ascii="Times New Roman" w:hAnsi="Times New Roman"/>
                <w:sz w:val="24"/>
                <w:szCs w:val="24"/>
              </w:rPr>
            </w:pPr>
          </w:p>
        </w:tc>
      </w:tr>
      <w:tr w:rsidR="0007630A" w:rsidRPr="00217D70" w14:paraId="65D87F04"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9476358" w14:textId="77777777" w:rsidR="0007630A" w:rsidRPr="00217D70" w:rsidRDefault="0007630A" w:rsidP="0007630A">
            <w:pPr>
              <w:pStyle w:val="ListParagraph"/>
              <w:numPr>
                <w:ilvl w:val="0"/>
                <w:numId w:val="26"/>
              </w:numPr>
              <w:spacing w:after="0" w:line="0" w:lineRule="atLeast"/>
              <w:rPr>
                <w:rFonts w:ascii="Times New Roman" w:hAnsi="Times New Roman"/>
                <w:color w:val="000000"/>
                <w:sz w:val="24"/>
                <w:szCs w:val="24"/>
              </w:rPr>
            </w:pPr>
            <w:r w:rsidRPr="00217D70">
              <w:rPr>
                <w:rFonts w:ascii="Times New Roman" w:hAnsi="Times New Roman"/>
                <w:color w:val="000000"/>
                <w:sz w:val="24"/>
                <w:szCs w:val="24"/>
              </w:rPr>
              <w:t>Uses a variety of teaching methods and materials which are age appropriate and inclusive of diverse cultures and minority groups, including women</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2BB1FE6"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3.2</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FC3C134"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3D7AB19"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63CBDBA9"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EB6CCB8" w14:textId="77777777" w:rsidR="0007630A" w:rsidRPr="00217D70" w:rsidRDefault="0007630A" w:rsidP="0008477C">
            <w:pPr>
              <w:spacing w:after="0"/>
              <w:rPr>
                <w:rFonts w:ascii="Times New Roman" w:hAnsi="Times New Roman"/>
                <w:sz w:val="24"/>
                <w:szCs w:val="24"/>
              </w:rPr>
            </w:pPr>
          </w:p>
        </w:tc>
      </w:tr>
      <w:tr w:rsidR="0007630A" w:rsidRPr="00217D70" w14:paraId="15C791E3"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D8DA3EE" w14:textId="77777777" w:rsidR="0007630A" w:rsidRPr="00217D70" w:rsidRDefault="0007630A" w:rsidP="0007630A">
            <w:pPr>
              <w:pStyle w:val="ListParagraph"/>
              <w:numPr>
                <w:ilvl w:val="0"/>
                <w:numId w:val="26"/>
              </w:numPr>
              <w:spacing w:after="0" w:line="0" w:lineRule="atLeast"/>
              <w:rPr>
                <w:rFonts w:ascii="Times New Roman" w:hAnsi="Times New Roman"/>
                <w:color w:val="000000"/>
                <w:sz w:val="24"/>
                <w:szCs w:val="24"/>
              </w:rPr>
            </w:pPr>
            <w:r w:rsidRPr="00217D70">
              <w:rPr>
                <w:rFonts w:ascii="Times New Roman" w:hAnsi="Times New Roman"/>
                <w:color w:val="000000"/>
                <w:sz w:val="24"/>
                <w:szCs w:val="24"/>
              </w:rPr>
              <w:t>I</w:t>
            </w:r>
            <w:r w:rsidRPr="00217D70">
              <w:rPr>
                <w:rFonts w:ascii="Times New Roman" w:hAnsi="Times New Roman"/>
                <w:sz w:val="24"/>
                <w:szCs w:val="24"/>
              </w:rPr>
              <w:t>ncorporates multiple perspectives/diversity in the subject matter</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DD6B561" w14:textId="77777777" w:rsidR="0007630A" w:rsidRPr="00217D70" w:rsidRDefault="0007630A" w:rsidP="0008477C">
            <w:pPr>
              <w:spacing w:after="0" w:line="0" w:lineRule="atLeast"/>
              <w:rPr>
                <w:rFonts w:ascii="Times New Roman" w:hAnsi="Times New Roman"/>
                <w:color w:val="000000"/>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0F934DD"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36DC80B"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05A02BF6"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CC3274C" w14:textId="77777777" w:rsidR="0007630A" w:rsidRPr="00217D70" w:rsidRDefault="0007630A" w:rsidP="0008477C">
            <w:pPr>
              <w:spacing w:after="0"/>
              <w:rPr>
                <w:rFonts w:ascii="Times New Roman" w:hAnsi="Times New Roman"/>
                <w:sz w:val="24"/>
                <w:szCs w:val="24"/>
              </w:rPr>
            </w:pPr>
          </w:p>
        </w:tc>
      </w:tr>
      <w:tr w:rsidR="0007630A" w:rsidRPr="00217D70" w14:paraId="75E3C650"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4346DEF"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sz w:val="24"/>
                <w:szCs w:val="24"/>
              </w:rPr>
              <w:t xml:space="preserve">Adapts instruction and provides accommodations for linguistically and </w:t>
            </w:r>
            <w:r w:rsidRPr="00217D70">
              <w:rPr>
                <w:rFonts w:ascii="Times New Roman" w:hAnsi="Times New Roman"/>
                <w:sz w:val="24"/>
                <w:szCs w:val="24"/>
              </w:rPr>
              <w:lastRenderedPageBreak/>
              <w:t>culturally diverse students and students with exceptionalities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A6A33B5"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lastRenderedPageBreak/>
              <w:t>ACEI 3.2</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74E5DFA"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47814A5"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0DBCA2BC"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8BBC0E5" w14:textId="77777777" w:rsidR="0007630A" w:rsidRPr="00217D70" w:rsidRDefault="0007630A" w:rsidP="0008477C">
            <w:pPr>
              <w:spacing w:after="0"/>
              <w:rPr>
                <w:rFonts w:ascii="Times New Roman" w:hAnsi="Times New Roman"/>
                <w:sz w:val="24"/>
                <w:szCs w:val="24"/>
              </w:rPr>
            </w:pPr>
          </w:p>
        </w:tc>
      </w:tr>
      <w:tr w:rsidR="0007630A" w:rsidRPr="00217D70" w14:paraId="696F5AA1"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E3BE2F3" w14:textId="77777777" w:rsidR="0007630A" w:rsidRPr="00217D70" w:rsidRDefault="0007630A" w:rsidP="0007630A">
            <w:pPr>
              <w:pStyle w:val="ListParagraph"/>
              <w:numPr>
                <w:ilvl w:val="0"/>
                <w:numId w:val="26"/>
              </w:numPr>
              <w:spacing w:after="0" w:line="0" w:lineRule="atLeast"/>
              <w:rPr>
                <w:rFonts w:ascii="Times New Roman" w:hAnsi="Times New Roman"/>
                <w:color w:val="000000"/>
                <w:sz w:val="24"/>
                <w:szCs w:val="24"/>
              </w:rPr>
            </w:pPr>
            <w:r w:rsidRPr="00217D70">
              <w:rPr>
                <w:rFonts w:ascii="Times New Roman" w:hAnsi="Times New Roman"/>
                <w:sz w:val="24"/>
                <w:szCs w:val="24"/>
              </w:rPr>
              <w:t>Develops learning experiences that are meaningful, relevant, and respectful to all students, including those who are diverse in terms of ethnicity, racial identity, culture, language, gender, socioeconomic status, learning preferences, life experiences, immigrant status, exceptionalities, family structure, and other learner characteristics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A7E4FBC" w14:textId="77777777" w:rsidR="0007630A" w:rsidRPr="00217D70" w:rsidRDefault="0007630A" w:rsidP="0008477C">
            <w:pPr>
              <w:spacing w:after="0" w:line="0" w:lineRule="atLeast"/>
              <w:rPr>
                <w:rFonts w:ascii="Times New Roman" w:hAnsi="Times New Roman"/>
                <w:color w:val="000000"/>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AC58F66"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81B2D6D"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15AA5B55"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37E9037" w14:textId="77777777" w:rsidR="0007630A" w:rsidRPr="00217D70" w:rsidRDefault="0007630A" w:rsidP="0008477C">
            <w:pPr>
              <w:spacing w:after="0"/>
              <w:rPr>
                <w:rFonts w:ascii="Times New Roman" w:hAnsi="Times New Roman"/>
                <w:sz w:val="24"/>
                <w:szCs w:val="24"/>
              </w:rPr>
            </w:pPr>
          </w:p>
        </w:tc>
      </w:tr>
      <w:tr w:rsidR="0007630A" w:rsidRPr="00217D70" w14:paraId="57F77489"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FF4CBB8"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Informs students of objectives and expectations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D384E01"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3.5</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4152F18"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BBC5E13"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5471B4C6"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93100C6" w14:textId="77777777" w:rsidR="0007630A" w:rsidRPr="00217D70" w:rsidRDefault="0007630A" w:rsidP="0008477C">
            <w:pPr>
              <w:spacing w:after="0"/>
              <w:rPr>
                <w:rFonts w:ascii="Times New Roman" w:hAnsi="Times New Roman"/>
                <w:sz w:val="24"/>
                <w:szCs w:val="24"/>
              </w:rPr>
            </w:pPr>
          </w:p>
        </w:tc>
      </w:tr>
      <w:tr w:rsidR="0007630A" w:rsidRPr="00217D70" w14:paraId="15E6F806" w14:textId="77777777" w:rsidTr="002C4131">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B3E85FC"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Links subject matter to students' prior knowledge, interests, and (mis)understandings</w:t>
            </w:r>
          </w:p>
          <w:p w14:paraId="38A6E2B3" w14:textId="77777777" w:rsidR="0007630A" w:rsidRPr="00217D70" w:rsidRDefault="0007630A" w:rsidP="0008477C">
            <w:pPr>
              <w:spacing w:after="0" w:line="0" w:lineRule="atLeast"/>
              <w:rPr>
                <w:rFonts w:ascii="Times New Roman" w:hAnsi="Times New Roman"/>
                <w:sz w:val="24"/>
                <w:szCs w:val="24"/>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553B1CF"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3.1</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6D948AA"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8C55BF9"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466664D4"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136FF24" w14:textId="77777777" w:rsidR="0007630A" w:rsidRPr="00217D70" w:rsidRDefault="0007630A" w:rsidP="0008477C">
            <w:pPr>
              <w:spacing w:after="0"/>
              <w:rPr>
                <w:rFonts w:ascii="Times New Roman" w:hAnsi="Times New Roman"/>
                <w:sz w:val="24"/>
                <w:szCs w:val="24"/>
              </w:rPr>
            </w:pPr>
          </w:p>
        </w:tc>
      </w:tr>
      <w:tr w:rsidR="0007630A" w:rsidRPr="00217D70" w14:paraId="7CAA34F5"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09FCCD1"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Uses appropriate questioning techniques (e.g., probing, recall, open ended, higher order)</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D8155C7"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3.5</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5C483B0"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EFCF352"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190F5859"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CBD13B6" w14:textId="77777777" w:rsidR="0007630A" w:rsidRPr="00217D70" w:rsidRDefault="0007630A" w:rsidP="0008477C">
            <w:pPr>
              <w:spacing w:after="0"/>
              <w:rPr>
                <w:rFonts w:ascii="Times New Roman" w:hAnsi="Times New Roman"/>
                <w:sz w:val="24"/>
                <w:szCs w:val="24"/>
              </w:rPr>
            </w:pPr>
          </w:p>
        </w:tc>
      </w:tr>
      <w:tr w:rsidR="0007630A" w:rsidRPr="00217D70" w14:paraId="0EA1DC18"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8BEA759"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Engages students in lessons that utilize technology, when appropriate</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526BD0D"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3.4</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A2F6CA6"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867D65F"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4297F1F3"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A29BF6F" w14:textId="77777777" w:rsidR="0007630A" w:rsidRPr="00217D70" w:rsidRDefault="0007630A" w:rsidP="0008477C">
            <w:pPr>
              <w:spacing w:after="0"/>
              <w:rPr>
                <w:rFonts w:ascii="Times New Roman" w:hAnsi="Times New Roman"/>
                <w:sz w:val="24"/>
                <w:szCs w:val="24"/>
              </w:rPr>
            </w:pPr>
          </w:p>
        </w:tc>
      </w:tr>
      <w:tr w:rsidR="0007630A" w:rsidRPr="00217D70" w14:paraId="3C257A19"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285453B"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b/>
                <w:bCs/>
                <w:color w:val="000000"/>
                <w:sz w:val="24"/>
                <w:szCs w:val="24"/>
              </w:rPr>
              <w:t>COMMENTS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DBDD154"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6148F1B"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DC2E7F0"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09488FAC"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FBC76C7" w14:textId="77777777" w:rsidR="0007630A" w:rsidRPr="00217D70" w:rsidRDefault="0007630A" w:rsidP="0008477C">
            <w:pPr>
              <w:spacing w:after="0"/>
              <w:rPr>
                <w:rFonts w:ascii="Times New Roman" w:hAnsi="Times New Roman"/>
                <w:sz w:val="24"/>
                <w:szCs w:val="24"/>
              </w:rPr>
            </w:pPr>
          </w:p>
        </w:tc>
      </w:tr>
      <w:tr w:rsidR="0007630A" w:rsidRPr="00217D70" w14:paraId="228A72A7"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04C9E7B4"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b/>
                <w:bCs/>
                <w:color w:val="000000"/>
                <w:sz w:val="24"/>
                <w:szCs w:val="24"/>
                <w:shd w:val="clear" w:color="auto" w:fill="E6E6E6"/>
              </w:rPr>
              <w:t>Planning and Organizational Skills:</w:t>
            </w:r>
          </w:p>
        </w:tc>
        <w:tc>
          <w:tcPr>
            <w:tcW w:w="1278"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50CA96F7"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070E72E0"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5059B97D"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shd w:val="clear" w:color="auto" w:fill="E6E6E6"/>
          </w:tcPr>
          <w:p w14:paraId="1D2DE081"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040A8484" w14:textId="77777777" w:rsidR="0007630A" w:rsidRPr="00217D70" w:rsidRDefault="0007630A" w:rsidP="0008477C">
            <w:pPr>
              <w:spacing w:after="0"/>
              <w:rPr>
                <w:rFonts w:ascii="Times New Roman" w:hAnsi="Times New Roman"/>
                <w:sz w:val="24"/>
                <w:szCs w:val="24"/>
              </w:rPr>
            </w:pPr>
          </w:p>
        </w:tc>
      </w:tr>
      <w:tr w:rsidR="0007630A" w:rsidRPr="00217D70" w14:paraId="5B9C9F53"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45D3B13"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Develops interesting and challenging lessons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7B00989"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3.4</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76AD178"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7F2B672"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554E02B0"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CC9FA86" w14:textId="77777777" w:rsidR="0007630A" w:rsidRPr="00217D70" w:rsidRDefault="0007630A" w:rsidP="0008477C">
            <w:pPr>
              <w:spacing w:after="0"/>
              <w:rPr>
                <w:rFonts w:ascii="Times New Roman" w:hAnsi="Times New Roman"/>
                <w:sz w:val="24"/>
                <w:szCs w:val="24"/>
              </w:rPr>
            </w:pPr>
          </w:p>
        </w:tc>
      </w:tr>
      <w:tr w:rsidR="0007630A" w:rsidRPr="00217D70" w14:paraId="6894C661"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2991948"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Conceptualizes and teaches integrated lessons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66BA8BC"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3.1</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B351C5F"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F8E4DD0"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214C1495"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EBE60CE" w14:textId="77777777" w:rsidR="0007630A" w:rsidRPr="00217D70" w:rsidRDefault="0007630A" w:rsidP="0008477C">
            <w:pPr>
              <w:spacing w:after="0"/>
              <w:rPr>
                <w:rFonts w:ascii="Times New Roman" w:hAnsi="Times New Roman"/>
                <w:sz w:val="24"/>
                <w:szCs w:val="24"/>
              </w:rPr>
            </w:pPr>
          </w:p>
        </w:tc>
      </w:tr>
      <w:tr w:rsidR="0007630A" w:rsidRPr="00217D70" w14:paraId="2B2CE1D9"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E8B67B5"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Has all materials and resources ready for use ahead of time</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51656E2"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50FE48F"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DC00E3A"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0BEE9D77"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C1BA244" w14:textId="77777777" w:rsidR="0007630A" w:rsidRPr="00217D70" w:rsidRDefault="0007630A" w:rsidP="0008477C">
            <w:pPr>
              <w:spacing w:after="0"/>
              <w:rPr>
                <w:rFonts w:ascii="Times New Roman" w:hAnsi="Times New Roman"/>
                <w:sz w:val="24"/>
                <w:szCs w:val="24"/>
              </w:rPr>
            </w:pPr>
          </w:p>
        </w:tc>
      </w:tr>
      <w:tr w:rsidR="0007630A" w:rsidRPr="00217D70" w14:paraId="401257F2"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3E0FED2"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Keeps observations and records of children's work and events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99CB8F3"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4.0</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C700318"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03367C3"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2F209EF3"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17E9477" w14:textId="77777777" w:rsidR="0007630A" w:rsidRPr="00217D70" w:rsidRDefault="0007630A" w:rsidP="0008477C">
            <w:pPr>
              <w:spacing w:after="0"/>
              <w:rPr>
                <w:rFonts w:ascii="Times New Roman" w:hAnsi="Times New Roman"/>
                <w:sz w:val="24"/>
                <w:szCs w:val="24"/>
              </w:rPr>
            </w:pPr>
          </w:p>
        </w:tc>
      </w:tr>
      <w:tr w:rsidR="0007630A" w:rsidRPr="00217D70" w14:paraId="13CBA5B9"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AC4BA08"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Incorporates differentiation into lessons in order to meet the academic needs and interests of diverse students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8217397"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3.2</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65C218E"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77FF2D2"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2293188A"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0212D18" w14:textId="77777777" w:rsidR="0007630A" w:rsidRPr="00217D70" w:rsidRDefault="0007630A" w:rsidP="0008477C">
            <w:pPr>
              <w:spacing w:after="0"/>
              <w:rPr>
                <w:rFonts w:ascii="Times New Roman" w:hAnsi="Times New Roman"/>
                <w:sz w:val="24"/>
                <w:szCs w:val="24"/>
              </w:rPr>
            </w:pPr>
          </w:p>
        </w:tc>
      </w:tr>
      <w:tr w:rsidR="0007630A" w:rsidRPr="00217D70" w14:paraId="070E2E4C"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6A15FF0"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b/>
                <w:bCs/>
                <w:color w:val="000000"/>
                <w:sz w:val="24"/>
                <w:szCs w:val="24"/>
              </w:rPr>
              <w:t>COMMENTS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7EA1EBB"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BA9E632"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FF0FEBA"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0B691B70"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A4E4086" w14:textId="77777777" w:rsidR="0007630A" w:rsidRPr="00217D70" w:rsidRDefault="0007630A" w:rsidP="0008477C">
            <w:pPr>
              <w:spacing w:after="0"/>
              <w:rPr>
                <w:rFonts w:ascii="Times New Roman" w:hAnsi="Times New Roman"/>
                <w:sz w:val="24"/>
                <w:szCs w:val="24"/>
              </w:rPr>
            </w:pPr>
          </w:p>
        </w:tc>
      </w:tr>
      <w:tr w:rsidR="0007630A" w:rsidRPr="00217D70" w14:paraId="7CC6028B"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4612D660"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b/>
                <w:bCs/>
                <w:color w:val="000000"/>
                <w:sz w:val="24"/>
                <w:szCs w:val="24"/>
                <w:shd w:val="clear" w:color="auto" w:fill="E6E6E6"/>
              </w:rPr>
              <w:t>Classroom Management:</w:t>
            </w:r>
          </w:p>
        </w:tc>
        <w:tc>
          <w:tcPr>
            <w:tcW w:w="1278"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5BB706A0"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b/>
                <w:bCs/>
                <w:color w:val="000000"/>
                <w:sz w:val="24"/>
                <w:szCs w:val="24"/>
                <w:shd w:val="clear" w:color="auto" w:fill="E6E6E6"/>
              </w:rPr>
              <w:t>ACEI 3.4</w:t>
            </w:r>
          </w:p>
        </w:tc>
        <w:tc>
          <w:tcPr>
            <w:tcW w:w="464"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17861B98"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0EDD462D"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shd w:val="clear" w:color="auto" w:fill="E6E6E6"/>
          </w:tcPr>
          <w:p w14:paraId="59D9E96A"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17DC62C6" w14:textId="77777777" w:rsidR="0007630A" w:rsidRPr="00217D70" w:rsidRDefault="0007630A" w:rsidP="0008477C">
            <w:pPr>
              <w:spacing w:after="0"/>
              <w:rPr>
                <w:rFonts w:ascii="Times New Roman" w:hAnsi="Times New Roman"/>
                <w:sz w:val="24"/>
                <w:szCs w:val="24"/>
              </w:rPr>
            </w:pPr>
          </w:p>
        </w:tc>
      </w:tr>
      <w:tr w:rsidR="0007630A" w:rsidRPr="00217D70" w14:paraId="3DE66D51"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35C8CAD"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lastRenderedPageBreak/>
              <w:t>Encourages student responsibility, self-evaluation, and input on classroom decisions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08D9E31"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3.3</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3FA935E"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EF4679E"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31381CF3"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0BB5631" w14:textId="77777777" w:rsidR="0007630A" w:rsidRPr="00217D70" w:rsidRDefault="0007630A" w:rsidP="0008477C">
            <w:pPr>
              <w:spacing w:after="0"/>
              <w:rPr>
                <w:rFonts w:ascii="Times New Roman" w:hAnsi="Times New Roman"/>
                <w:sz w:val="24"/>
                <w:szCs w:val="24"/>
              </w:rPr>
            </w:pPr>
          </w:p>
        </w:tc>
      </w:tr>
      <w:tr w:rsidR="0007630A" w:rsidRPr="00217D70" w14:paraId="0965013F"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BFC9C42"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Keeps students on task</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5037608"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3.4</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0D3D384"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9665B26"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26C3A5BC"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AB9EA79" w14:textId="77777777" w:rsidR="0007630A" w:rsidRPr="00217D70" w:rsidRDefault="0007630A" w:rsidP="0008477C">
            <w:pPr>
              <w:spacing w:after="0"/>
              <w:rPr>
                <w:rFonts w:ascii="Times New Roman" w:hAnsi="Times New Roman"/>
                <w:sz w:val="24"/>
                <w:szCs w:val="24"/>
              </w:rPr>
            </w:pPr>
          </w:p>
        </w:tc>
      </w:tr>
      <w:tr w:rsidR="0007630A" w:rsidRPr="00217D70" w14:paraId="502C840E"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2ED86D6"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Gives immediate and constructive feedback</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D5A7504"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4.0</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247F9EA"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E4B604B"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0CBA18BB"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A537E98" w14:textId="77777777" w:rsidR="0007630A" w:rsidRPr="00217D70" w:rsidRDefault="0007630A" w:rsidP="0008477C">
            <w:pPr>
              <w:spacing w:after="0"/>
              <w:rPr>
                <w:rFonts w:ascii="Times New Roman" w:hAnsi="Times New Roman"/>
                <w:sz w:val="24"/>
                <w:szCs w:val="24"/>
              </w:rPr>
            </w:pPr>
          </w:p>
        </w:tc>
      </w:tr>
      <w:tr w:rsidR="0007630A" w:rsidRPr="00217D70" w14:paraId="0BE0FC29"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6D2EA12"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Maintains a safe and aesthetically pleasant classroom</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46A9E56"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3.4</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949355D"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8910ED2"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7FF2668D"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1552E61" w14:textId="77777777" w:rsidR="0007630A" w:rsidRPr="00217D70" w:rsidRDefault="0007630A" w:rsidP="0008477C">
            <w:pPr>
              <w:spacing w:after="0"/>
              <w:rPr>
                <w:rFonts w:ascii="Times New Roman" w:hAnsi="Times New Roman"/>
                <w:sz w:val="24"/>
                <w:szCs w:val="24"/>
              </w:rPr>
            </w:pPr>
          </w:p>
        </w:tc>
      </w:tr>
      <w:tr w:rsidR="0007630A" w:rsidRPr="00217D70" w14:paraId="3BA5EC0B" w14:textId="77777777" w:rsidTr="002C4131">
        <w:trPr>
          <w:trHeight w:val="674"/>
        </w:trPr>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CD557C8" w14:textId="5760E7A7" w:rsidR="0007630A" w:rsidRPr="00217D70" w:rsidRDefault="0007630A" w:rsidP="0008477C">
            <w:pPr>
              <w:pStyle w:val="ListParagraph"/>
              <w:numPr>
                <w:ilvl w:val="0"/>
                <w:numId w:val="26"/>
              </w:numPr>
              <w:shd w:val="clear" w:color="auto" w:fill="FFFFFF"/>
              <w:spacing w:before="100" w:beforeAutospacing="1" w:after="100" w:afterAutospacing="1" w:line="270" w:lineRule="atLeast"/>
              <w:rPr>
                <w:rFonts w:ascii="Times New Roman" w:hAnsi="Times New Roman"/>
                <w:bCs/>
                <w:sz w:val="24"/>
                <w:szCs w:val="24"/>
              </w:rPr>
            </w:pPr>
            <w:r w:rsidRPr="00217D70">
              <w:rPr>
                <w:rFonts w:ascii="Times New Roman" w:hAnsi="Times New Roman"/>
                <w:sz w:val="24"/>
                <w:szCs w:val="24"/>
              </w:rPr>
              <w:t>Establishes a classroom climate that values diversity</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F956ABA" w14:textId="77777777" w:rsidR="0007630A" w:rsidRPr="00217D70" w:rsidRDefault="0007630A" w:rsidP="0008477C">
            <w:pPr>
              <w:spacing w:after="0" w:line="0" w:lineRule="atLeast"/>
              <w:rPr>
                <w:rFonts w:ascii="Times New Roman" w:hAnsi="Times New Roman"/>
                <w:color w:val="000000"/>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22C1797"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091FAA3"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1B48FF95"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A81ABBA" w14:textId="77777777" w:rsidR="0007630A" w:rsidRPr="00217D70" w:rsidRDefault="0007630A" w:rsidP="0008477C">
            <w:pPr>
              <w:spacing w:after="0"/>
              <w:rPr>
                <w:rFonts w:ascii="Times New Roman" w:hAnsi="Times New Roman"/>
                <w:sz w:val="24"/>
                <w:szCs w:val="24"/>
              </w:rPr>
            </w:pPr>
          </w:p>
        </w:tc>
      </w:tr>
      <w:tr w:rsidR="0007630A" w:rsidRPr="00217D70" w14:paraId="3C576E70"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D32C2BA"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Has established a set of rules and procedures for administrative matters, participation, movement, assignments, etc.</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F64FF8E"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3.4</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0ACEE50"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53F3320"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74993813"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5092EDC" w14:textId="77777777" w:rsidR="0007630A" w:rsidRPr="00217D70" w:rsidRDefault="0007630A" w:rsidP="0008477C">
            <w:pPr>
              <w:spacing w:after="0"/>
              <w:rPr>
                <w:rFonts w:ascii="Times New Roman" w:hAnsi="Times New Roman"/>
                <w:sz w:val="24"/>
                <w:szCs w:val="24"/>
              </w:rPr>
            </w:pPr>
          </w:p>
        </w:tc>
      </w:tr>
      <w:tr w:rsidR="0007630A" w:rsidRPr="00217D70" w14:paraId="4A6FFC49"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134813A" w14:textId="77777777" w:rsidR="0007630A" w:rsidRPr="00217D70" w:rsidRDefault="0007630A" w:rsidP="0007630A">
            <w:pPr>
              <w:pStyle w:val="ListParagraph"/>
              <w:numPr>
                <w:ilvl w:val="0"/>
                <w:numId w:val="26"/>
              </w:numPr>
              <w:spacing w:after="0" w:line="0" w:lineRule="atLeast"/>
              <w:rPr>
                <w:rFonts w:ascii="Times New Roman" w:hAnsi="Times New Roman"/>
                <w:color w:val="000000"/>
                <w:sz w:val="24"/>
                <w:szCs w:val="24"/>
              </w:rPr>
            </w:pPr>
            <w:r w:rsidRPr="00217D70">
              <w:rPr>
                <w:rFonts w:ascii="Times New Roman" w:hAnsi="Times New Roman"/>
                <w:sz w:val="24"/>
                <w:szCs w:val="24"/>
              </w:rPr>
              <w:t>Demonstrates classroom behaviors that are consistent with the ideas of fairness and the belief that all students, including English language learners and students with disabilities, can learn</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64E4CEF" w14:textId="77777777" w:rsidR="0007630A" w:rsidRPr="00217D70" w:rsidRDefault="0007630A" w:rsidP="0008477C">
            <w:pPr>
              <w:spacing w:after="0" w:line="0" w:lineRule="atLeast"/>
              <w:rPr>
                <w:rFonts w:ascii="Times New Roman" w:hAnsi="Times New Roman"/>
                <w:color w:val="000000"/>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4EA55E1"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CED4AA3"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36554E5E"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1AC4F6F" w14:textId="77777777" w:rsidR="0007630A" w:rsidRPr="00217D70" w:rsidRDefault="0007630A" w:rsidP="0008477C">
            <w:pPr>
              <w:spacing w:after="0"/>
              <w:rPr>
                <w:rFonts w:ascii="Times New Roman" w:hAnsi="Times New Roman"/>
                <w:sz w:val="24"/>
                <w:szCs w:val="24"/>
              </w:rPr>
            </w:pPr>
          </w:p>
        </w:tc>
      </w:tr>
      <w:tr w:rsidR="0007630A" w:rsidRPr="00217D70" w14:paraId="1EC09758"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52E67BF"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Constantly and fairly reinforces rules and procedures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04ED218"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3.4</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ADEB60B"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CFA76E0"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4FAF2FAA"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EC460C1" w14:textId="77777777" w:rsidR="0007630A" w:rsidRPr="00217D70" w:rsidRDefault="0007630A" w:rsidP="0008477C">
            <w:pPr>
              <w:spacing w:after="0"/>
              <w:rPr>
                <w:rFonts w:ascii="Times New Roman" w:hAnsi="Times New Roman"/>
                <w:sz w:val="24"/>
                <w:szCs w:val="24"/>
              </w:rPr>
            </w:pPr>
          </w:p>
        </w:tc>
      </w:tr>
      <w:tr w:rsidR="0007630A" w:rsidRPr="00217D70" w14:paraId="34035E6B"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D7ACC88"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Is willing to try a variety of behavior management system</w:t>
            </w:r>
            <w:r w:rsidRPr="00217D70">
              <w:rPr>
                <w:rFonts w:ascii="Times New Roman" w:hAnsi="Times New Roman"/>
                <w:b/>
                <w:bCs/>
                <w:color w:val="000000"/>
                <w:sz w:val="24"/>
                <w:szCs w:val="24"/>
              </w:rPr>
              <w:t>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B0554C6"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3.4</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69201D4"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A5CE9F2"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6987D123"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A6F1EF5" w14:textId="77777777" w:rsidR="0007630A" w:rsidRPr="00217D70" w:rsidRDefault="0007630A" w:rsidP="0008477C">
            <w:pPr>
              <w:spacing w:after="0"/>
              <w:rPr>
                <w:rFonts w:ascii="Times New Roman" w:hAnsi="Times New Roman"/>
                <w:sz w:val="24"/>
                <w:szCs w:val="24"/>
              </w:rPr>
            </w:pPr>
          </w:p>
        </w:tc>
      </w:tr>
      <w:tr w:rsidR="0007630A" w:rsidRPr="00217D70" w14:paraId="0571F105"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049F84E"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Uses effective transitions between classes and activities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0C77C1D"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3.4</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FF12BB7"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2270923"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7E964EB7"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756BBDD" w14:textId="77777777" w:rsidR="0007630A" w:rsidRPr="00217D70" w:rsidRDefault="0007630A" w:rsidP="0008477C">
            <w:pPr>
              <w:spacing w:after="0"/>
              <w:rPr>
                <w:rFonts w:ascii="Times New Roman" w:hAnsi="Times New Roman"/>
                <w:sz w:val="24"/>
                <w:szCs w:val="24"/>
              </w:rPr>
            </w:pPr>
          </w:p>
        </w:tc>
      </w:tr>
      <w:tr w:rsidR="0007630A" w:rsidRPr="00217D70" w14:paraId="5D51043F"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F37F739"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b/>
                <w:bCs/>
                <w:color w:val="000000"/>
                <w:sz w:val="24"/>
                <w:szCs w:val="24"/>
              </w:rPr>
              <w:t>COMMENTS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1143E92"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0B11A11"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541CC67"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084B572D"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D5BFEF6" w14:textId="77777777" w:rsidR="0007630A" w:rsidRPr="00217D70" w:rsidRDefault="0007630A" w:rsidP="0008477C">
            <w:pPr>
              <w:spacing w:after="0"/>
              <w:rPr>
                <w:rFonts w:ascii="Times New Roman" w:hAnsi="Times New Roman"/>
                <w:sz w:val="24"/>
                <w:szCs w:val="24"/>
              </w:rPr>
            </w:pPr>
          </w:p>
        </w:tc>
      </w:tr>
      <w:tr w:rsidR="0007630A" w:rsidRPr="00217D70" w14:paraId="26F9CC87"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081CDFC6"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b/>
                <w:bCs/>
                <w:color w:val="000000"/>
                <w:sz w:val="24"/>
                <w:szCs w:val="24"/>
                <w:shd w:val="clear" w:color="auto" w:fill="E6E6E6"/>
              </w:rPr>
              <w:t>Reflection:</w:t>
            </w:r>
          </w:p>
        </w:tc>
        <w:tc>
          <w:tcPr>
            <w:tcW w:w="1278"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56C15E35"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shd w:val="clear" w:color="auto" w:fill="E6E6E6"/>
              </w:rPr>
              <w:t>ACEI 5.1</w:t>
            </w:r>
          </w:p>
        </w:tc>
        <w:tc>
          <w:tcPr>
            <w:tcW w:w="464"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534808B2"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0D826EA8"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shd w:val="clear" w:color="auto" w:fill="E6E6E6"/>
          </w:tcPr>
          <w:p w14:paraId="5FDBDC46"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E6E6E6"/>
            <w:tcMar>
              <w:top w:w="112" w:type="dxa"/>
              <w:left w:w="112" w:type="dxa"/>
              <w:bottom w:w="112" w:type="dxa"/>
              <w:right w:w="112" w:type="dxa"/>
            </w:tcMar>
          </w:tcPr>
          <w:p w14:paraId="109E60F2" w14:textId="77777777" w:rsidR="0007630A" w:rsidRPr="00217D70" w:rsidRDefault="0007630A" w:rsidP="0008477C">
            <w:pPr>
              <w:spacing w:after="0"/>
              <w:rPr>
                <w:rFonts w:ascii="Times New Roman" w:hAnsi="Times New Roman"/>
                <w:sz w:val="24"/>
                <w:szCs w:val="24"/>
              </w:rPr>
            </w:pPr>
          </w:p>
        </w:tc>
      </w:tr>
      <w:tr w:rsidR="0007630A" w:rsidRPr="00217D70" w14:paraId="5805C2C2"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8281BC0"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Generates several options and selects effective and efficient ways to improve teaching</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5BD843F"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5.1</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2872327"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55C66D6"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34E1E726"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96D7A9D" w14:textId="77777777" w:rsidR="0007630A" w:rsidRPr="00217D70" w:rsidRDefault="0007630A" w:rsidP="0008477C">
            <w:pPr>
              <w:spacing w:after="0"/>
              <w:rPr>
                <w:rFonts w:ascii="Times New Roman" w:hAnsi="Times New Roman"/>
                <w:sz w:val="24"/>
                <w:szCs w:val="24"/>
              </w:rPr>
            </w:pPr>
          </w:p>
        </w:tc>
      </w:tr>
      <w:tr w:rsidR="0007630A" w:rsidRPr="00217D70" w14:paraId="543704D9"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00D71A1"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Analyzes a situation from several perspectives before deciding on a course of action</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ECD0F92"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5.1</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BDB250A"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128B1AC"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6134E06F"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492F111" w14:textId="77777777" w:rsidR="0007630A" w:rsidRPr="00217D70" w:rsidRDefault="0007630A" w:rsidP="0008477C">
            <w:pPr>
              <w:spacing w:after="0"/>
              <w:rPr>
                <w:rFonts w:ascii="Times New Roman" w:hAnsi="Times New Roman"/>
                <w:sz w:val="24"/>
                <w:szCs w:val="24"/>
              </w:rPr>
            </w:pPr>
          </w:p>
        </w:tc>
      </w:tr>
      <w:tr w:rsidR="0007630A" w:rsidRPr="00217D70" w14:paraId="1AE226BB"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DC1D358"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t>Asks ethically oriented questions about student relations, classroom instruction, and school practices/policies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FD5C0FD"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5.1</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659AAEF"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8FF8AEF"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2E81D342"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5925C0D" w14:textId="77777777" w:rsidR="0007630A" w:rsidRPr="00217D70" w:rsidRDefault="0007630A" w:rsidP="0008477C">
            <w:pPr>
              <w:spacing w:after="0"/>
              <w:rPr>
                <w:rFonts w:ascii="Times New Roman" w:hAnsi="Times New Roman"/>
                <w:sz w:val="24"/>
                <w:szCs w:val="24"/>
              </w:rPr>
            </w:pPr>
          </w:p>
        </w:tc>
      </w:tr>
      <w:tr w:rsidR="0007630A" w:rsidRPr="00217D70" w14:paraId="774DA517"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0F49CC3"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color w:val="000000"/>
                <w:sz w:val="24"/>
                <w:szCs w:val="24"/>
              </w:rPr>
              <w:lastRenderedPageBreak/>
              <w:t>Conducts action research for the completion of a capstone project</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32ED3F5" w14:textId="77777777" w:rsidR="0007630A" w:rsidRPr="00217D70" w:rsidRDefault="0007630A" w:rsidP="0008477C">
            <w:pPr>
              <w:spacing w:after="0" w:line="0" w:lineRule="atLeast"/>
              <w:rPr>
                <w:rFonts w:ascii="Times New Roman" w:hAnsi="Times New Roman"/>
                <w:sz w:val="24"/>
                <w:szCs w:val="24"/>
              </w:rPr>
            </w:pPr>
            <w:r w:rsidRPr="00217D70">
              <w:rPr>
                <w:rFonts w:ascii="Times New Roman" w:hAnsi="Times New Roman"/>
                <w:color w:val="000000"/>
                <w:sz w:val="24"/>
                <w:szCs w:val="24"/>
              </w:rPr>
              <w:t>ACEI 5.1</w:t>
            </w: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686463A"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8411263"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036B2859"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0F7A3A4" w14:textId="77777777" w:rsidR="0007630A" w:rsidRPr="00217D70" w:rsidRDefault="0007630A" w:rsidP="0008477C">
            <w:pPr>
              <w:spacing w:after="0"/>
              <w:rPr>
                <w:rFonts w:ascii="Times New Roman" w:hAnsi="Times New Roman"/>
                <w:sz w:val="24"/>
                <w:szCs w:val="24"/>
              </w:rPr>
            </w:pPr>
          </w:p>
        </w:tc>
      </w:tr>
      <w:tr w:rsidR="0007630A" w:rsidRPr="00217D70" w14:paraId="55B297DC"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8C34D60"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b/>
                <w:bCs/>
                <w:color w:val="000000"/>
                <w:sz w:val="24"/>
                <w:szCs w:val="24"/>
              </w:rPr>
              <w:t>COMMENTS</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77C5CF9"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907BB75"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8AF7336"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3DE3B443"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387396B" w14:textId="77777777" w:rsidR="0007630A" w:rsidRPr="00217D70" w:rsidRDefault="0007630A" w:rsidP="0008477C">
            <w:pPr>
              <w:spacing w:after="0"/>
              <w:rPr>
                <w:rFonts w:ascii="Times New Roman" w:hAnsi="Times New Roman"/>
                <w:sz w:val="24"/>
                <w:szCs w:val="24"/>
              </w:rPr>
            </w:pPr>
          </w:p>
        </w:tc>
      </w:tr>
      <w:tr w:rsidR="0007630A" w:rsidRPr="00217D70" w14:paraId="7C5D89A1"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F78B288"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b/>
                <w:bCs/>
                <w:color w:val="000000"/>
                <w:sz w:val="24"/>
                <w:szCs w:val="24"/>
              </w:rPr>
              <w:t>Please comment on the student teacher's particular strengths and weaknesses.</w:t>
            </w:r>
          </w:p>
          <w:p w14:paraId="1465DC8E" w14:textId="77777777" w:rsidR="0007630A" w:rsidRPr="00217D70" w:rsidRDefault="0007630A" w:rsidP="0008477C">
            <w:pPr>
              <w:spacing w:after="0" w:line="0" w:lineRule="atLeast"/>
              <w:rPr>
                <w:rFonts w:ascii="Times New Roman" w:hAnsi="Times New Roman"/>
                <w:sz w:val="24"/>
                <w:szCs w:val="24"/>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2CB0290"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12E1305"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F9C964F"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753F3953"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1587232F" w14:textId="77777777" w:rsidR="0007630A" w:rsidRPr="00217D70" w:rsidRDefault="0007630A" w:rsidP="0008477C">
            <w:pPr>
              <w:spacing w:after="0"/>
              <w:rPr>
                <w:rFonts w:ascii="Times New Roman" w:hAnsi="Times New Roman"/>
                <w:sz w:val="24"/>
                <w:szCs w:val="24"/>
              </w:rPr>
            </w:pPr>
          </w:p>
        </w:tc>
      </w:tr>
      <w:tr w:rsidR="0007630A" w:rsidRPr="00217D70" w14:paraId="639188EE"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194DBC8"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b/>
                <w:bCs/>
                <w:color w:val="000000"/>
                <w:sz w:val="24"/>
                <w:szCs w:val="24"/>
              </w:rPr>
              <w:t>Overall, how do you rate this candidate's performance as a student teacher?</w:t>
            </w:r>
            <w:r w:rsidRPr="00217D70">
              <w:rPr>
                <w:rFonts w:ascii="Times New Roman" w:hAnsi="Times New Roman"/>
                <w:sz w:val="24"/>
                <w:szCs w:val="24"/>
              </w:rPr>
              <w:br/>
            </w:r>
            <w:r w:rsidRPr="00217D70">
              <w:rPr>
                <w:rFonts w:ascii="Times New Roman" w:hAnsi="Times New Roman"/>
                <w:color w:val="000000"/>
                <w:sz w:val="24"/>
                <w:szCs w:val="24"/>
              </w:rPr>
              <w:t>Please select a letter grade.</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6C051E8"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B1331B4"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A66D355"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45C630FB"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F51E380" w14:textId="77777777" w:rsidR="0007630A" w:rsidRPr="00217D70" w:rsidRDefault="0007630A" w:rsidP="0008477C">
            <w:pPr>
              <w:spacing w:after="0"/>
              <w:rPr>
                <w:rFonts w:ascii="Times New Roman" w:hAnsi="Times New Roman"/>
                <w:sz w:val="24"/>
                <w:szCs w:val="24"/>
              </w:rPr>
            </w:pPr>
          </w:p>
        </w:tc>
      </w:tr>
      <w:tr w:rsidR="0007630A" w:rsidRPr="00217D70" w14:paraId="0D8205B5"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13EEDB9"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b/>
                <w:bCs/>
                <w:color w:val="000000"/>
                <w:sz w:val="24"/>
                <w:szCs w:val="24"/>
              </w:rPr>
              <w:t>I want to work on the following goal(s) and action plans:</w:t>
            </w:r>
            <w:r w:rsidRPr="00217D70">
              <w:rPr>
                <w:rFonts w:ascii="Times New Roman" w:hAnsi="Times New Roman"/>
                <w:sz w:val="24"/>
                <w:szCs w:val="24"/>
              </w:rPr>
              <w:br/>
            </w:r>
            <w:r w:rsidRPr="00217D70">
              <w:rPr>
                <w:rFonts w:ascii="Times New Roman" w:hAnsi="Times New Roman"/>
                <w:color w:val="000000"/>
                <w:sz w:val="24"/>
                <w:szCs w:val="24"/>
              </w:rPr>
              <w:t>TO BE COMPLETED BY THE STUDENT TEACHER</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632B530"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25DCA41"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324F4F6"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3BD63093"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3123B84" w14:textId="77777777" w:rsidR="0007630A" w:rsidRPr="00217D70" w:rsidRDefault="0007630A" w:rsidP="0008477C">
            <w:pPr>
              <w:spacing w:after="0"/>
              <w:rPr>
                <w:rFonts w:ascii="Times New Roman" w:hAnsi="Times New Roman"/>
                <w:sz w:val="24"/>
                <w:szCs w:val="24"/>
              </w:rPr>
            </w:pPr>
          </w:p>
        </w:tc>
      </w:tr>
      <w:tr w:rsidR="0007630A" w:rsidRPr="00217D70" w14:paraId="1C3A3A84"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021A08F"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b/>
                <w:bCs/>
                <w:color w:val="000000"/>
                <w:sz w:val="24"/>
                <w:szCs w:val="24"/>
              </w:rPr>
              <w:t>Cooperating Teacher's Signature and Date</w:t>
            </w:r>
            <w:r w:rsidRPr="00217D70">
              <w:rPr>
                <w:rFonts w:ascii="Times New Roman" w:hAnsi="Times New Roman"/>
                <w:sz w:val="24"/>
                <w:szCs w:val="24"/>
              </w:rPr>
              <w:br/>
            </w:r>
            <w:r w:rsidRPr="00217D70">
              <w:rPr>
                <w:rFonts w:ascii="Times New Roman" w:hAnsi="Times New Roman"/>
                <w:color w:val="000000"/>
                <w:sz w:val="24"/>
                <w:szCs w:val="24"/>
              </w:rPr>
              <w:t>By typing your name here, you understand that you are providing your electronic signature for our records. Please click SUBMIT FORM at the bottom of the form to submit this document.</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5196372"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A08C98F"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E292ED1"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7CF5E6C8"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0A38537" w14:textId="77777777" w:rsidR="0007630A" w:rsidRPr="00217D70" w:rsidRDefault="0007630A" w:rsidP="0008477C">
            <w:pPr>
              <w:spacing w:after="0"/>
              <w:rPr>
                <w:rFonts w:ascii="Times New Roman" w:hAnsi="Times New Roman"/>
                <w:sz w:val="24"/>
                <w:szCs w:val="24"/>
              </w:rPr>
            </w:pPr>
          </w:p>
        </w:tc>
      </w:tr>
      <w:tr w:rsidR="0007630A" w:rsidRPr="00217D70" w14:paraId="2BD2374A"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0E3A1E4"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b/>
                <w:bCs/>
                <w:color w:val="000000"/>
                <w:sz w:val="24"/>
                <w:szCs w:val="24"/>
              </w:rPr>
              <w:t>CUA Supervisor's Signature and Date</w:t>
            </w:r>
            <w:r w:rsidRPr="00217D70">
              <w:rPr>
                <w:rFonts w:ascii="Times New Roman" w:hAnsi="Times New Roman"/>
                <w:sz w:val="24"/>
                <w:szCs w:val="24"/>
              </w:rPr>
              <w:br/>
            </w:r>
            <w:r w:rsidRPr="00217D70">
              <w:rPr>
                <w:rFonts w:ascii="Times New Roman" w:hAnsi="Times New Roman"/>
                <w:color w:val="000000"/>
                <w:sz w:val="24"/>
                <w:szCs w:val="24"/>
              </w:rPr>
              <w:t>By typing your name here, you understand that you are providing your electronic signature for our records. Please click SUBMIT FORM at the bottom of the form.</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7C64ED4"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4DCAF68B"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7E60FFD2"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6A430682"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85DA6BC" w14:textId="77777777" w:rsidR="0007630A" w:rsidRPr="00217D70" w:rsidRDefault="0007630A" w:rsidP="0008477C">
            <w:pPr>
              <w:spacing w:after="0"/>
              <w:rPr>
                <w:rFonts w:ascii="Times New Roman" w:hAnsi="Times New Roman"/>
                <w:sz w:val="24"/>
                <w:szCs w:val="24"/>
              </w:rPr>
            </w:pPr>
          </w:p>
        </w:tc>
      </w:tr>
      <w:tr w:rsidR="0007630A" w:rsidRPr="00217D70" w14:paraId="2417B1C1" w14:textId="77777777" w:rsidTr="0008477C">
        <w:tc>
          <w:tcPr>
            <w:tcW w:w="54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3A9FE62E" w14:textId="77777777" w:rsidR="0007630A" w:rsidRPr="00217D70" w:rsidRDefault="0007630A" w:rsidP="0007630A">
            <w:pPr>
              <w:pStyle w:val="ListParagraph"/>
              <w:numPr>
                <w:ilvl w:val="0"/>
                <w:numId w:val="26"/>
              </w:numPr>
              <w:spacing w:after="0" w:line="0" w:lineRule="atLeast"/>
              <w:rPr>
                <w:rFonts w:ascii="Times New Roman" w:hAnsi="Times New Roman"/>
                <w:sz w:val="24"/>
                <w:szCs w:val="24"/>
              </w:rPr>
            </w:pPr>
            <w:r w:rsidRPr="00217D70">
              <w:rPr>
                <w:rFonts w:ascii="Times New Roman" w:hAnsi="Times New Roman"/>
                <w:b/>
                <w:bCs/>
                <w:color w:val="000000"/>
                <w:sz w:val="24"/>
                <w:szCs w:val="24"/>
              </w:rPr>
              <w:t>Student Teacher's Signature and Date</w:t>
            </w:r>
            <w:r w:rsidRPr="00217D70">
              <w:rPr>
                <w:rFonts w:ascii="Times New Roman" w:hAnsi="Times New Roman"/>
                <w:sz w:val="24"/>
                <w:szCs w:val="24"/>
              </w:rPr>
              <w:br/>
            </w:r>
            <w:r w:rsidRPr="00217D70">
              <w:rPr>
                <w:rFonts w:ascii="Times New Roman" w:hAnsi="Times New Roman"/>
                <w:color w:val="000000"/>
                <w:sz w:val="24"/>
                <w:szCs w:val="24"/>
              </w:rPr>
              <w:t>I HAVE READ AND DISCUSSED THIS EVALUATION WITH MY COOPERATING TEACHER. By typing your name here, you understand that you are providing your electronic signature for our records. Please click SUBMIT FORM at the bottom of the form to submit this document.</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234E3373" w14:textId="77777777" w:rsidR="0007630A" w:rsidRPr="00217D70" w:rsidRDefault="0007630A" w:rsidP="0008477C">
            <w:pPr>
              <w:spacing w:after="0"/>
              <w:rPr>
                <w:rFonts w:ascii="Times New Roman" w:hAnsi="Times New Roman"/>
                <w:sz w:val="24"/>
                <w:szCs w:val="24"/>
              </w:rPr>
            </w:pPr>
          </w:p>
        </w:tc>
        <w:tc>
          <w:tcPr>
            <w:tcW w:w="464"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0A189A39" w14:textId="77777777" w:rsidR="0007630A" w:rsidRPr="00217D70" w:rsidRDefault="0007630A" w:rsidP="0008477C">
            <w:pPr>
              <w:spacing w:after="0"/>
              <w:rPr>
                <w:rFonts w:ascii="Times New Roman" w:hAnsi="Times New Roman"/>
                <w:sz w:val="24"/>
                <w:szCs w:val="24"/>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6CE12F35" w14:textId="77777777" w:rsidR="0007630A" w:rsidRPr="00217D70" w:rsidRDefault="0007630A" w:rsidP="0008477C">
            <w:pPr>
              <w:spacing w:after="0"/>
              <w:rPr>
                <w:rFonts w:ascii="Times New Roman" w:hAnsi="Times New Roman"/>
                <w:sz w:val="24"/>
                <w:szCs w:val="24"/>
              </w:rPr>
            </w:pPr>
          </w:p>
        </w:tc>
        <w:tc>
          <w:tcPr>
            <w:tcW w:w="445" w:type="dxa"/>
            <w:tcBorders>
              <w:top w:val="single" w:sz="6" w:space="0" w:color="000000"/>
              <w:left w:val="single" w:sz="6" w:space="0" w:color="000000"/>
              <w:bottom w:val="single" w:sz="6" w:space="0" w:color="000000"/>
              <w:right w:val="single" w:sz="6" w:space="0" w:color="000000"/>
            </w:tcBorders>
          </w:tcPr>
          <w:p w14:paraId="15DCEE6E" w14:textId="77777777" w:rsidR="0007630A" w:rsidRPr="00217D70" w:rsidRDefault="0007630A" w:rsidP="0008477C">
            <w:pPr>
              <w:spacing w:after="0"/>
              <w:rPr>
                <w:rFonts w:ascii="Times New Roman" w:hAnsi="Times New Roman"/>
                <w:sz w:val="24"/>
                <w:szCs w:val="24"/>
              </w:rPr>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14:paraId="57B3B445" w14:textId="77777777" w:rsidR="0007630A" w:rsidRPr="00217D70" w:rsidRDefault="0007630A" w:rsidP="0008477C">
            <w:pPr>
              <w:spacing w:after="0"/>
              <w:rPr>
                <w:rFonts w:ascii="Times New Roman" w:hAnsi="Times New Roman"/>
                <w:sz w:val="24"/>
                <w:szCs w:val="24"/>
              </w:rPr>
            </w:pPr>
          </w:p>
        </w:tc>
      </w:tr>
    </w:tbl>
    <w:p w14:paraId="5931AA1B" w14:textId="73ACBB85" w:rsidR="0007630A" w:rsidRPr="00217D70" w:rsidRDefault="0007630A" w:rsidP="006C2F88">
      <w:pPr>
        <w:spacing w:after="0"/>
        <w:rPr>
          <w:rFonts w:ascii="Times New Roman" w:hAnsi="Times New Roman"/>
          <w:b/>
          <w:sz w:val="24"/>
          <w:szCs w:val="24"/>
        </w:rPr>
      </w:pPr>
      <w:r w:rsidRPr="00217D70">
        <w:rPr>
          <w:rFonts w:ascii="Times New Roman" w:hAnsi="Times New Roman"/>
          <w:color w:val="000000"/>
          <w:sz w:val="24"/>
          <w:szCs w:val="24"/>
        </w:rPr>
        <w:t>Copyright © 1997-2012 LiveText Inc. All rights reserved.</w:t>
      </w:r>
      <w:r w:rsidR="006C2F88" w:rsidRPr="00217D70">
        <w:rPr>
          <w:rFonts w:ascii="Times New Roman" w:hAnsi="Times New Roman"/>
          <w:b/>
          <w:sz w:val="24"/>
          <w:szCs w:val="24"/>
        </w:rPr>
        <w:t xml:space="preserve"> </w:t>
      </w:r>
      <w:r w:rsidRPr="00217D70">
        <w:rPr>
          <w:rFonts w:ascii="Times New Roman" w:hAnsi="Times New Roman"/>
          <w:b/>
          <w:sz w:val="24"/>
          <w:szCs w:val="24"/>
        </w:rPr>
        <w:br w:type="page"/>
      </w:r>
    </w:p>
    <w:p w14:paraId="03EFA024" w14:textId="77777777" w:rsidR="006C2F88" w:rsidRPr="00217D70" w:rsidRDefault="006C2F88" w:rsidP="006C2F88">
      <w:pPr>
        <w:spacing w:after="0" w:line="240" w:lineRule="auto"/>
        <w:jc w:val="center"/>
        <w:rPr>
          <w:rFonts w:ascii="Times New Roman" w:hAnsi="Times New Roman"/>
          <w:b/>
          <w:sz w:val="24"/>
          <w:szCs w:val="24"/>
        </w:rPr>
      </w:pPr>
    </w:p>
    <w:p w14:paraId="1ADF3077" w14:textId="77777777" w:rsidR="006C2F88" w:rsidRPr="00217D70" w:rsidRDefault="006C2F88" w:rsidP="006C2F88">
      <w:pPr>
        <w:spacing w:after="0" w:line="240" w:lineRule="auto"/>
        <w:jc w:val="center"/>
        <w:rPr>
          <w:rFonts w:ascii="Times New Roman" w:hAnsi="Times New Roman"/>
          <w:b/>
          <w:sz w:val="24"/>
          <w:szCs w:val="24"/>
        </w:rPr>
      </w:pPr>
    </w:p>
    <w:p w14:paraId="7F52FF39" w14:textId="77777777" w:rsidR="006C2F88" w:rsidRPr="00217D70" w:rsidRDefault="006C2F88" w:rsidP="006C2F88">
      <w:pPr>
        <w:spacing w:after="0" w:line="240" w:lineRule="auto"/>
        <w:jc w:val="center"/>
        <w:rPr>
          <w:rFonts w:ascii="Times New Roman" w:hAnsi="Times New Roman"/>
          <w:b/>
          <w:sz w:val="24"/>
          <w:szCs w:val="24"/>
        </w:rPr>
      </w:pPr>
    </w:p>
    <w:p w14:paraId="2E161E2D" w14:textId="77777777" w:rsidR="006C2F88" w:rsidRPr="00217D70" w:rsidRDefault="006C2F88" w:rsidP="006C2F88">
      <w:pPr>
        <w:spacing w:after="0" w:line="240" w:lineRule="auto"/>
        <w:jc w:val="center"/>
        <w:rPr>
          <w:rFonts w:ascii="Times New Roman" w:hAnsi="Times New Roman"/>
          <w:b/>
          <w:sz w:val="24"/>
          <w:szCs w:val="24"/>
        </w:rPr>
      </w:pPr>
    </w:p>
    <w:p w14:paraId="2190708D" w14:textId="77777777" w:rsidR="006C2F88" w:rsidRPr="00217D70" w:rsidRDefault="006C2F88" w:rsidP="006C2F88">
      <w:pPr>
        <w:spacing w:after="0" w:line="240" w:lineRule="auto"/>
        <w:jc w:val="center"/>
        <w:rPr>
          <w:rFonts w:ascii="Times New Roman" w:hAnsi="Times New Roman"/>
          <w:b/>
          <w:sz w:val="24"/>
          <w:szCs w:val="24"/>
        </w:rPr>
      </w:pPr>
    </w:p>
    <w:p w14:paraId="44AA3CF2" w14:textId="44B7C5F2" w:rsidR="00495158" w:rsidRPr="00217D70" w:rsidRDefault="00495158" w:rsidP="006C2F88">
      <w:pPr>
        <w:spacing w:after="0" w:line="240" w:lineRule="auto"/>
        <w:jc w:val="center"/>
        <w:rPr>
          <w:rFonts w:ascii="Times New Roman" w:hAnsi="Times New Roman"/>
          <w:b/>
          <w:sz w:val="24"/>
          <w:szCs w:val="24"/>
        </w:rPr>
      </w:pPr>
      <w:r w:rsidRPr="00217D70">
        <w:rPr>
          <w:rFonts w:ascii="Times New Roman" w:hAnsi="Times New Roman"/>
          <w:b/>
          <w:sz w:val="24"/>
          <w:szCs w:val="24"/>
        </w:rPr>
        <w:t>Appendix F: Program Evaluation Forms</w:t>
      </w:r>
    </w:p>
    <w:p w14:paraId="297F2844" w14:textId="0E388D73" w:rsidR="00E0679C" w:rsidRPr="00217D70" w:rsidRDefault="00E0679C">
      <w:pPr>
        <w:spacing w:line="240" w:lineRule="auto"/>
        <w:rPr>
          <w:rFonts w:ascii="Times New Roman" w:hAnsi="Times New Roman"/>
          <w:b/>
          <w:sz w:val="24"/>
          <w:szCs w:val="24"/>
        </w:rPr>
      </w:pPr>
      <w:r w:rsidRPr="00217D70">
        <w:rPr>
          <w:rFonts w:ascii="Times New Roman" w:hAnsi="Times New Roman"/>
          <w:b/>
          <w:sz w:val="24"/>
          <w:szCs w:val="24"/>
        </w:rPr>
        <w:br w:type="page"/>
      </w:r>
    </w:p>
    <w:p w14:paraId="2A9738F7" w14:textId="77777777" w:rsidR="00E0679C" w:rsidRPr="00217D70" w:rsidRDefault="00E0679C" w:rsidP="00E0679C">
      <w:pPr>
        <w:spacing w:after="0" w:line="240" w:lineRule="auto"/>
        <w:rPr>
          <w:rFonts w:ascii="Times New Roman" w:hAnsi="Times New Roman"/>
          <w:b/>
          <w:sz w:val="24"/>
          <w:szCs w:val="24"/>
        </w:rPr>
      </w:pPr>
    </w:p>
    <w:p w14:paraId="7DF9BD43" w14:textId="63716779" w:rsidR="008A1ACE" w:rsidRPr="00217D70" w:rsidRDefault="0089539B" w:rsidP="0089539B">
      <w:pPr>
        <w:pStyle w:val="Heading1"/>
        <w:jc w:val="center"/>
        <w:rPr>
          <w:rFonts w:ascii="Times New Roman" w:hAnsi="Times New Roman" w:cs="Times New Roman"/>
          <w:color w:val="auto"/>
          <w:sz w:val="24"/>
          <w:szCs w:val="24"/>
          <w:u w:val="single"/>
        </w:rPr>
      </w:pPr>
      <w:r w:rsidRPr="00217D70">
        <w:rPr>
          <w:rFonts w:ascii="Times New Roman" w:hAnsi="Times New Roman" w:cs="Times New Roman"/>
          <w:color w:val="auto"/>
          <w:sz w:val="24"/>
          <w:szCs w:val="24"/>
          <w:u w:val="single"/>
        </w:rPr>
        <w:t xml:space="preserve">33. </w:t>
      </w:r>
      <w:r w:rsidR="008A1ACE" w:rsidRPr="00217D70">
        <w:rPr>
          <w:rFonts w:ascii="Times New Roman" w:hAnsi="Times New Roman" w:cs="Times New Roman"/>
          <w:color w:val="auto"/>
          <w:sz w:val="24"/>
          <w:szCs w:val="24"/>
          <w:u w:val="single"/>
        </w:rPr>
        <w:t>C</w:t>
      </w:r>
      <w:r w:rsidR="00AC4AFA" w:rsidRPr="00217D70">
        <w:rPr>
          <w:rFonts w:ascii="Times New Roman" w:hAnsi="Times New Roman" w:cs="Times New Roman"/>
          <w:color w:val="auto"/>
          <w:sz w:val="24"/>
          <w:szCs w:val="24"/>
          <w:u w:val="single"/>
        </w:rPr>
        <w:t>ooperating</w:t>
      </w:r>
      <w:r w:rsidR="008A1ACE" w:rsidRPr="00217D70">
        <w:rPr>
          <w:rFonts w:ascii="Times New Roman" w:hAnsi="Times New Roman" w:cs="Times New Roman"/>
          <w:color w:val="auto"/>
          <w:sz w:val="24"/>
          <w:szCs w:val="24"/>
          <w:u w:val="single"/>
        </w:rPr>
        <w:t xml:space="preserve"> T</w:t>
      </w:r>
      <w:r w:rsidR="00AC4AFA" w:rsidRPr="00217D70">
        <w:rPr>
          <w:rFonts w:ascii="Times New Roman" w:hAnsi="Times New Roman" w:cs="Times New Roman"/>
          <w:color w:val="auto"/>
          <w:sz w:val="24"/>
          <w:szCs w:val="24"/>
          <w:u w:val="single"/>
        </w:rPr>
        <w:t>eacher’s</w:t>
      </w:r>
      <w:r w:rsidR="008A1ACE" w:rsidRPr="00217D70">
        <w:rPr>
          <w:rFonts w:ascii="Times New Roman" w:hAnsi="Times New Roman" w:cs="Times New Roman"/>
          <w:color w:val="auto"/>
          <w:sz w:val="24"/>
          <w:szCs w:val="24"/>
          <w:u w:val="single"/>
        </w:rPr>
        <w:t xml:space="preserve"> E</w:t>
      </w:r>
      <w:r w:rsidR="00AC4AFA" w:rsidRPr="00217D70">
        <w:rPr>
          <w:rFonts w:ascii="Times New Roman" w:hAnsi="Times New Roman" w:cs="Times New Roman"/>
          <w:color w:val="auto"/>
          <w:sz w:val="24"/>
          <w:szCs w:val="24"/>
          <w:u w:val="single"/>
        </w:rPr>
        <w:t>valuation of</w:t>
      </w:r>
      <w:r w:rsidR="008A1ACE" w:rsidRPr="00217D70">
        <w:rPr>
          <w:rFonts w:ascii="Times New Roman" w:hAnsi="Times New Roman" w:cs="Times New Roman"/>
          <w:color w:val="auto"/>
          <w:sz w:val="24"/>
          <w:szCs w:val="24"/>
          <w:u w:val="single"/>
        </w:rPr>
        <w:t xml:space="preserve"> S</w:t>
      </w:r>
      <w:r w:rsidR="00AC4AFA" w:rsidRPr="00217D70">
        <w:rPr>
          <w:rFonts w:ascii="Times New Roman" w:hAnsi="Times New Roman" w:cs="Times New Roman"/>
          <w:color w:val="auto"/>
          <w:sz w:val="24"/>
          <w:szCs w:val="24"/>
          <w:u w:val="single"/>
        </w:rPr>
        <w:t>tudent</w:t>
      </w:r>
      <w:r w:rsidR="008A1ACE" w:rsidRPr="00217D70">
        <w:rPr>
          <w:rFonts w:ascii="Times New Roman" w:hAnsi="Times New Roman" w:cs="Times New Roman"/>
          <w:color w:val="auto"/>
          <w:sz w:val="24"/>
          <w:szCs w:val="24"/>
          <w:u w:val="single"/>
        </w:rPr>
        <w:t xml:space="preserve"> T</w:t>
      </w:r>
      <w:r w:rsidR="00AC4AFA" w:rsidRPr="00217D70">
        <w:rPr>
          <w:rFonts w:ascii="Times New Roman" w:hAnsi="Times New Roman" w:cs="Times New Roman"/>
          <w:color w:val="auto"/>
          <w:sz w:val="24"/>
          <w:szCs w:val="24"/>
          <w:u w:val="single"/>
        </w:rPr>
        <w:t>eacher</w:t>
      </w:r>
    </w:p>
    <w:p w14:paraId="07B3D0CC" w14:textId="77777777" w:rsidR="008A1ACE" w:rsidRPr="00217D70" w:rsidRDefault="008A1ACE" w:rsidP="008A1ACE">
      <w:pPr>
        <w:pStyle w:val="Title"/>
        <w:rPr>
          <w:szCs w:val="24"/>
        </w:rPr>
      </w:pPr>
      <w:r w:rsidRPr="00217D70">
        <w:rPr>
          <w:szCs w:val="24"/>
        </w:rPr>
        <w:t>The Catholic University of America</w:t>
      </w:r>
    </w:p>
    <w:p w14:paraId="185DE792" w14:textId="77777777" w:rsidR="008A1ACE" w:rsidRPr="00217D70" w:rsidRDefault="008A1ACE" w:rsidP="008A1ACE">
      <w:pPr>
        <w:jc w:val="center"/>
        <w:rPr>
          <w:rFonts w:ascii="Times New Roman" w:hAnsi="Times New Roman"/>
          <w:b/>
          <w:sz w:val="24"/>
          <w:szCs w:val="24"/>
        </w:rPr>
      </w:pPr>
      <w:r w:rsidRPr="00217D70">
        <w:rPr>
          <w:rFonts w:ascii="Times New Roman" w:hAnsi="Times New Roman"/>
          <w:b/>
          <w:sz w:val="24"/>
          <w:szCs w:val="24"/>
        </w:rPr>
        <w:t>Department of Education</w:t>
      </w:r>
    </w:p>
    <w:p w14:paraId="65898E20" w14:textId="77777777" w:rsidR="008A1ACE" w:rsidRPr="00217D70" w:rsidRDefault="008A1ACE" w:rsidP="008A1ACE">
      <w:pPr>
        <w:jc w:val="center"/>
        <w:rPr>
          <w:rFonts w:ascii="Times New Roman" w:hAnsi="Times New Roman"/>
          <w:b/>
          <w:sz w:val="24"/>
          <w:szCs w:val="24"/>
        </w:rPr>
      </w:pPr>
      <w:r w:rsidRPr="00217D70">
        <w:rPr>
          <w:rFonts w:ascii="Times New Roman" w:hAnsi="Times New Roman"/>
          <w:b/>
          <w:sz w:val="24"/>
          <w:szCs w:val="24"/>
        </w:rPr>
        <w:t>Washington, DC  20064</w:t>
      </w:r>
    </w:p>
    <w:p w14:paraId="2CE8E8F7" w14:textId="28483263" w:rsidR="008A1ACE" w:rsidRPr="00217D70" w:rsidRDefault="008A1ACE" w:rsidP="008A1ACE">
      <w:pPr>
        <w:pStyle w:val="BodyText"/>
        <w:rPr>
          <w:rFonts w:ascii="Times New Roman" w:hAnsi="Times New Roman"/>
          <w:sz w:val="24"/>
          <w:szCs w:val="24"/>
        </w:rPr>
      </w:pPr>
      <w:r w:rsidRPr="00217D70">
        <w:rPr>
          <w:rFonts w:ascii="Times New Roman" w:hAnsi="Times New Roman"/>
          <w:sz w:val="24"/>
          <w:szCs w:val="24"/>
        </w:rPr>
        <w:t xml:space="preserve">Please provide feedback on the following items. This form will be signed by the student teacher. You may use the back or a separate sheet of paper if necessary. Please return this evaluation to the Department of Education, Room 204, O’Boyle Hall, The Catholic University of America, 620 Michigan Avenue, N.E., Washington, D.C., 20064, attn: Director of Field Experiences. If there are any concerns that are not addressed here or you do not wish to include here, please contact </w:t>
      </w:r>
      <w:r w:rsidR="0089539B" w:rsidRPr="00217D70">
        <w:rPr>
          <w:rFonts w:ascii="Times New Roman" w:hAnsi="Times New Roman"/>
          <w:sz w:val="24"/>
          <w:szCs w:val="24"/>
        </w:rPr>
        <w:t xml:space="preserve">Elsie T. Neely </w:t>
      </w:r>
      <w:r w:rsidRPr="00217D70">
        <w:rPr>
          <w:rFonts w:ascii="Times New Roman" w:hAnsi="Times New Roman"/>
          <w:sz w:val="24"/>
          <w:szCs w:val="24"/>
        </w:rPr>
        <w:t xml:space="preserve">at (202) 319-5819 or </w:t>
      </w:r>
      <w:hyperlink r:id="rId21" w:history="1">
        <w:r w:rsidR="0089539B" w:rsidRPr="00217D70">
          <w:rPr>
            <w:rStyle w:val="Hyperlink"/>
            <w:rFonts w:ascii="Times New Roman" w:hAnsi="Times New Roman"/>
            <w:color w:val="auto"/>
            <w:sz w:val="24"/>
            <w:szCs w:val="24"/>
          </w:rPr>
          <w:t>neely@cua.edu</w:t>
        </w:r>
      </w:hyperlink>
      <w:r w:rsidRPr="00217D70">
        <w:rPr>
          <w:rFonts w:ascii="Times New Roman" w:hAnsi="Times New Roman"/>
          <w:sz w:val="24"/>
          <w:szCs w:val="24"/>
        </w:rPr>
        <w:t>.</w:t>
      </w:r>
    </w:p>
    <w:p w14:paraId="7E3E1A54" w14:textId="77777777" w:rsidR="008A1ACE" w:rsidRPr="00217D70" w:rsidRDefault="008A1ACE" w:rsidP="008A1ACE">
      <w:pPr>
        <w:pStyle w:val="Heading2"/>
        <w:rPr>
          <w:rFonts w:ascii="Times New Roman" w:hAnsi="Times New Roman" w:cs="Times New Roman"/>
          <w:b w:val="0"/>
          <w:color w:val="auto"/>
          <w:sz w:val="24"/>
          <w:szCs w:val="24"/>
        </w:rPr>
      </w:pPr>
      <w:r w:rsidRPr="00217D70">
        <w:rPr>
          <w:rFonts w:ascii="Times New Roman" w:hAnsi="Times New Roman" w:cs="Times New Roman"/>
          <w:b w:val="0"/>
          <w:color w:val="auto"/>
          <w:sz w:val="24"/>
          <w:szCs w:val="24"/>
        </w:rPr>
        <w:t>Date: _________________</w:t>
      </w:r>
    </w:p>
    <w:p w14:paraId="2F84F71C" w14:textId="77777777" w:rsidR="008A1ACE" w:rsidRPr="00217D70" w:rsidRDefault="008A1ACE" w:rsidP="008A1ACE">
      <w:pPr>
        <w:pStyle w:val="Heading3"/>
        <w:rPr>
          <w:rFonts w:ascii="Times New Roman" w:hAnsi="Times New Roman" w:cs="Times New Roman"/>
          <w:b w:val="0"/>
          <w:color w:val="auto"/>
          <w:sz w:val="24"/>
          <w:szCs w:val="24"/>
        </w:rPr>
      </w:pPr>
      <w:r w:rsidRPr="00217D70">
        <w:rPr>
          <w:rFonts w:ascii="Times New Roman" w:hAnsi="Times New Roman" w:cs="Times New Roman"/>
          <w:b w:val="0"/>
          <w:color w:val="auto"/>
          <w:sz w:val="24"/>
          <w:szCs w:val="24"/>
        </w:rPr>
        <w:t>STUDENT’S NAME ______________________________________________________</w:t>
      </w:r>
    </w:p>
    <w:p w14:paraId="1B08CAE9" w14:textId="77777777" w:rsidR="008A1ACE" w:rsidRPr="00217D70" w:rsidRDefault="008A1ACE" w:rsidP="008A1ACE">
      <w:pPr>
        <w:rPr>
          <w:rFonts w:ascii="Times New Roman" w:hAnsi="Times New Roman"/>
          <w:sz w:val="24"/>
          <w:szCs w:val="24"/>
        </w:rPr>
      </w:pPr>
    </w:p>
    <w:p w14:paraId="7B30878A" w14:textId="2CC57436" w:rsidR="008A1ACE" w:rsidRPr="00217D70" w:rsidRDefault="008A1ACE" w:rsidP="008A1ACE">
      <w:pPr>
        <w:rPr>
          <w:rFonts w:ascii="Times New Roman" w:hAnsi="Times New Roman"/>
          <w:sz w:val="24"/>
          <w:szCs w:val="24"/>
        </w:rPr>
      </w:pPr>
      <w:r w:rsidRPr="00217D70">
        <w:rPr>
          <w:rFonts w:ascii="Times New Roman" w:hAnsi="Times New Roman"/>
          <w:sz w:val="24"/>
          <w:szCs w:val="24"/>
        </w:rPr>
        <w:t>NAME OF SCHOOL ______________________________________________________</w:t>
      </w:r>
    </w:p>
    <w:p w14:paraId="3D1CBC56" w14:textId="01C25BA0" w:rsidR="008A1ACE" w:rsidRPr="00217D70" w:rsidRDefault="008A1ACE" w:rsidP="008A1ACE">
      <w:pPr>
        <w:rPr>
          <w:rFonts w:ascii="Times New Roman" w:hAnsi="Times New Roman"/>
          <w:sz w:val="24"/>
          <w:szCs w:val="24"/>
        </w:rPr>
      </w:pPr>
      <w:r w:rsidRPr="00217D70">
        <w:rPr>
          <w:rFonts w:ascii="Times New Roman" w:hAnsi="Times New Roman"/>
          <w:sz w:val="24"/>
          <w:szCs w:val="24"/>
        </w:rPr>
        <w:t>SCHOOL’S ADDRESS ____________________________________________________</w:t>
      </w:r>
    </w:p>
    <w:p w14:paraId="3A26EF92" w14:textId="47F7A003" w:rsidR="008A1ACE" w:rsidRPr="00217D70" w:rsidRDefault="008A1ACE" w:rsidP="008A1ACE">
      <w:pPr>
        <w:rPr>
          <w:rFonts w:ascii="Times New Roman" w:hAnsi="Times New Roman"/>
          <w:sz w:val="24"/>
          <w:szCs w:val="24"/>
        </w:rPr>
      </w:pPr>
      <w:r w:rsidRPr="00217D70">
        <w:rPr>
          <w:rFonts w:ascii="Times New Roman" w:hAnsi="Times New Roman"/>
          <w:sz w:val="24"/>
          <w:szCs w:val="24"/>
        </w:rPr>
        <w:t>NAME OF COOPERATING TEACHER(S): ____</w:t>
      </w:r>
      <w:r w:rsidR="0089539B" w:rsidRPr="00217D70">
        <w:rPr>
          <w:rFonts w:ascii="Times New Roman" w:hAnsi="Times New Roman"/>
          <w:sz w:val="24"/>
          <w:szCs w:val="24"/>
        </w:rPr>
        <w:t>_______________________________</w:t>
      </w:r>
    </w:p>
    <w:p w14:paraId="566422CC" w14:textId="31385071" w:rsidR="008A1ACE" w:rsidRPr="00217D70" w:rsidRDefault="008A1ACE" w:rsidP="008A1ACE">
      <w:pPr>
        <w:rPr>
          <w:rFonts w:ascii="Times New Roman" w:hAnsi="Times New Roman"/>
          <w:sz w:val="24"/>
          <w:szCs w:val="24"/>
        </w:rPr>
      </w:pPr>
      <w:r w:rsidRPr="00217D70">
        <w:rPr>
          <w:rFonts w:ascii="Times New Roman" w:hAnsi="Times New Roman"/>
          <w:sz w:val="24"/>
          <w:szCs w:val="24"/>
        </w:rPr>
        <w:t>SUBJECT(S)/GRADE LEVEL TAUGHT: ______</w:t>
      </w:r>
      <w:r w:rsidR="0089539B" w:rsidRPr="00217D70">
        <w:rPr>
          <w:rFonts w:ascii="Times New Roman" w:hAnsi="Times New Roman"/>
          <w:sz w:val="24"/>
          <w:szCs w:val="24"/>
        </w:rPr>
        <w:t>_______________________________</w:t>
      </w:r>
    </w:p>
    <w:p w14:paraId="0D5AEF65" w14:textId="07D59405" w:rsidR="008A1ACE" w:rsidRPr="00217D70" w:rsidRDefault="008A1ACE" w:rsidP="008A1ACE">
      <w:pPr>
        <w:rPr>
          <w:rFonts w:ascii="Times New Roman" w:hAnsi="Times New Roman"/>
          <w:sz w:val="24"/>
          <w:szCs w:val="24"/>
        </w:rPr>
      </w:pPr>
      <w:r w:rsidRPr="00217D70">
        <w:rPr>
          <w:rFonts w:ascii="Times New Roman" w:hAnsi="Times New Roman"/>
          <w:sz w:val="24"/>
          <w:szCs w:val="24"/>
        </w:rPr>
        <w:t>PERIOD OF OBSERVATION AND SUPER</w:t>
      </w:r>
      <w:r w:rsidR="0089539B" w:rsidRPr="00217D70">
        <w:rPr>
          <w:rFonts w:ascii="Times New Roman" w:hAnsi="Times New Roman"/>
          <w:sz w:val="24"/>
          <w:szCs w:val="24"/>
        </w:rPr>
        <w:t>VISED STUDENT TEACHING ________</w:t>
      </w:r>
    </w:p>
    <w:p w14:paraId="749E9C94" w14:textId="77777777" w:rsidR="008A1ACE" w:rsidRPr="00217D70" w:rsidRDefault="008A1ACE" w:rsidP="008A1ACE">
      <w:pPr>
        <w:rPr>
          <w:rFonts w:ascii="Times New Roman" w:hAnsi="Times New Roman"/>
          <w:sz w:val="24"/>
          <w:szCs w:val="24"/>
        </w:rPr>
      </w:pPr>
      <w:r w:rsidRPr="00217D70">
        <w:rPr>
          <w:rFonts w:ascii="Times New Roman" w:hAnsi="Times New Roman"/>
          <w:sz w:val="24"/>
          <w:szCs w:val="24"/>
        </w:rPr>
        <w:t>Evaluation: Please give an overall evaluation of this student’s performance preceded by a brief description of the setting. Comment on the following: classroom management and style, interaction with students, knowledge of content, planning and delivery of lessons, ability to work with faculty/supervisor, self-evaluation skill and capacity for professional growth.</w:t>
      </w:r>
    </w:p>
    <w:p w14:paraId="2BD73304" w14:textId="77777777" w:rsidR="008A1ACE" w:rsidRPr="00217D70" w:rsidRDefault="008A1ACE" w:rsidP="008A1ACE">
      <w:pPr>
        <w:rPr>
          <w:rFonts w:ascii="Times New Roman" w:hAnsi="Times New Roman"/>
          <w:sz w:val="24"/>
          <w:szCs w:val="24"/>
        </w:rPr>
      </w:pPr>
    </w:p>
    <w:p w14:paraId="79CCF8B7" w14:textId="77777777" w:rsidR="008A1ACE" w:rsidRPr="00217D70" w:rsidRDefault="008A1ACE" w:rsidP="008A1ACE">
      <w:pPr>
        <w:rPr>
          <w:rFonts w:ascii="Times New Roman" w:hAnsi="Times New Roman"/>
          <w:sz w:val="24"/>
          <w:szCs w:val="24"/>
        </w:rPr>
      </w:pPr>
      <w:r w:rsidRPr="00217D70">
        <w:rPr>
          <w:rFonts w:ascii="Times New Roman" w:hAnsi="Times New Roman"/>
          <w:sz w:val="24"/>
          <w:szCs w:val="24"/>
        </w:rPr>
        <w:t>______________________________________</w:t>
      </w:r>
      <w:r w:rsidRPr="00217D70">
        <w:rPr>
          <w:rFonts w:ascii="Times New Roman" w:hAnsi="Times New Roman"/>
          <w:sz w:val="24"/>
          <w:szCs w:val="24"/>
        </w:rPr>
        <w:tab/>
        <w:t>_____________________________</w:t>
      </w:r>
    </w:p>
    <w:p w14:paraId="476E83A2" w14:textId="1841B603" w:rsidR="008A1ACE" w:rsidRPr="00217D70" w:rsidRDefault="008A1ACE" w:rsidP="008A1ACE">
      <w:pPr>
        <w:rPr>
          <w:rFonts w:ascii="Times New Roman" w:hAnsi="Times New Roman"/>
          <w:sz w:val="24"/>
          <w:szCs w:val="24"/>
        </w:rPr>
      </w:pPr>
      <w:r w:rsidRPr="00217D70">
        <w:rPr>
          <w:rFonts w:ascii="Times New Roman" w:hAnsi="Times New Roman"/>
          <w:sz w:val="24"/>
          <w:szCs w:val="24"/>
        </w:rPr>
        <w:t>COOPERATING TEACHER’S SIGNATURE</w:t>
      </w:r>
      <w:r w:rsidRPr="00217D70">
        <w:rPr>
          <w:rFonts w:ascii="Times New Roman" w:hAnsi="Times New Roman"/>
          <w:sz w:val="24"/>
          <w:szCs w:val="24"/>
        </w:rPr>
        <w:tab/>
        <w:t>STUDENT</w:t>
      </w:r>
      <w:r w:rsidR="0089539B" w:rsidRPr="00217D70">
        <w:rPr>
          <w:rFonts w:ascii="Times New Roman" w:hAnsi="Times New Roman"/>
          <w:sz w:val="24"/>
          <w:szCs w:val="24"/>
        </w:rPr>
        <w:t xml:space="preserve"> TEACHER</w:t>
      </w:r>
      <w:r w:rsidRPr="00217D70">
        <w:rPr>
          <w:rFonts w:ascii="Times New Roman" w:hAnsi="Times New Roman"/>
          <w:sz w:val="24"/>
          <w:szCs w:val="24"/>
        </w:rPr>
        <w:t>’S SIGNATURE</w:t>
      </w:r>
    </w:p>
    <w:p w14:paraId="362D53AB" w14:textId="1CC6F716" w:rsidR="006C2F88" w:rsidRPr="00217D70" w:rsidRDefault="006C2F88">
      <w:pPr>
        <w:spacing w:line="240" w:lineRule="auto"/>
        <w:rPr>
          <w:rFonts w:ascii="Times New Roman" w:hAnsi="Times New Roman"/>
          <w:sz w:val="24"/>
          <w:szCs w:val="24"/>
        </w:rPr>
      </w:pPr>
    </w:p>
    <w:p w14:paraId="168EF16E" w14:textId="77777777" w:rsidR="0089539B" w:rsidRPr="00217D70" w:rsidRDefault="0089539B">
      <w:pPr>
        <w:spacing w:line="240" w:lineRule="auto"/>
        <w:rPr>
          <w:rFonts w:ascii="Times New Roman" w:hAnsi="Times New Roman"/>
          <w:b/>
          <w:sz w:val="24"/>
          <w:szCs w:val="24"/>
        </w:rPr>
      </w:pPr>
      <w:r w:rsidRPr="00217D70">
        <w:rPr>
          <w:rFonts w:ascii="Times New Roman" w:hAnsi="Times New Roman"/>
          <w:b/>
          <w:sz w:val="24"/>
          <w:szCs w:val="24"/>
        </w:rPr>
        <w:br w:type="page"/>
      </w:r>
    </w:p>
    <w:p w14:paraId="26D86E0E" w14:textId="65B63797" w:rsidR="00FC5433" w:rsidRPr="00217D70" w:rsidRDefault="00FC5433" w:rsidP="00FC5433">
      <w:pPr>
        <w:spacing w:after="0" w:line="240" w:lineRule="auto"/>
        <w:jc w:val="center"/>
        <w:rPr>
          <w:rFonts w:ascii="Times New Roman" w:hAnsi="Times New Roman"/>
          <w:b/>
          <w:sz w:val="24"/>
          <w:szCs w:val="24"/>
          <w:u w:val="single"/>
        </w:rPr>
      </w:pPr>
      <w:r w:rsidRPr="00217D70">
        <w:rPr>
          <w:rFonts w:ascii="Times New Roman" w:hAnsi="Times New Roman"/>
          <w:b/>
          <w:sz w:val="24"/>
          <w:szCs w:val="24"/>
          <w:u w:val="single"/>
        </w:rPr>
        <w:lastRenderedPageBreak/>
        <w:t xml:space="preserve">34. </w:t>
      </w:r>
      <w:r w:rsidR="00AC4AFA" w:rsidRPr="00217D70">
        <w:rPr>
          <w:rFonts w:ascii="Times New Roman" w:hAnsi="Times New Roman"/>
          <w:b/>
          <w:sz w:val="24"/>
          <w:szCs w:val="24"/>
          <w:u w:val="single"/>
        </w:rPr>
        <w:t>Cooperating Teacher’s Evaluation of University Supervisor</w:t>
      </w:r>
    </w:p>
    <w:p w14:paraId="126D9B99" w14:textId="77777777" w:rsidR="00FC5433" w:rsidRPr="00217D70" w:rsidRDefault="00FC5433" w:rsidP="00FC5433">
      <w:pPr>
        <w:spacing w:line="240" w:lineRule="auto"/>
        <w:jc w:val="center"/>
        <w:rPr>
          <w:rFonts w:ascii="Times New Roman" w:hAnsi="Times New Roman"/>
          <w:b/>
          <w:sz w:val="24"/>
          <w:szCs w:val="24"/>
        </w:rPr>
      </w:pPr>
    </w:p>
    <w:p w14:paraId="7BD45108" w14:textId="77777777" w:rsidR="00FC5433" w:rsidRPr="00217D70" w:rsidRDefault="00FC5433" w:rsidP="00FC5433">
      <w:pPr>
        <w:spacing w:line="240" w:lineRule="auto"/>
        <w:jc w:val="center"/>
        <w:rPr>
          <w:rFonts w:ascii="Times New Roman" w:hAnsi="Times New Roman"/>
          <w:b/>
          <w:sz w:val="24"/>
          <w:szCs w:val="24"/>
        </w:rPr>
      </w:pPr>
      <w:r w:rsidRPr="00217D70">
        <w:rPr>
          <w:rFonts w:ascii="Times New Roman" w:hAnsi="Times New Roman"/>
          <w:b/>
          <w:sz w:val="24"/>
          <w:szCs w:val="24"/>
        </w:rPr>
        <w:t>The Catholic University of America</w:t>
      </w:r>
    </w:p>
    <w:p w14:paraId="5802D478" w14:textId="7055460F" w:rsidR="00FC5433" w:rsidRPr="00217D70" w:rsidRDefault="00FC5433" w:rsidP="00FC5433">
      <w:pPr>
        <w:spacing w:line="240" w:lineRule="auto"/>
        <w:jc w:val="center"/>
        <w:rPr>
          <w:rFonts w:ascii="Times New Roman" w:hAnsi="Times New Roman"/>
          <w:b/>
          <w:sz w:val="24"/>
          <w:szCs w:val="24"/>
        </w:rPr>
      </w:pPr>
      <w:r w:rsidRPr="00217D70">
        <w:rPr>
          <w:rFonts w:ascii="Times New Roman" w:hAnsi="Times New Roman"/>
          <w:b/>
          <w:sz w:val="24"/>
          <w:szCs w:val="24"/>
        </w:rPr>
        <w:t>Department of Education</w:t>
      </w:r>
      <w:r w:rsidRPr="00217D70">
        <w:rPr>
          <w:rFonts w:ascii="Times New Roman" w:hAnsi="Times New Roman"/>
          <w:b/>
          <w:sz w:val="24"/>
          <w:szCs w:val="24"/>
        </w:rPr>
        <w:br/>
        <w:t>Washington, DC  20064</w:t>
      </w:r>
    </w:p>
    <w:p w14:paraId="7F9DE112" w14:textId="77777777" w:rsidR="00FC5433" w:rsidRPr="00217D70" w:rsidRDefault="00FC5433" w:rsidP="00FC5433">
      <w:pPr>
        <w:spacing w:line="240" w:lineRule="auto"/>
        <w:rPr>
          <w:rFonts w:ascii="Times New Roman" w:hAnsi="Times New Roman"/>
          <w:sz w:val="24"/>
          <w:szCs w:val="24"/>
        </w:rPr>
      </w:pPr>
      <w:r w:rsidRPr="00217D70">
        <w:rPr>
          <w:rFonts w:ascii="Times New Roman" w:hAnsi="Times New Roman"/>
          <w:sz w:val="24"/>
          <w:szCs w:val="24"/>
        </w:rPr>
        <w:t xml:space="preserve">Please provide feedback on the following items. Your response will be shared with the supervisor after the completion of the semester in order to enhance Catholic’s Teacher Education Program. You may use the back or a separate sheet of paper if necessary. Please return this evaluation to the Department of Education, Room 204, O’Boyle Hall, The Catholic University of America, 620 Michigan Avenue, N.E., Washington, D.C., 20064; Attn: Director of Field Experiences. If there are any concerns that are not addressed here or you do not wish to include here, please contact Elsie T. Neely at (202) 319-5819 or </w:t>
      </w:r>
      <w:hyperlink r:id="rId22" w:history="1">
        <w:r w:rsidRPr="00217D70">
          <w:rPr>
            <w:rStyle w:val="Hyperlink"/>
            <w:rFonts w:ascii="Times New Roman" w:hAnsi="Times New Roman"/>
            <w:sz w:val="24"/>
            <w:szCs w:val="24"/>
          </w:rPr>
          <w:t>neely@cua.edu</w:t>
        </w:r>
      </w:hyperlink>
      <w:r w:rsidRPr="00217D70">
        <w:rPr>
          <w:rFonts w:ascii="Times New Roman" w:hAnsi="Times New Roman"/>
          <w:sz w:val="24"/>
          <w:szCs w:val="24"/>
        </w:rPr>
        <w:t>.</w:t>
      </w:r>
    </w:p>
    <w:p w14:paraId="66D07BCE" w14:textId="77777777" w:rsidR="00FC5433" w:rsidRPr="00217D70" w:rsidRDefault="00FC5433" w:rsidP="00FC5433">
      <w:pPr>
        <w:spacing w:line="240" w:lineRule="auto"/>
        <w:rPr>
          <w:rFonts w:ascii="Times New Roman" w:hAnsi="Times New Roman"/>
          <w:sz w:val="24"/>
          <w:szCs w:val="24"/>
        </w:rPr>
      </w:pPr>
      <w:r w:rsidRPr="00217D70">
        <w:rPr>
          <w:rFonts w:ascii="Times New Roman" w:hAnsi="Times New Roman"/>
          <w:sz w:val="24"/>
          <w:szCs w:val="24"/>
        </w:rPr>
        <w:t>University Supervisor’s Name: ___________________________ Date: _____________</w:t>
      </w:r>
    </w:p>
    <w:p w14:paraId="672A68DF" w14:textId="77777777" w:rsidR="00FC5433" w:rsidRPr="00217D70" w:rsidRDefault="00FC5433" w:rsidP="00FC5433">
      <w:pPr>
        <w:spacing w:line="240" w:lineRule="auto"/>
        <w:rPr>
          <w:rFonts w:ascii="Times New Roman" w:hAnsi="Times New Roman"/>
          <w:sz w:val="24"/>
          <w:szCs w:val="24"/>
        </w:rPr>
      </w:pPr>
    </w:p>
    <w:p w14:paraId="61062773" w14:textId="77777777" w:rsidR="00FC5433" w:rsidRPr="00217D70" w:rsidRDefault="00FC5433" w:rsidP="00FC5433">
      <w:pPr>
        <w:pStyle w:val="ListParagraph"/>
        <w:numPr>
          <w:ilvl w:val="0"/>
          <w:numId w:val="27"/>
        </w:numPr>
        <w:spacing w:line="240" w:lineRule="auto"/>
        <w:rPr>
          <w:rFonts w:ascii="Times New Roman" w:hAnsi="Times New Roman"/>
          <w:sz w:val="24"/>
          <w:szCs w:val="24"/>
        </w:rPr>
      </w:pPr>
      <w:r w:rsidRPr="00217D70">
        <w:rPr>
          <w:rFonts w:ascii="Times New Roman" w:hAnsi="Times New Roman"/>
          <w:sz w:val="24"/>
          <w:szCs w:val="24"/>
        </w:rPr>
        <w:t>In your opinion, was the supervisor knowledgeable of the process of supervision? (Did the CUA supervisor know how to supervise?)</w:t>
      </w:r>
    </w:p>
    <w:p w14:paraId="44244AF5" w14:textId="77777777" w:rsidR="00FC5433" w:rsidRPr="00217D70" w:rsidRDefault="00FC5433" w:rsidP="00FC5433">
      <w:pPr>
        <w:spacing w:line="240" w:lineRule="auto"/>
        <w:rPr>
          <w:rFonts w:ascii="Times New Roman" w:hAnsi="Times New Roman"/>
          <w:sz w:val="24"/>
          <w:szCs w:val="24"/>
        </w:rPr>
      </w:pPr>
    </w:p>
    <w:p w14:paraId="3F5C6D39" w14:textId="77777777" w:rsidR="00FC5433" w:rsidRPr="00217D70" w:rsidRDefault="00FC5433" w:rsidP="00FC5433">
      <w:pPr>
        <w:spacing w:line="240" w:lineRule="auto"/>
        <w:rPr>
          <w:rFonts w:ascii="Times New Roman" w:hAnsi="Times New Roman"/>
          <w:sz w:val="24"/>
          <w:szCs w:val="24"/>
        </w:rPr>
      </w:pPr>
    </w:p>
    <w:p w14:paraId="57D703D7" w14:textId="77777777" w:rsidR="00FC5433" w:rsidRPr="00217D70" w:rsidRDefault="00FC5433" w:rsidP="00FC5433">
      <w:pPr>
        <w:pStyle w:val="ListParagraph"/>
        <w:numPr>
          <w:ilvl w:val="0"/>
          <w:numId w:val="27"/>
        </w:numPr>
        <w:spacing w:line="240" w:lineRule="auto"/>
        <w:rPr>
          <w:rFonts w:ascii="Times New Roman" w:hAnsi="Times New Roman"/>
          <w:sz w:val="24"/>
          <w:szCs w:val="24"/>
        </w:rPr>
      </w:pPr>
      <w:r w:rsidRPr="00217D70">
        <w:rPr>
          <w:rFonts w:ascii="Times New Roman" w:hAnsi="Times New Roman"/>
          <w:sz w:val="24"/>
          <w:szCs w:val="24"/>
        </w:rPr>
        <w:t>Did the CUA supervisor appear to understand the requirements of the student teaching experience?</w:t>
      </w:r>
    </w:p>
    <w:p w14:paraId="6EBB2AAA" w14:textId="77777777" w:rsidR="00FC5433" w:rsidRPr="00217D70" w:rsidRDefault="00FC5433" w:rsidP="00FC5433">
      <w:pPr>
        <w:spacing w:line="240" w:lineRule="auto"/>
        <w:rPr>
          <w:rFonts w:ascii="Times New Roman" w:hAnsi="Times New Roman"/>
          <w:sz w:val="24"/>
          <w:szCs w:val="24"/>
        </w:rPr>
      </w:pPr>
    </w:p>
    <w:p w14:paraId="1D60BA9D" w14:textId="77777777" w:rsidR="00FC5433" w:rsidRPr="00217D70" w:rsidRDefault="00FC5433" w:rsidP="00FC5433">
      <w:pPr>
        <w:spacing w:line="240" w:lineRule="auto"/>
        <w:rPr>
          <w:rFonts w:ascii="Times New Roman" w:hAnsi="Times New Roman"/>
          <w:sz w:val="24"/>
          <w:szCs w:val="24"/>
        </w:rPr>
      </w:pPr>
    </w:p>
    <w:p w14:paraId="22E3E072" w14:textId="77777777" w:rsidR="00FC5433" w:rsidRPr="00217D70" w:rsidRDefault="00FC5433" w:rsidP="00FC5433">
      <w:pPr>
        <w:pStyle w:val="ListParagraph"/>
        <w:numPr>
          <w:ilvl w:val="0"/>
          <w:numId w:val="27"/>
        </w:numPr>
        <w:spacing w:line="240" w:lineRule="auto"/>
        <w:rPr>
          <w:rFonts w:ascii="Times New Roman" w:hAnsi="Times New Roman"/>
          <w:sz w:val="24"/>
          <w:szCs w:val="24"/>
        </w:rPr>
      </w:pPr>
      <w:r w:rsidRPr="00217D70">
        <w:rPr>
          <w:rFonts w:ascii="Times New Roman" w:hAnsi="Times New Roman"/>
          <w:sz w:val="24"/>
          <w:szCs w:val="24"/>
        </w:rPr>
        <w:t>Did the CUA supervisor provide a means of enhancing the working relationship between you and the student teacher?</w:t>
      </w:r>
    </w:p>
    <w:p w14:paraId="1B262CDD" w14:textId="77777777" w:rsidR="00FC5433" w:rsidRPr="00217D70" w:rsidRDefault="00FC5433" w:rsidP="00FC5433">
      <w:pPr>
        <w:spacing w:line="240" w:lineRule="auto"/>
        <w:rPr>
          <w:rFonts w:ascii="Times New Roman" w:hAnsi="Times New Roman"/>
          <w:sz w:val="24"/>
          <w:szCs w:val="24"/>
        </w:rPr>
      </w:pPr>
    </w:p>
    <w:p w14:paraId="2293DDA6" w14:textId="77777777" w:rsidR="00FC5433" w:rsidRPr="00217D70" w:rsidRDefault="00FC5433" w:rsidP="00FC5433">
      <w:pPr>
        <w:spacing w:line="240" w:lineRule="auto"/>
        <w:rPr>
          <w:rFonts w:ascii="Times New Roman" w:hAnsi="Times New Roman"/>
          <w:sz w:val="24"/>
          <w:szCs w:val="24"/>
        </w:rPr>
      </w:pPr>
    </w:p>
    <w:p w14:paraId="1DAAE819" w14:textId="77777777" w:rsidR="00FC5433" w:rsidRPr="00217D70" w:rsidRDefault="00FC5433" w:rsidP="00FC5433">
      <w:pPr>
        <w:pStyle w:val="ListParagraph"/>
        <w:numPr>
          <w:ilvl w:val="0"/>
          <w:numId w:val="27"/>
        </w:numPr>
        <w:spacing w:line="240" w:lineRule="auto"/>
        <w:rPr>
          <w:rFonts w:ascii="Times New Roman" w:hAnsi="Times New Roman"/>
          <w:sz w:val="24"/>
          <w:szCs w:val="24"/>
        </w:rPr>
      </w:pPr>
      <w:r w:rsidRPr="00217D70">
        <w:rPr>
          <w:rFonts w:ascii="Times New Roman" w:hAnsi="Times New Roman"/>
          <w:sz w:val="24"/>
          <w:szCs w:val="24"/>
        </w:rPr>
        <w:t>Was the CUA supervisor easily accessible to you?</w:t>
      </w:r>
    </w:p>
    <w:p w14:paraId="4096C2CD" w14:textId="77777777" w:rsidR="00FC5433" w:rsidRPr="00217D70" w:rsidRDefault="00FC5433" w:rsidP="00FC5433">
      <w:pPr>
        <w:spacing w:line="240" w:lineRule="auto"/>
        <w:rPr>
          <w:rFonts w:ascii="Times New Roman" w:hAnsi="Times New Roman"/>
          <w:sz w:val="24"/>
          <w:szCs w:val="24"/>
        </w:rPr>
      </w:pPr>
    </w:p>
    <w:p w14:paraId="72BC0364" w14:textId="77777777" w:rsidR="00FC5433" w:rsidRPr="00217D70" w:rsidRDefault="00FC5433" w:rsidP="00FC5433">
      <w:pPr>
        <w:spacing w:line="240" w:lineRule="auto"/>
        <w:rPr>
          <w:rFonts w:ascii="Times New Roman" w:hAnsi="Times New Roman"/>
          <w:sz w:val="24"/>
          <w:szCs w:val="24"/>
        </w:rPr>
      </w:pPr>
    </w:p>
    <w:p w14:paraId="31DB1A20" w14:textId="77777777" w:rsidR="00FC5433" w:rsidRPr="00217D70" w:rsidRDefault="00FC5433" w:rsidP="00FC5433">
      <w:pPr>
        <w:pStyle w:val="ListParagraph"/>
        <w:numPr>
          <w:ilvl w:val="0"/>
          <w:numId w:val="27"/>
        </w:numPr>
        <w:spacing w:line="240" w:lineRule="auto"/>
        <w:rPr>
          <w:rFonts w:ascii="Times New Roman" w:hAnsi="Times New Roman"/>
          <w:sz w:val="24"/>
          <w:szCs w:val="24"/>
        </w:rPr>
      </w:pPr>
      <w:r w:rsidRPr="00217D70">
        <w:rPr>
          <w:rFonts w:ascii="Times New Roman" w:hAnsi="Times New Roman"/>
          <w:sz w:val="24"/>
          <w:szCs w:val="24"/>
        </w:rPr>
        <w:t>Was there adequate follow-up with you and the student teacher whenever needed (after/before evaluations, observations, etc.)?</w:t>
      </w:r>
    </w:p>
    <w:p w14:paraId="3D860EC6" w14:textId="77777777" w:rsidR="00FC5433" w:rsidRPr="00217D70" w:rsidRDefault="00FC5433" w:rsidP="00FC5433">
      <w:pPr>
        <w:spacing w:line="240" w:lineRule="auto"/>
        <w:rPr>
          <w:rFonts w:ascii="Times New Roman" w:hAnsi="Times New Roman"/>
          <w:sz w:val="24"/>
          <w:szCs w:val="24"/>
        </w:rPr>
      </w:pPr>
    </w:p>
    <w:p w14:paraId="5AF190E7" w14:textId="77777777" w:rsidR="00FC5433" w:rsidRPr="00217D70" w:rsidRDefault="00FC5433" w:rsidP="00FC5433">
      <w:pPr>
        <w:spacing w:line="240" w:lineRule="auto"/>
        <w:rPr>
          <w:rFonts w:ascii="Times New Roman" w:hAnsi="Times New Roman"/>
          <w:sz w:val="24"/>
          <w:szCs w:val="24"/>
        </w:rPr>
      </w:pPr>
    </w:p>
    <w:p w14:paraId="0050D8FF" w14:textId="77777777" w:rsidR="00FC5433" w:rsidRPr="00217D70" w:rsidRDefault="00FC5433" w:rsidP="00FC5433">
      <w:pPr>
        <w:pStyle w:val="ListParagraph"/>
        <w:numPr>
          <w:ilvl w:val="0"/>
          <w:numId w:val="27"/>
        </w:numPr>
        <w:spacing w:line="240" w:lineRule="auto"/>
        <w:rPr>
          <w:rFonts w:ascii="Times New Roman" w:hAnsi="Times New Roman"/>
          <w:sz w:val="24"/>
          <w:szCs w:val="24"/>
        </w:rPr>
      </w:pPr>
      <w:r w:rsidRPr="00217D70">
        <w:rPr>
          <w:rFonts w:ascii="Times New Roman" w:hAnsi="Times New Roman"/>
          <w:sz w:val="24"/>
          <w:szCs w:val="24"/>
        </w:rPr>
        <w:lastRenderedPageBreak/>
        <w:t>Given the constraints of both educational institutions (the university and your school), were the meetings beneficial to you and the student teacher?</w:t>
      </w:r>
    </w:p>
    <w:p w14:paraId="38A15167" w14:textId="77777777" w:rsidR="00FC5433" w:rsidRPr="00217D70" w:rsidRDefault="00FC5433" w:rsidP="00FC5433">
      <w:pPr>
        <w:spacing w:line="240" w:lineRule="auto"/>
        <w:rPr>
          <w:rFonts w:ascii="Times New Roman" w:hAnsi="Times New Roman"/>
          <w:sz w:val="24"/>
          <w:szCs w:val="24"/>
        </w:rPr>
      </w:pPr>
    </w:p>
    <w:p w14:paraId="1FBCC10D" w14:textId="77777777" w:rsidR="00FC5433" w:rsidRPr="00217D70" w:rsidRDefault="00FC5433" w:rsidP="00FC5433">
      <w:pPr>
        <w:spacing w:line="240" w:lineRule="auto"/>
        <w:rPr>
          <w:rFonts w:ascii="Times New Roman" w:hAnsi="Times New Roman"/>
          <w:sz w:val="24"/>
          <w:szCs w:val="24"/>
        </w:rPr>
      </w:pPr>
    </w:p>
    <w:p w14:paraId="2746CF6A" w14:textId="77777777" w:rsidR="00FC5433" w:rsidRPr="00217D70" w:rsidRDefault="00FC5433" w:rsidP="00FC5433">
      <w:pPr>
        <w:pStyle w:val="ListParagraph"/>
        <w:numPr>
          <w:ilvl w:val="0"/>
          <w:numId w:val="27"/>
        </w:numPr>
        <w:spacing w:line="240" w:lineRule="auto"/>
        <w:rPr>
          <w:rFonts w:ascii="Times New Roman" w:hAnsi="Times New Roman"/>
          <w:sz w:val="24"/>
          <w:szCs w:val="24"/>
        </w:rPr>
      </w:pPr>
      <w:r w:rsidRPr="00217D70">
        <w:rPr>
          <w:rFonts w:ascii="Times New Roman" w:hAnsi="Times New Roman"/>
          <w:sz w:val="24"/>
          <w:szCs w:val="24"/>
        </w:rPr>
        <w:t>How could the quality of supervision in general, be improved?</w:t>
      </w:r>
    </w:p>
    <w:p w14:paraId="628FD81E" w14:textId="77777777" w:rsidR="00FC5433" w:rsidRPr="00217D70" w:rsidRDefault="00FC5433" w:rsidP="00FC5433">
      <w:pPr>
        <w:spacing w:line="240" w:lineRule="auto"/>
        <w:rPr>
          <w:rFonts w:ascii="Times New Roman" w:hAnsi="Times New Roman"/>
          <w:sz w:val="24"/>
          <w:szCs w:val="24"/>
        </w:rPr>
      </w:pPr>
    </w:p>
    <w:p w14:paraId="4362E318" w14:textId="77777777" w:rsidR="00FC5433" w:rsidRPr="00217D70" w:rsidRDefault="00FC5433" w:rsidP="00FC5433">
      <w:pPr>
        <w:spacing w:line="240" w:lineRule="auto"/>
        <w:rPr>
          <w:rFonts w:ascii="Times New Roman" w:hAnsi="Times New Roman"/>
          <w:sz w:val="24"/>
          <w:szCs w:val="24"/>
        </w:rPr>
      </w:pPr>
    </w:p>
    <w:p w14:paraId="43AEF4A6" w14:textId="77777777" w:rsidR="00FC5433" w:rsidRPr="00217D70" w:rsidRDefault="00FC5433" w:rsidP="00FC5433">
      <w:pPr>
        <w:spacing w:line="240" w:lineRule="auto"/>
        <w:rPr>
          <w:rFonts w:ascii="Times New Roman" w:hAnsi="Times New Roman"/>
          <w:sz w:val="24"/>
          <w:szCs w:val="24"/>
        </w:rPr>
      </w:pPr>
    </w:p>
    <w:p w14:paraId="29EC517C" w14:textId="77777777" w:rsidR="00FC5433" w:rsidRPr="00217D70" w:rsidRDefault="00FC5433" w:rsidP="00FC5433">
      <w:pPr>
        <w:pStyle w:val="ListParagraph"/>
        <w:numPr>
          <w:ilvl w:val="0"/>
          <w:numId w:val="27"/>
        </w:numPr>
        <w:spacing w:line="240" w:lineRule="auto"/>
        <w:rPr>
          <w:rFonts w:ascii="Times New Roman" w:hAnsi="Times New Roman"/>
          <w:sz w:val="24"/>
          <w:szCs w:val="24"/>
        </w:rPr>
      </w:pPr>
      <w:r w:rsidRPr="00217D70">
        <w:rPr>
          <w:rFonts w:ascii="Times New Roman" w:hAnsi="Times New Roman"/>
          <w:sz w:val="24"/>
          <w:szCs w:val="24"/>
        </w:rPr>
        <w:t>Any other comments about the supervisor not mentioned above?</w:t>
      </w:r>
    </w:p>
    <w:p w14:paraId="39D17975" w14:textId="77777777" w:rsidR="0088341C" w:rsidRPr="00217D70" w:rsidRDefault="0088341C">
      <w:pPr>
        <w:spacing w:line="240" w:lineRule="auto"/>
        <w:rPr>
          <w:rFonts w:ascii="Times New Roman" w:hAnsi="Times New Roman"/>
          <w:b/>
          <w:sz w:val="24"/>
          <w:szCs w:val="24"/>
        </w:rPr>
      </w:pPr>
      <w:r w:rsidRPr="00217D70">
        <w:rPr>
          <w:rFonts w:ascii="Times New Roman" w:hAnsi="Times New Roman"/>
          <w:b/>
          <w:sz w:val="24"/>
          <w:szCs w:val="24"/>
        </w:rPr>
        <w:br w:type="page"/>
      </w:r>
    </w:p>
    <w:p w14:paraId="61932A15" w14:textId="425F50B4" w:rsidR="006675FD" w:rsidRPr="00217D70" w:rsidRDefault="0088341C" w:rsidP="0088341C">
      <w:pPr>
        <w:jc w:val="center"/>
        <w:rPr>
          <w:rFonts w:ascii="Times New Roman" w:hAnsi="Times New Roman"/>
          <w:b/>
          <w:sz w:val="24"/>
          <w:szCs w:val="24"/>
          <w:u w:val="single"/>
        </w:rPr>
      </w:pPr>
      <w:r w:rsidRPr="00217D70">
        <w:rPr>
          <w:rFonts w:ascii="Times New Roman" w:hAnsi="Times New Roman"/>
          <w:b/>
          <w:sz w:val="24"/>
          <w:szCs w:val="24"/>
          <w:u w:val="single"/>
        </w:rPr>
        <w:lastRenderedPageBreak/>
        <w:t xml:space="preserve">35. </w:t>
      </w:r>
      <w:r w:rsidR="006675FD" w:rsidRPr="00217D70">
        <w:rPr>
          <w:rFonts w:ascii="Times New Roman" w:hAnsi="Times New Roman"/>
          <w:b/>
          <w:sz w:val="24"/>
          <w:szCs w:val="24"/>
          <w:u w:val="single"/>
        </w:rPr>
        <w:t>Coope</w:t>
      </w:r>
      <w:r w:rsidR="00B073B3">
        <w:rPr>
          <w:rFonts w:ascii="Times New Roman" w:hAnsi="Times New Roman"/>
          <w:b/>
          <w:sz w:val="24"/>
          <w:szCs w:val="24"/>
          <w:u w:val="single"/>
        </w:rPr>
        <w:t xml:space="preserve">rating Teacher’s Evaluation of </w:t>
      </w:r>
      <w:r w:rsidRPr="00217D70">
        <w:rPr>
          <w:rFonts w:ascii="Times New Roman" w:hAnsi="Times New Roman"/>
          <w:b/>
          <w:sz w:val="24"/>
          <w:szCs w:val="24"/>
          <w:u w:val="single"/>
        </w:rPr>
        <w:t xml:space="preserve">CUA’S </w:t>
      </w:r>
      <w:r w:rsidR="006675FD" w:rsidRPr="00217D70">
        <w:rPr>
          <w:rFonts w:ascii="Times New Roman" w:hAnsi="Times New Roman"/>
          <w:b/>
          <w:sz w:val="24"/>
          <w:szCs w:val="24"/>
          <w:u w:val="single"/>
        </w:rPr>
        <w:t>Teacher Education Program and Action Research Project</w:t>
      </w:r>
    </w:p>
    <w:p w14:paraId="3AF8F670" w14:textId="77777777" w:rsidR="0088341C" w:rsidRPr="00217D70" w:rsidRDefault="0088341C" w:rsidP="0088341C">
      <w:pPr>
        <w:spacing w:line="240" w:lineRule="auto"/>
        <w:jc w:val="center"/>
        <w:rPr>
          <w:rFonts w:ascii="Times New Roman" w:hAnsi="Times New Roman"/>
          <w:b/>
          <w:sz w:val="24"/>
          <w:szCs w:val="24"/>
        </w:rPr>
      </w:pPr>
      <w:r w:rsidRPr="00217D70">
        <w:rPr>
          <w:rFonts w:ascii="Times New Roman" w:hAnsi="Times New Roman"/>
          <w:b/>
          <w:sz w:val="24"/>
          <w:szCs w:val="24"/>
        </w:rPr>
        <w:t>The Catholic University of America</w:t>
      </w:r>
    </w:p>
    <w:p w14:paraId="7C12F4AF" w14:textId="77777777" w:rsidR="0088341C" w:rsidRPr="00217D70" w:rsidRDefault="0088341C" w:rsidP="0088341C">
      <w:pPr>
        <w:spacing w:line="240" w:lineRule="auto"/>
        <w:jc w:val="center"/>
        <w:rPr>
          <w:rFonts w:ascii="Times New Roman" w:hAnsi="Times New Roman"/>
          <w:b/>
          <w:sz w:val="24"/>
          <w:szCs w:val="24"/>
        </w:rPr>
      </w:pPr>
      <w:r w:rsidRPr="00217D70">
        <w:rPr>
          <w:rFonts w:ascii="Times New Roman" w:hAnsi="Times New Roman"/>
          <w:b/>
          <w:sz w:val="24"/>
          <w:szCs w:val="24"/>
        </w:rPr>
        <w:t>Department of Education</w:t>
      </w:r>
      <w:r w:rsidRPr="00217D70">
        <w:rPr>
          <w:rFonts w:ascii="Times New Roman" w:hAnsi="Times New Roman"/>
          <w:b/>
          <w:sz w:val="24"/>
          <w:szCs w:val="24"/>
        </w:rPr>
        <w:br/>
        <w:t>Washington, DC  20064</w:t>
      </w:r>
    </w:p>
    <w:p w14:paraId="40674725" w14:textId="77777777" w:rsidR="0088341C" w:rsidRPr="00217D70" w:rsidRDefault="0088341C" w:rsidP="0088341C">
      <w:pPr>
        <w:spacing w:line="240" w:lineRule="auto"/>
        <w:rPr>
          <w:rFonts w:ascii="Times New Roman" w:hAnsi="Times New Roman"/>
          <w:sz w:val="24"/>
          <w:szCs w:val="24"/>
        </w:rPr>
      </w:pPr>
      <w:r w:rsidRPr="00217D70">
        <w:rPr>
          <w:rFonts w:ascii="Times New Roman" w:hAnsi="Times New Roman"/>
          <w:sz w:val="24"/>
          <w:szCs w:val="24"/>
        </w:rPr>
        <w:t xml:space="preserve">Please provide feedback on the following items. Your response will be shared with the student teacher and the Teacher Education Committee after the completion of the semester in order to enhance Catholic’s Teacher Education Program. You may use the back or a separate sheet of paper if necessary. Please return this evaluation to the Department of Education, Room 204, O’Boyle Hall, The Catholic University of America, 620 Michigan Avenue, N.E., Washington, D.C., 20064, and Attn: Director of Field Experiences. If there are any concerns that are not addressed here or you do not wish to include here, please contact Elsie T. Neely at (202) 319-5819 or </w:t>
      </w:r>
      <w:hyperlink r:id="rId23" w:history="1">
        <w:r w:rsidRPr="00217D70">
          <w:rPr>
            <w:rStyle w:val="Hyperlink"/>
            <w:rFonts w:ascii="Times New Roman" w:hAnsi="Times New Roman"/>
            <w:sz w:val="24"/>
            <w:szCs w:val="24"/>
          </w:rPr>
          <w:t>neely@cua.edu</w:t>
        </w:r>
      </w:hyperlink>
      <w:r w:rsidRPr="00217D70">
        <w:rPr>
          <w:rFonts w:ascii="Times New Roman" w:hAnsi="Times New Roman"/>
          <w:sz w:val="24"/>
          <w:szCs w:val="24"/>
        </w:rPr>
        <w:t>.</w:t>
      </w:r>
    </w:p>
    <w:p w14:paraId="55213646" w14:textId="77777777" w:rsidR="0088341C" w:rsidRPr="00217D70" w:rsidRDefault="0088341C" w:rsidP="0088341C">
      <w:pPr>
        <w:spacing w:line="240" w:lineRule="auto"/>
        <w:rPr>
          <w:rFonts w:ascii="Times New Roman" w:hAnsi="Times New Roman"/>
          <w:sz w:val="24"/>
          <w:szCs w:val="24"/>
          <w:u w:val="single"/>
        </w:rPr>
      </w:pPr>
      <w:r w:rsidRPr="00217D70">
        <w:rPr>
          <w:rFonts w:ascii="Times New Roman" w:hAnsi="Times New Roman"/>
          <w:sz w:val="24"/>
          <w:szCs w:val="24"/>
          <w:u w:val="single"/>
        </w:rPr>
        <w:t>CUA’s Teacher Education Program</w:t>
      </w:r>
    </w:p>
    <w:p w14:paraId="762C017B" w14:textId="77777777" w:rsidR="0088341C" w:rsidRPr="00217D70" w:rsidRDefault="0088341C" w:rsidP="0088341C">
      <w:pPr>
        <w:spacing w:line="240" w:lineRule="auto"/>
        <w:rPr>
          <w:rFonts w:ascii="Times New Roman" w:hAnsi="Times New Roman"/>
          <w:sz w:val="24"/>
          <w:szCs w:val="24"/>
        </w:rPr>
      </w:pPr>
      <w:r w:rsidRPr="00217D70">
        <w:rPr>
          <w:rFonts w:ascii="Times New Roman" w:hAnsi="Times New Roman"/>
          <w:sz w:val="24"/>
          <w:szCs w:val="24"/>
        </w:rPr>
        <w:t>Date ________________________</w:t>
      </w:r>
    </w:p>
    <w:p w14:paraId="1141B4A9" w14:textId="77777777" w:rsidR="0088341C" w:rsidRPr="00217D70" w:rsidRDefault="0088341C" w:rsidP="0088341C">
      <w:pPr>
        <w:spacing w:line="240" w:lineRule="auto"/>
        <w:rPr>
          <w:rFonts w:ascii="Times New Roman" w:hAnsi="Times New Roman"/>
          <w:sz w:val="24"/>
          <w:szCs w:val="24"/>
        </w:rPr>
      </w:pPr>
    </w:p>
    <w:p w14:paraId="20BC7D4E" w14:textId="77777777" w:rsidR="0088341C" w:rsidRPr="00217D70" w:rsidRDefault="0088341C" w:rsidP="0088341C">
      <w:pPr>
        <w:pStyle w:val="ListParagraph"/>
        <w:numPr>
          <w:ilvl w:val="0"/>
          <w:numId w:val="28"/>
        </w:numPr>
        <w:spacing w:line="240" w:lineRule="auto"/>
        <w:rPr>
          <w:rFonts w:ascii="Times New Roman" w:hAnsi="Times New Roman"/>
          <w:sz w:val="24"/>
          <w:szCs w:val="24"/>
        </w:rPr>
      </w:pPr>
      <w:r w:rsidRPr="00217D70">
        <w:rPr>
          <w:rFonts w:ascii="Times New Roman" w:hAnsi="Times New Roman"/>
          <w:sz w:val="24"/>
          <w:szCs w:val="24"/>
        </w:rPr>
        <w:t>Does the student teacher from CUA arrive with sufficient experience to make the student teaching with you worthwhile?</w:t>
      </w:r>
    </w:p>
    <w:p w14:paraId="7A1FDEDE" w14:textId="77777777" w:rsidR="0088341C" w:rsidRPr="00217D70" w:rsidRDefault="0088341C" w:rsidP="0088341C">
      <w:pPr>
        <w:spacing w:line="240" w:lineRule="auto"/>
        <w:rPr>
          <w:rFonts w:ascii="Times New Roman" w:hAnsi="Times New Roman"/>
          <w:sz w:val="24"/>
          <w:szCs w:val="24"/>
        </w:rPr>
      </w:pPr>
    </w:p>
    <w:p w14:paraId="33B5DA11" w14:textId="77777777" w:rsidR="0088341C" w:rsidRPr="00217D70" w:rsidRDefault="0088341C" w:rsidP="0088341C">
      <w:pPr>
        <w:spacing w:line="240" w:lineRule="auto"/>
        <w:rPr>
          <w:rFonts w:ascii="Times New Roman" w:hAnsi="Times New Roman"/>
          <w:sz w:val="24"/>
          <w:szCs w:val="24"/>
        </w:rPr>
      </w:pPr>
    </w:p>
    <w:p w14:paraId="627B9BE9" w14:textId="77777777" w:rsidR="0088341C" w:rsidRPr="00217D70" w:rsidRDefault="0088341C" w:rsidP="0088341C">
      <w:pPr>
        <w:pStyle w:val="ListParagraph"/>
        <w:numPr>
          <w:ilvl w:val="0"/>
          <w:numId w:val="28"/>
        </w:numPr>
        <w:spacing w:line="240" w:lineRule="auto"/>
        <w:rPr>
          <w:rFonts w:ascii="Times New Roman" w:hAnsi="Times New Roman"/>
          <w:sz w:val="24"/>
          <w:szCs w:val="24"/>
        </w:rPr>
      </w:pPr>
      <w:r w:rsidRPr="00217D70">
        <w:rPr>
          <w:rFonts w:ascii="Times New Roman" w:hAnsi="Times New Roman"/>
          <w:sz w:val="24"/>
          <w:szCs w:val="24"/>
        </w:rPr>
        <w:t>How could the students’ skills have been strengthened to enhance the experience?</w:t>
      </w:r>
    </w:p>
    <w:p w14:paraId="3B191C67" w14:textId="77777777" w:rsidR="0088341C" w:rsidRPr="00217D70" w:rsidRDefault="0088341C" w:rsidP="0088341C">
      <w:pPr>
        <w:spacing w:line="240" w:lineRule="auto"/>
        <w:rPr>
          <w:rFonts w:ascii="Times New Roman" w:hAnsi="Times New Roman"/>
          <w:sz w:val="24"/>
          <w:szCs w:val="24"/>
        </w:rPr>
      </w:pPr>
    </w:p>
    <w:p w14:paraId="4D635E54" w14:textId="77777777" w:rsidR="0088341C" w:rsidRPr="00217D70" w:rsidRDefault="0088341C" w:rsidP="0088341C">
      <w:pPr>
        <w:spacing w:line="240" w:lineRule="auto"/>
        <w:rPr>
          <w:rFonts w:ascii="Times New Roman" w:hAnsi="Times New Roman"/>
          <w:sz w:val="24"/>
          <w:szCs w:val="24"/>
        </w:rPr>
      </w:pPr>
    </w:p>
    <w:p w14:paraId="78269E38" w14:textId="77777777" w:rsidR="0088341C" w:rsidRPr="00217D70" w:rsidRDefault="0088341C" w:rsidP="0088341C">
      <w:pPr>
        <w:spacing w:line="240" w:lineRule="auto"/>
        <w:rPr>
          <w:rFonts w:ascii="Times New Roman" w:hAnsi="Times New Roman"/>
          <w:sz w:val="24"/>
          <w:szCs w:val="24"/>
        </w:rPr>
      </w:pPr>
    </w:p>
    <w:p w14:paraId="7C90C526" w14:textId="77777777" w:rsidR="0088341C" w:rsidRPr="00217D70" w:rsidRDefault="0088341C" w:rsidP="0088341C">
      <w:pPr>
        <w:pStyle w:val="ListParagraph"/>
        <w:numPr>
          <w:ilvl w:val="0"/>
          <w:numId w:val="28"/>
        </w:numPr>
        <w:spacing w:line="240" w:lineRule="auto"/>
        <w:rPr>
          <w:rFonts w:ascii="Times New Roman" w:hAnsi="Times New Roman"/>
          <w:sz w:val="24"/>
          <w:szCs w:val="24"/>
        </w:rPr>
      </w:pPr>
      <w:r w:rsidRPr="00217D70">
        <w:rPr>
          <w:rFonts w:ascii="Times New Roman" w:hAnsi="Times New Roman"/>
          <w:sz w:val="24"/>
          <w:szCs w:val="24"/>
        </w:rPr>
        <w:t>What procedures or requirements were beneficial to the student teacher and to you?</w:t>
      </w:r>
    </w:p>
    <w:p w14:paraId="58E837EB" w14:textId="77777777" w:rsidR="0088341C" w:rsidRPr="00217D70" w:rsidRDefault="0088341C" w:rsidP="0088341C">
      <w:pPr>
        <w:spacing w:line="240" w:lineRule="auto"/>
        <w:rPr>
          <w:rFonts w:ascii="Times New Roman" w:hAnsi="Times New Roman"/>
          <w:sz w:val="24"/>
          <w:szCs w:val="24"/>
        </w:rPr>
      </w:pPr>
    </w:p>
    <w:p w14:paraId="5FB6089D" w14:textId="77777777" w:rsidR="0088341C" w:rsidRPr="00217D70" w:rsidRDefault="0088341C" w:rsidP="0088341C">
      <w:pPr>
        <w:spacing w:line="240" w:lineRule="auto"/>
        <w:rPr>
          <w:rFonts w:ascii="Times New Roman" w:hAnsi="Times New Roman"/>
          <w:sz w:val="24"/>
          <w:szCs w:val="24"/>
        </w:rPr>
      </w:pPr>
    </w:p>
    <w:p w14:paraId="65754B7F" w14:textId="77777777" w:rsidR="0088341C" w:rsidRPr="00217D70" w:rsidRDefault="0088341C" w:rsidP="0088341C">
      <w:pPr>
        <w:pStyle w:val="ListParagraph"/>
        <w:numPr>
          <w:ilvl w:val="0"/>
          <w:numId w:val="28"/>
        </w:numPr>
        <w:spacing w:line="240" w:lineRule="auto"/>
        <w:rPr>
          <w:rFonts w:ascii="Times New Roman" w:hAnsi="Times New Roman"/>
          <w:sz w:val="24"/>
          <w:szCs w:val="24"/>
        </w:rPr>
      </w:pPr>
      <w:r w:rsidRPr="00217D70">
        <w:rPr>
          <w:rFonts w:ascii="Times New Roman" w:hAnsi="Times New Roman"/>
          <w:sz w:val="24"/>
          <w:szCs w:val="24"/>
        </w:rPr>
        <w:t>What procedures need to be evaluated because they do not provide a means of enhancing the educational process or the formation of a professional teacher?</w:t>
      </w:r>
    </w:p>
    <w:p w14:paraId="5FDE2685" w14:textId="77777777" w:rsidR="0088341C" w:rsidRPr="00217D70" w:rsidRDefault="0088341C" w:rsidP="0088341C">
      <w:pPr>
        <w:rPr>
          <w:rFonts w:ascii="Times New Roman" w:hAnsi="Times New Roman"/>
          <w:b/>
          <w:sz w:val="24"/>
          <w:szCs w:val="24"/>
          <w:u w:val="single"/>
        </w:rPr>
      </w:pPr>
      <w:r w:rsidRPr="00217D70">
        <w:rPr>
          <w:rFonts w:ascii="Times New Roman" w:hAnsi="Times New Roman"/>
          <w:b/>
          <w:sz w:val="24"/>
          <w:szCs w:val="24"/>
          <w:u w:val="single"/>
        </w:rPr>
        <w:br w:type="page"/>
      </w:r>
    </w:p>
    <w:p w14:paraId="68789EEB" w14:textId="77777777" w:rsidR="0088341C" w:rsidRPr="00217D70" w:rsidRDefault="0088341C" w:rsidP="0088341C">
      <w:pPr>
        <w:spacing w:line="240" w:lineRule="auto"/>
        <w:ind w:left="360"/>
        <w:rPr>
          <w:rFonts w:ascii="Times New Roman" w:hAnsi="Times New Roman"/>
          <w:sz w:val="24"/>
          <w:szCs w:val="24"/>
        </w:rPr>
      </w:pPr>
      <w:r w:rsidRPr="00217D70">
        <w:rPr>
          <w:rFonts w:ascii="Times New Roman" w:hAnsi="Times New Roman"/>
          <w:b/>
          <w:sz w:val="24"/>
          <w:szCs w:val="24"/>
          <w:u w:val="single"/>
        </w:rPr>
        <w:lastRenderedPageBreak/>
        <w:t>Action Research Project</w:t>
      </w:r>
    </w:p>
    <w:p w14:paraId="76759F12" w14:textId="77777777" w:rsidR="0088341C" w:rsidRPr="00217D70" w:rsidRDefault="0088341C" w:rsidP="0088341C">
      <w:pPr>
        <w:pStyle w:val="ListParagraph"/>
        <w:numPr>
          <w:ilvl w:val="0"/>
          <w:numId w:val="29"/>
        </w:numPr>
        <w:spacing w:line="240" w:lineRule="auto"/>
        <w:rPr>
          <w:rFonts w:ascii="Times New Roman" w:hAnsi="Times New Roman"/>
          <w:sz w:val="24"/>
          <w:szCs w:val="24"/>
        </w:rPr>
      </w:pPr>
      <w:r w:rsidRPr="00217D70">
        <w:rPr>
          <w:rFonts w:ascii="Times New Roman" w:hAnsi="Times New Roman"/>
          <w:sz w:val="24"/>
          <w:szCs w:val="24"/>
        </w:rPr>
        <w:t xml:space="preserve">Has the rationale for the Action Research Project been explained to you? </w:t>
      </w:r>
    </w:p>
    <w:p w14:paraId="19645F7E" w14:textId="77777777" w:rsidR="0088341C" w:rsidRPr="00217D70" w:rsidRDefault="0088341C" w:rsidP="0088341C">
      <w:pPr>
        <w:pStyle w:val="ListParagraph"/>
        <w:spacing w:line="240" w:lineRule="auto"/>
        <w:rPr>
          <w:rFonts w:ascii="Times New Roman" w:hAnsi="Times New Roman"/>
          <w:sz w:val="24"/>
          <w:szCs w:val="24"/>
        </w:rPr>
      </w:pPr>
    </w:p>
    <w:p w14:paraId="3AB01241" w14:textId="77777777" w:rsidR="0088341C" w:rsidRPr="00217D70" w:rsidRDefault="0088341C" w:rsidP="0088341C">
      <w:pPr>
        <w:pStyle w:val="ListParagraph"/>
        <w:spacing w:line="240" w:lineRule="auto"/>
        <w:rPr>
          <w:rFonts w:ascii="Times New Roman" w:hAnsi="Times New Roman"/>
          <w:sz w:val="24"/>
          <w:szCs w:val="24"/>
        </w:rPr>
      </w:pPr>
    </w:p>
    <w:p w14:paraId="0FB92B45" w14:textId="77777777" w:rsidR="0088341C" w:rsidRPr="00217D70" w:rsidRDefault="0088341C" w:rsidP="0088341C">
      <w:pPr>
        <w:pStyle w:val="ListParagraph"/>
        <w:spacing w:line="240" w:lineRule="auto"/>
        <w:rPr>
          <w:rFonts w:ascii="Times New Roman" w:hAnsi="Times New Roman"/>
          <w:sz w:val="24"/>
          <w:szCs w:val="24"/>
        </w:rPr>
      </w:pPr>
    </w:p>
    <w:p w14:paraId="4DBDBFDF" w14:textId="77777777" w:rsidR="0088341C" w:rsidRPr="00217D70" w:rsidRDefault="0088341C" w:rsidP="0088341C">
      <w:pPr>
        <w:pStyle w:val="ListParagraph"/>
        <w:spacing w:line="240" w:lineRule="auto"/>
        <w:rPr>
          <w:rFonts w:ascii="Times New Roman" w:hAnsi="Times New Roman"/>
          <w:sz w:val="24"/>
          <w:szCs w:val="24"/>
        </w:rPr>
      </w:pPr>
    </w:p>
    <w:p w14:paraId="0376A4A2" w14:textId="77777777" w:rsidR="0088341C" w:rsidRPr="00217D70" w:rsidRDefault="0088341C" w:rsidP="0088341C">
      <w:pPr>
        <w:pStyle w:val="ListParagraph"/>
        <w:numPr>
          <w:ilvl w:val="0"/>
          <w:numId w:val="29"/>
        </w:numPr>
        <w:spacing w:line="240" w:lineRule="auto"/>
        <w:rPr>
          <w:rFonts w:ascii="Times New Roman" w:hAnsi="Times New Roman"/>
          <w:sz w:val="24"/>
          <w:szCs w:val="24"/>
        </w:rPr>
      </w:pPr>
      <w:r w:rsidRPr="00217D70">
        <w:rPr>
          <w:rFonts w:ascii="Times New Roman" w:hAnsi="Times New Roman"/>
          <w:sz w:val="24"/>
          <w:szCs w:val="24"/>
        </w:rPr>
        <w:t xml:space="preserve">Have you been involved in the process with the student teacher in the completion of the Action Research Project? </w:t>
      </w:r>
    </w:p>
    <w:p w14:paraId="79968D6D" w14:textId="77777777" w:rsidR="0088341C" w:rsidRPr="00217D70" w:rsidRDefault="0088341C" w:rsidP="0088341C">
      <w:pPr>
        <w:spacing w:line="240" w:lineRule="auto"/>
        <w:rPr>
          <w:rFonts w:ascii="Times New Roman" w:hAnsi="Times New Roman"/>
          <w:sz w:val="24"/>
          <w:szCs w:val="24"/>
        </w:rPr>
      </w:pPr>
    </w:p>
    <w:p w14:paraId="1FBC7FBE" w14:textId="77777777" w:rsidR="0088341C" w:rsidRPr="00217D70" w:rsidRDefault="0088341C" w:rsidP="0088341C">
      <w:pPr>
        <w:spacing w:line="240" w:lineRule="auto"/>
        <w:rPr>
          <w:rFonts w:ascii="Times New Roman" w:hAnsi="Times New Roman"/>
          <w:sz w:val="24"/>
          <w:szCs w:val="24"/>
        </w:rPr>
      </w:pPr>
    </w:p>
    <w:p w14:paraId="1D7D5A4B" w14:textId="77777777" w:rsidR="0088341C" w:rsidRPr="00217D70" w:rsidRDefault="0088341C" w:rsidP="0088341C">
      <w:pPr>
        <w:pStyle w:val="ListParagraph"/>
        <w:numPr>
          <w:ilvl w:val="0"/>
          <w:numId w:val="29"/>
        </w:numPr>
        <w:spacing w:line="240" w:lineRule="auto"/>
        <w:rPr>
          <w:rFonts w:ascii="Times New Roman" w:hAnsi="Times New Roman"/>
          <w:sz w:val="24"/>
          <w:szCs w:val="24"/>
        </w:rPr>
      </w:pPr>
      <w:r w:rsidRPr="00217D70">
        <w:rPr>
          <w:rFonts w:ascii="Times New Roman" w:hAnsi="Times New Roman"/>
          <w:sz w:val="24"/>
          <w:szCs w:val="24"/>
        </w:rPr>
        <w:t xml:space="preserve">From your perspective, did the Action Research Project enhance the student teacher’s teaching experience? </w:t>
      </w:r>
    </w:p>
    <w:p w14:paraId="6CFDA08C" w14:textId="77777777" w:rsidR="0088341C" w:rsidRPr="00217D70" w:rsidRDefault="0088341C" w:rsidP="0088341C">
      <w:pPr>
        <w:spacing w:line="240" w:lineRule="auto"/>
        <w:rPr>
          <w:rFonts w:ascii="Times New Roman" w:hAnsi="Times New Roman"/>
          <w:sz w:val="24"/>
          <w:szCs w:val="24"/>
        </w:rPr>
      </w:pPr>
    </w:p>
    <w:p w14:paraId="590508A1" w14:textId="77777777" w:rsidR="0088341C" w:rsidRPr="00217D70" w:rsidRDefault="0088341C" w:rsidP="0088341C">
      <w:pPr>
        <w:spacing w:line="240" w:lineRule="auto"/>
        <w:rPr>
          <w:rFonts w:ascii="Times New Roman" w:hAnsi="Times New Roman"/>
          <w:sz w:val="24"/>
          <w:szCs w:val="24"/>
        </w:rPr>
      </w:pPr>
    </w:p>
    <w:p w14:paraId="3128E660" w14:textId="77777777" w:rsidR="0088341C" w:rsidRPr="00217D70" w:rsidRDefault="0088341C" w:rsidP="0088341C">
      <w:pPr>
        <w:spacing w:line="240" w:lineRule="auto"/>
        <w:rPr>
          <w:rFonts w:ascii="Times New Roman" w:hAnsi="Times New Roman"/>
          <w:sz w:val="24"/>
          <w:szCs w:val="24"/>
        </w:rPr>
      </w:pPr>
    </w:p>
    <w:p w14:paraId="091ABB35" w14:textId="77777777" w:rsidR="0088341C" w:rsidRPr="00217D70" w:rsidRDefault="0088341C" w:rsidP="0088341C">
      <w:pPr>
        <w:pStyle w:val="ListParagraph"/>
        <w:numPr>
          <w:ilvl w:val="0"/>
          <w:numId w:val="29"/>
        </w:numPr>
        <w:spacing w:line="240" w:lineRule="auto"/>
        <w:outlineLvl w:val="0"/>
        <w:rPr>
          <w:rFonts w:ascii="Times New Roman" w:hAnsi="Times New Roman"/>
          <w:sz w:val="24"/>
          <w:szCs w:val="24"/>
        </w:rPr>
      </w:pPr>
      <w:r w:rsidRPr="00217D70">
        <w:rPr>
          <w:rFonts w:ascii="Times New Roman" w:hAnsi="Times New Roman"/>
          <w:sz w:val="24"/>
          <w:szCs w:val="24"/>
        </w:rPr>
        <w:t xml:space="preserve">How might this assignment be improved from your perspective? </w:t>
      </w:r>
    </w:p>
    <w:p w14:paraId="618C9AEC" w14:textId="77777777" w:rsidR="0088341C" w:rsidRPr="00217D70" w:rsidRDefault="0088341C" w:rsidP="0088341C">
      <w:pPr>
        <w:spacing w:line="240" w:lineRule="auto"/>
        <w:rPr>
          <w:rFonts w:ascii="Times New Roman" w:hAnsi="Times New Roman"/>
          <w:sz w:val="24"/>
          <w:szCs w:val="24"/>
        </w:rPr>
      </w:pPr>
    </w:p>
    <w:p w14:paraId="6A203230" w14:textId="77777777" w:rsidR="0088341C" w:rsidRPr="00217D70" w:rsidRDefault="0088341C" w:rsidP="0088341C">
      <w:pPr>
        <w:spacing w:line="240" w:lineRule="auto"/>
        <w:rPr>
          <w:rFonts w:ascii="Times New Roman" w:hAnsi="Times New Roman"/>
          <w:sz w:val="24"/>
          <w:szCs w:val="24"/>
        </w:rPr>
      </w:pPr>
    </w:p>
    <w:p w14:paraId="70324F33" w14:textId="77777777" w:rsidR="0088341C" w:rsidRPr="00217D70" w:rsidRDefault="0088341C" w:rsidP="0088341C">
      <w:pPr>
        <w:spacing w:line="240" w:lineRule="auto"/>
        <w:rPr>
          <w:rFonts w:ascii="Times New Roman" w:hAnsi="Times New Roman"/>
          <w:sz w:val="24"/>
          <w:szCs w:val="24"/>
        </w:rPr>
      </w:pPr>
    </w:p>
    <w:p w14:paraId="551549B8" w14:textId="77777777" w:rsidR="0088341C" w:rsidRPr="00217D70" w:rsidRDefault="0088341C" w:rsidP="0088341C">
      <w:pPr>
        <w:spacing w:line="240" w:lineRule="auto"/>
        <w:outlineLvl w:val="0"/>
        <w:rPr>
          <w:rFonts w:ascii="Times New Roman" w:hAnsi="Times New Roman"/>
          <w:sz w:val="24"/>
          <w:szCs w:val="24"/>
        </w:rPr>
      </w:pPr>
      <w:r w:rsidRPr="00217D70">
        <w:rPr>
          <w:rFonts w:ascii="Times New Roman" w:hAnsi="Times New Roman"/>
          <w:sz w:val="24"/>
          <w:szCs w:val="24"/>
        </w:rPr>
        <w:t>Additional comments?</w:t>
      </w:r>
    </w:p>
    <w:p w14:paraId="59B125A3" w14:textId="4A6FB076" w:rsidR="0089539B" w:rsidRPr="00217D70" w:rsidRDefault="0089539B">
      <w:pPr>
        <w:spacing w:line="240" w:lineRule="auto"/>
        <w:rPr>
          <w:rFonts w:ascii="Times New Roman" w:hAnsi="Times New Roman"/>
          <w:b/>
          <w:sz w:val="24"/>
          <w:szCs w:val="24"/>
        </w:rPr>
      </w:pPr>
      <w:r w:rsidRPr="00217D70">
        <w:rPr>
          <w:rFonts w:ascii="Times New Roman" w:hAnsi="Times New Roman"/>
          <w:b/>
          <w:sz w:val="24"/>
          <w:szCs w:val="24"/>
        </w:rPr>
        <w:br w:type="page"/>
      </w:r>
    </w:p>
    <w:p w14:paraId="5C716AE5" w14:textId="271B044C" w:rsidR="007C3EF1" w:rsidRPr="00217D70" w:rsidRDefault="00A406CB" w:rsidP="00922839">
      <w:pPr>
        <w:jc w:val="center"/>
        <w:rPr>
          <w:rFonts w:ascii="Times New Roman" w:hAnsi="Times New Roman"/>
          <w:b/>
          <w:sz w:val="24"/>
          <w:szCs w:val="24"/>
          <w:u w:val="single"/>
        </w:rPr>
      </w:pPr>
      <w:r w:rsidRPr="00217D70">
        <w:rPr>
          <w:rFonts w:ascii="Times New Roman" w:hAnsi="Times New Roman"/>
          <w:b/>
          <w:sz w:val="24"/>
          <w:szCs w:val="24"/>
          <w:u w:val="single"/>
        </w:rPr>
        <w:lastRenderedPageBreak/>
        <w:t>36.</w:t>
      </w:r>
      <w:r w:rsidR="007C3EF1" w:rsidRPr="00217D70">
        <w:rPr>
          <w:rFonts w:ascii="Times New Roman" w:hAnsi="Times New Roman"/>
          <w:b/>
          <w:sz w:val="24"/>
          <w:szCs w:val="24"/>
          <w:u w:val="single"/>
        </w:rPr>
        <w:t xml:space="preserve"> Student Teacher’s Evaluation of Field Placement and Cooperating Teacher</w:t>
      </w:r>
      <w:r w:rsidRPr="00217D70">
        <w:rPr>
          <w:rFonts w:ascii="Times New Roman" w:hAnsi="Times New Roman"/>
          <w:b/>
          <w:sz w:val="24"/>
          <w:szCs w:val="24"/>
          <w:u w:val="single"/>
        </w:rPr>
        <w:t xml:space="preserve"> </w:t>
      </w:r>
    </w:p>
    <w:p w14:paraId="099DB855" w14:textId="77777777" w:rsidR="00A406CB" w:rsidRPr="00217D70" w:rsidRDefault="00A406CB" w:rsidP="00A406CB">
      <w:pPr>
        <w:pStyle w:val="Title"/>
        <w:rPr>
          <w:szCs w:val="24"/>
        </w:rPr>
      </w:pPr>
      <w:r w:rsidRPr="00217D70">
        <w:rPr>
          <w:szCs w:val="24"/>
        </w:rPr>
        <w:t>THE CATHOLIC UNIVERSITY OF AMERICA</w:t>
      </w:r>
    </w:p>
    <w:p w14:paraId="02B55339" w14:textId="77777777" w:rsidR="00A406CB" w:rsidRPr="00217D70" w:rsidRDefault="00A406CB" w:rsidP="00A406CB">
      <w:pPr>
        <w:jc w:val="center"/>
        <w:rPr>
          <w:rFonts w:ascii="Times New Roman" w:hAnsi="Times New Roman"/>
          <w:b/>
          <w:sz w:val="24"/>
          <w:szCs w:val="24"/>
        </w:rPr>
      </w:pPr>
      <w:r w:rsidRPr="00217D70">
        <w:rPr>
          <w:rFonts w:ascii="Times New Roman" w:hAnsi="Times New Roman"/>
          <w:b/>
          <w:sz w:val="24"/>
          <w:szCs w:val="24"/>
        </w:rPr>
        <w:t>DEPARTMENT OF EDUCATION</w:t>
      </w:r>
    </w:p>
    <w:p w14:paraId="00EC325E" w14:textId="5825AC39" w:rsidR="00A406CB" w:rsidRPr="00217D70" w:rsidRDefault="00A406CB" w:rsidP="00922839">
      <w:pPr>
        <w:pStyle w:val="BodyText"/>
        <w:jc w:val="left"/>
        <w:rPr>
          <w:rFonts w:ascii="Times New Roman" w:hAnsi="Times New Roman"/>
          <w:sz w:val="24"/>
          <w:szCs w:val="24"/>
        </w:rPr>
      </w:pPr>
      <w:r w:rsidRPr="00217D70">
        <w:rPr>
          <w:rFonts w:ascii="Times New Roman" w:hAnsi="Times New Roman"/>
          <w:sz w:val="24"/>
          <w:szCs w:val="24"/>
        </w:rPr>
        <w:t xml:space="preserve">Please provide feedback on the following items. Your response will be shared with the Teacher Education Committee and your cooperating teacher after the completion of the semester in order to enhance </w:t>
      </w:r>
      <w:r w:rsidR="003A055C" w:rsidRPr="00217D70">
        <w:rPr>
          <w:rFonts w:ascii="Times New Roman" w:hAnsi="Times New Roman"/>
          <w:sz w:val="24"/>
          <w:szCs w:val="24"/>
        </w:rPr>
        <w:t>CUA’s</w:t>
      </w:r>
      <w:r w:rsidRPr="00217D70">
        <w:rPr>
          <w:rFonts w:ascii="Times New Roman" w:hAnsi="Times New Roman"/>
          <w:sz w:val="24"/>
          <w:szCs w:val="24"/>
        </w:rPr>
        <w:t xml:space="preserve"> Teacher Education Program. You may use the back or a separate sheet of paper if necessary. Please return this evaluation to the Department of Education, Room 204, O’Boyle Hall, The Catholic University of America, 620 Michigan Avenue, N.E., Washington, D.C., 20064, attn: Director of Field Experiences. If there are any concerns that are not addressed here</w:t>
      </w:r>
      <w:r w:rsidR="003A055C" w:rsidRPr="00217D70">
        <w:rPr>
          <w:rFonts w:ascii="Times New Roman" w:hAnsi="Times New Roman"/>
          <w:sz w:val="24"/>
          <w:szCs w:val="24"/>
        </w:rPr>
        <w:t>,</w:t>
      </w:r>
      <w:r w:rsidRPr="00217D70">
        <w:rPr>
          <w:rFonts w:ascii="Times New Roman" w:hAnsi="Times New Roman"/>
          <w:sz w:val="24"/>
          <w:szCs w:val="24"/>
        </w:rPr>
        <w:t xml:space="preserve"> or you do not wish to include here, please contact Dr. </w:t>
      </w:r>
      <w:r w:rsidR="00922839" w:rsidRPr="00217D70">
        <w:rPr>
          <w:rFonts w:ascii="Times New Roman" w:hAnsi="Times New Roman"/>
          <w:sz w:val="24"/>
          <w:szCs w:val="24"/>
        </w:rPr>
        <w:t>Cave</w:t>
      </w:r>
      <w:r w:rsidRPr="00217D70">
        <w:rPr>
          <w:rFonts w:ascii="Times New Roman" w:hAnsi="Times New Roman"/>
          <w:sz w:val="24"/>
          <w:szCs w:val="24"/>
        </w:rPr>
        <w:t xml:space="preserve"> at (202) 319-5800 or </w:t>
      </w:r>
      <w:hyperlink r:id="rId24" w:history="1">
        <w:r w:rsidR="00922839" w:rsidRPr="00217D70">
          <w:rPr>
            <w:rStyle w:val="Hyperlink"/>
            <w:rFonts w:ascii="Times New Roman" w:hAnsi="Times New Roman"/>
            <w:sz w:val="24"/>
            <w:szCs w:val="24"/>
          </w:rPr>
          <w:t>cave@cua.edu</w:t>
        </w:r>
      </w:hyperlink>
      <w:r w:rsidRPr="00217D70">
        <w:rPr>
          <w:rFonts w:ascii="Times New Roman" w:hAnsi="Times New Roman"/>
          <w:sz w:val="24"/>
          <w:szCs w:val="24"/>
        </w:rPr>
        <w:t>.</w:t>
      </w:r>
      <w:r w:rsidR="00922839" w:rsidRPr="00217D70">
        <w:rPr>
          <w:rFonts w:ascii="Times New Roman" w:hAnsi="Times New Roman"/>
          <w:sz w:val="24"/>
          <w:szCs w:val="24"/>
        </w:rPr>
        <w:t xml:space="preserve"> </w:t>
      </w:r>
    </w:p>
    <w:p w14:paraId="5480A4E7" w14:textId="77777777" w:rsidR="00A406CB" w:rsidRPr="00217D70" w:rsidRDefault="00A406CB" w:rsidP="00A406CB">
      <w:pPr>
        <w:rPr>
          <w:rFonts w:ascii="Times New Roman" w:hAnsi="Times New Roman"/>
          <w:sz w:val="24"/>
          <w:szCs w:val="24"/>
        </w:rPr>
      </w:pPr>
    </w:p>
    <w:p w14:paraId="6643184E" w14:textId="77777777" w:rsidR="00A406CB" w:rsidRPr="00217D70" w:rsidRDefault="00A406CB" w:rsidP="00A406CB">
      <w:pPr>
        <w:rPr>
          <w:rFonts w:ascii="Times New Roman" w:hAnsi="Times New Roman"/>
          <w:sz w:val="24"/>
          <w:szCs w:val="24"/>
        </w:rPr>
      </w:pPr>
      <w:r w:rsidRPr="00217D70">
        <w:rPr>
          <w:rFonts w:ascii="Times New Roman" w:hAnsi="Times New Roman"/>
          <w:sz w:val="24"/>
          <w:szCs w:val="24"/>
        </w:rPr>
        <w:t>Student Teacher’s name: __________________________ Semester: ________________</w:t>
      </w:r>
    </w:p>
    <w:p w14:paraId="53F37D9A" w14:textId="77777777" w:rsidR="00A406CB" w:rsidRPr="00217D70" w:rsidRDefault="00A406CB" w:rsidP="00A406CB">
      <w:pPr>
        <w:rPr>
          <w:rFonts w:ascii="Times New Roman" w:hAnsi="Times New Roman"/>
          <w:sz w:val="24"/>
          <w:szCs w:val="24"/>
        </w:rPr>
      </w:pPr>
      <w:r w:rsidRPr="00217D70">
        <w:rPr>
          <w:rFonts w:ascii="Times New Roman" w:hAnsi="Times New Roman"/>
          <w:sz w:val="24"/>
          <w:szCs w:val="24"/>
        </w:rPr>
        <w:t>Cooperating Teacher’s name: ______________ CUA Supervisor’s name: ____________</w:t>
      </w:r>
    </w:p>
    <w:p w14:paraId="40BEC1F2" w14:textId="77777777" w:rsidR="00A406CB" w:rsidRPr="00217D70" w:rsidRDefault="00A406CB" w:rsidP="00A406CB">
      <w:pPr>
        <w:rPr>
          <w:rFonts w:ascii="Times New Roman" w:hAnsi="Times New Roman"/>
          <w:sz w:val="24"/>
          <w:szCs w:val="24"/>
        </w:rPr>
      </w:pPr>
      <w:r w:rsidRPr="00217D70">
        <w:rPr>
          <w:rFonts w:ascii="Times New Roman" w:hAnsi="Times New Roman"/>
          <w:sz w:val="24"/>
          <w:szCs w:val="24"/>
        </w:rPr>
        <w:t>School: _____________________ School/Classroom Description: __________________</w:t>
      </w:r>
    </w:p>
    <w:p w14:paraId="712333DB" w14:textId="77777777" w:rsidR="00A406CB" w:rsidRPr="00217D70" w:rsidRDefault="00A406CB" w:rsidP="00A406CB">
      <w:pPr>
        <w:pBdr>
          <w:bottom w:val="single" w:sz="12" w:space="1" w:color="auto"/>
        </w:pBdr>
        <w:rPr>
          <w:rFonts w:ascii="Times New Roman" w:hAnsi="Times New Roman"/>
          <w:sz w:val="24"/>
          <w:szCs w:val="24"/>
        </w:rPr>
      </w:pPr>
    </w:p>
    <w:p w14:paraId="268F1D9F" w14:textId="77777777" w:rsidR="00A406CB" w:rsidRPr="00217D70" w:rsidRDefault="00A406CB" w:rsidP="00A406CB">
      <w:pPr>
        <w:numPr>
          <w:ilvl w:val="0"/>
          <w:numId w:val="30"/>
        </w:numPr>
        <w:spacing w:after="0" w:line="240" w:lineRule="auto"/>
        <w:rPr>
          <w:rFonts w:ascii="Times New Roman" w:hAnsi="Times New Roman"/>
          <w:sz w:val="24"/>
          <w:szCs w:val="24"/>
        </w:rPr>
      </w:pPr>
      <w:r w:rsidRPr="00217D70">
        <w:rPr>
          <w:rFonts w:ascii="Times New Roman" w:hAnsi="Times New Roman"/>
          <w:sz w:val="24"/>
          <w:szCs w:val="24"/>
        </w:rPr>
        <w:t>Is the teacher a good fit with CUA’s reflective teaching model? _____Yes _____No</w:t>
      </w:r>
    </w:p>
    <w:p w14:paraId="5B701688" w14:textId="77777777" w:rsidR="00A406CB" w:rsidRPr="00217D70" w:rsidRDefault="00A406CB" w:rsidP="00A406CB">
      <w:pPr>
        <w:rPr>
          <w:rFonts w:ascii="Times New Roman" w:hAnsi="Times New Roman"/>
          <w:sz w:val="24"/>
          <w:szCs w:val="24"/>
        </w:rPr>
      </w:pPr>
    </w:p>
    <w:p w14:paraId="761D3AF7" w14:textId="77777777" w:rsidR="00A406CB" w:rsidRPr="00217D70" w:rsidRDefault="00A406CB" w:rsidP="00A406CB">
      <w:pPr>
        <w:rPr>
          <w:rFonts w:ascii="Times New Roman" w:hAnsi="Times New Roman"/>
          <w:sz w:val="24"/>
          <w:szCs w:val="24"/>
        </w:rPr>
      </w:pPr>
    </w:p>
    <w:p w14:paraId="5A6C1495" w14:textId="77777777" w:rsidR="00A406CB" w:rsidRPr="00217D70" w:rsidRDefault="00A406CB" w:rsidP="00A406CB">
      <w:pPr>
        <w:numPr>
          <w:ilvl w:val="0"/>
          <w:numId w:val="30"/>
        </w:numPr>
        <w:spacing w:after="0" w:line="240" w:lineRule="auto"/>
        <w:rPr>
          <w:rFonts w:ascii="Times New Roman" w:hAnsi="Times New Roman"/>
          <w:sz w:val="24"/>
          <w:szCs w:val="24"/>
        </w:rPr>
      </w:pPr>
      <w:r w:rsidRPr="00217D70">
        <w:rPr>
          <w:rFonts w:ascii="Times New Roman" w:hAnsi="Times New Roman"/>
          <w:sz w:val="24"/>
          <w:szCs w:val="24"/>
        </w:rPr>
        <w:t>Does the teacher allow the student freedom to implement models of teaching emphasized at CUA? _____Yes _____No</w:t>
      </w:r>
    </w:p>
    <w:p w14:paraId="7F5E85E5" w14:textId="77777777" w:rsidR="00A406CB" w:rsidRPr="00217D70" w:rsidRDefault="00A406CB" w:rsidP="00A406CB">
      <w:pPr>
        <w:rPr>
          <w:rFonts w:ascii="Times New Roman" w:hAnsi="Times New Roman"/>
          <w:sz w:val="24"/>
          <w:szCs w:val="24"/>
        </w:rPr>
      </w:pPr>
    </w:p>
    <w:p w14:paraId="06522783" w14:textId="77777777" w:rsidR="00A406CB" w:rsidRPr="00217D70" w:rsidRDefault="00A406CB" w:rsidP="00A406CB">
      <w:pPr>
        <w:rPr>
          <w:rFonts w:ascii="Times New Roman" w:hAnsi="Times New Roman"/>
          <w:sz w:val="24"/>
          <w:szCs w:val="24"/>
        </w:rPr>
      </w:pPr>
    </w:p>
    <w:p w14:paraId="18C28B62" w14:textId="77777777" w:rsidR="00A406CB" w:rsidRPr="00217D70" w:rsidRDefault="00A406CB" w:rsidP="00A406CB">
      <w:pPr>
        <w:numPr>
          <w:ilvl w:val="0"/>
          <w:numId w:val="30"/>
        </w:numPr>
        <w:spacing w:after="0" w:line="240" w:lineRule="auto"/>
        <w:rPr>
          <w:rFonts w:ascii="Times New Roman" w:hAnsi="Times New Roman"/>
          <w:sz w:val="24"/>
          <w:szCs w:val="24"/>
        </w:rPr>
      </w:pPr>
      <w:r w:rsidRPr="00217D70">
        <w:rPr>
          <w:rFonts w:ascii="Times New Roman" w:hAnsi="Times New Roman"/>
          <w:sz w:val="24"/>
          <w:szCs w:val="24"/>
        </w:rPr>
        <w:t>Does the teacher explicitly share his/her decision-making and thinking about classroom activities? _____Yes _____No</w:t>
      </w:r>
    </w:p>
    <w:p w14:paraId="4C4F1CB6" w14:textId="77777777" w:rsidR="00A406CB" w:rsidRPr="00217D70" w:rsidRDefault="00A406CB" w:rsidP="00A406CB">
      <w:pPr>
        <w:rPr>
          <w:rFonts w:ascii="Times New Roman" w:hAnsi="Times New Roman"/>
          <w:sz w:val="24"/>
          <w:szCs w:val="24"/>
        </w:rPr>
      </w:pPr>
    </w:p>
    <w:p w14:paraId="120D528E" w14:textId="77777777" w:rsidR="00A406CB" w:rsidRPr="00217D70" w:rsidRDefault="00A406CB" w:rsidP="00A406CB">
      <w:pPr>
        <w:rPr>
          <w:rFonts w:ascii="Times New Roman" w:hAnsi="Times New Roman"/>
          <w:sz w:val="24"/>
          <w:szCs w:val="24"/>
        </w:rPr>
      </w:pPr>
    </w:p>
    <w:p w14:paraId="2424BC4C" w14:textId="77777777" w:rsidR="00A406CB" w:rsidRPr="00217D70" w:rsidRDefault="00A406CB" w:rsidP="00A406CB">
      <w:pPr>
        <w:numPr>
          <w:ilvl w:val="0"/>
          <w:numId w:val="30"/>
        </w:numPr>
        <w:spacing w:after="0" w:line="240" w:lineRule="auto"/>
        <w:rPr>
          <w:rFonts w:ascii="Times New Roman" w:hAnsi="Times New Roman"/>
          <w:sz w:val="24"/>
          <w:szCs w:val="24"/>
        </w:rPr>
      </w:pPr>
      <w:r w:rsidRPr="00217D70">
        <w:rPr>
          <w:rFonts w:ascii="Times New Roman" w:hAnsi="Times New Roman"/>
          <w:sz w:val="24"/>
          <w:szCs w:val="24"/>
        </w:rPr>
        <w:t>With what type of student teacher would this teacher be most effective?</w:t>
      </w:r>
    </w:p>
    <w:p w14:paraId="3058779E" w14:textId="77777777" w:rsidR="00A406CB" w:rsidRPr="00217D70" w:rsidRDefault="00A406CB" w:rsidP="00A406CB">
      <w:pPr>
        <w:rPr>
          <w:rFonts w:ascii="Times New Roman" w:hAnsi="Times New Roman"/>
          <w:sz w:val="24"/>
          <w:szCs w:val="24"/>
        </w:rPr>
      </w:pPr>
    </w:p>
    <w:p w14:paraId="4CF1B13A" w14:textId="77777777" w:rsidR="00A406CB" w:rsidRPr="00217D70" w:rsidRDefault="00A406CB" w:rsidP="00A406CB">
      <w:pPr>
        <w:rPr>
          <w:rFonts w:ascii="Times New Roman" w:hAnsi="Times New Roman"/>
          <w:sz w:val="24"/>
          <w:szCs w:val="24"/>
        </w:rPr>
      </w:pPr>
    </w:p>
    <w:p w14:paraId="6F28ED30" w14:textId="77777777" w:rsidR="00A406CB" w:rsidRPr="00217D70" w:rsidRDefault="00A406CB" w:rsidP="00A406CB">
      <w:pPr>
        <w:rPr>
          <w:rFonts w:ascii="Times New Roman" w:hAnsi="Times New Roman"/>
          <w:sz w:val="24"/>
          <w:szCs w:val="24"/>
        </w:rPr>
      </w:pPr>
    </w:p>
    <w:p w14:paraId="10203297" w14:textId="77777777" w:rsidR="00A406CB" w:rsidRPr="00217D70" w:rsidRDefault="00A406CB" w:rsidP="00A406CB">
      <w:pPr>
        <w:numPr>
          <w:ilvl w:val="0"/>
          <w:numId w:val="30"/>
        </w:numPr>
        <w:spacing w:after="0" w:line="240" w:lineRule="auto"/>
        <w:rPr>
          <w:rFonts w:ascii="Times New Roman" w:hAnsi="Times New Roman"/>
          <w:sz w:val="24"/>
          <w:szCs w:val="24"/>
        </w:rPr>
      </w:pPr>
      <w:r w:rsidRPr="00217D70">
        <w:rPr>
          <w:rFonts w:ascii="Times New Roman" w:hAnsi="Times New Roman"/>
          <w:sz w:val="24"/>
          <w:szCs w:val="24"/>
        </w:rPr>
        <w:t>In what ways was this placement helpful?</w:t>
      </w:r>
    </w:p>
    <w:p w14:paraId="3E4190EA" w14:textId="77777777" w:rsidR="00A406CB" w:rsidRPr="00217D70" w:rsidRDefault="00A406CB" w:rsidP="00A406CB">
      <w:pPr>
        <w:rPr>
          <w:rFonts w:ascii="Times New Roman" w:hAnsi="Times New Roman"/>
          <w:sz w:val="24"/>
          <w:szCs w:val="24"/>
        </w:rPr>
      </w:pPr>
    </w:p>
    <w:p w14:paraId="7461347A" w14:textId="77777777" w:rsidR="00A406CB" w:rsidRPr="00217D70" w:rsidRDefault="00A406CB" w:rsidP="00A406CB">
      <w:pPr>
        <w:rPr>
          <w:rFonts w:ascii="Times New Roman" w:hAnsi="Times New Roman"/>
          <w:sz w:val="24"/>
          <w:szCs w:val="24"/>
        </w:rPr>
      </w:pPr>
    </w:p>
    <w:p w14:paraId="5027137F" w14:textId="77777777" w:rsidR="00A406CB" w:rsidRPr="00217D70" w:rsidRDefault="00A406CB" w:rsidP="00A406CB">
      <w:pPr>
        <w:rPr>
          <w:rFonts w:ascii="Times New Roman" w:hAnsi="Times New Roman"/>
          <w:sz w:val="24"/>
          <w:szCs w:val="24"/>
        </w:rPr>
      </w:pPr>
    </w:p>
    <w:p w14:paraId="0623CDA0" w14:textId="77777777" w:rsidR="00A406CB" w:rsidRPr="00217D70" w:rsidRDefault="00A406CB" w:rsidP="00A406CB">
      <w:pPr>
        <w:numPr>
          <w:ilvl w:val="0"/>
          <w:numId w:val="30"/>
        </w:numPr>
        <w:spacing w:after="0" w:line="240" w:lineRule="auto"/>
        <w:rPr>
          <w:rFonts w:ascii="Times New Roman" w:hAnsi="Times New Roman"/>
          <w:sz w:val="24"/>
          <w:szCs w:val="24"/>
        </w:rPr>
      </w:pPr>
      <w:r w:rsidRPr="00217D70">
        <w:rPr>
          <w:rFonts w:ascii="Times New Roman" w:hAnsi="Times New Roman"/>
          <w:sz w:val="24"/>
          <w:szCs w:val="24"/>
        </w:rPr>
        <w:t>In what ways could it be improved?</w:t>
      </w:r>
    </w:p>
    <w:p w14:paraId="2694287A" w14:textId="77777777" w:rsidR="00A406CB" w:rsidRPr="00217D70" w:rsidRDefault="00A406CB" w:rsidP="00A406CB">
      <w:pPr>
        <w:rPr>
          <w:rFonts w:ascii="Times New Roman" w:hAnsi="Times New Roman"/>
          <w:sz w:val="24"/>
          <w:szCs w:val="24"/>
        </w:rPr>
      </w:pPr>
    </w:p>
    <w:p w14:paraId="384CE1D2" w14:textId="77777777" w:rsidR="003A055C" w:rsidRPr="00217D70" w:rsidRDefault="003A055C" w:rsidP="00A406CB">
      <w:pPr>
        <w:rPr>
          <w:rFonts w:ascii="Times New Roman" w:hAnsi="Times New Roman"/>
          <w:sz w:val="24"/>
          <w:szCs w:val="24"/>
        </w:rPr>
      </w:pPr>
    </w:p>
    <w:p w14:paraId="1CE19063" w14:textId="77777777" w:rsidR="00A406CB" w:rsidRPr="00217D70" w:rsidRDefault="00A406CB" w:rsidP="00A406CB">
      <w:pPr>
        <w:numPr>
          <w:ilvl w:val="0"/>
          <w:numId w:val="30"/>
        </w:numPr>
        <w:spacing w:after="0" w:line="240" w:lineRule="auto"/>
        <w:rPr>
          <w:rFonts w:ascii="Times New Roman" w:hAnsi="Times New Roman"/>
          <w:sz w:val="24"/>
          <w:szCs w:val="24"/>
        </w:rPr>
      </w:pPr>
      <w:r w:rsidRPr="00217D70">
        <w:rPr>
          <w:rFonts w:ascii="Times New Roman" w:hAnsi="Times New Roman"/>
          <w:sz w:val="24"/>
          <w:szCs w:val="24"/>
        </w:rPr>
        <w:t>I would recommend assigning a future student to this cooperating teacher. _____Yes _____No (Also name other teachers – subject or grade level – you would recommend.</w:t>
      </w:r>
    </w:p>
    <w:p w14:paraId="146CE50F" w14:textId="77777777" w:rsidR="00A406CB" w:rsidRPr="00217D70" w:rsidRDefault="00A406CB" w:rsidP="00A406CB">
      <w:pPr>
        <w:ind w:left="360"/>
        <w:rPr>
          <w:rFonts w:ascii="Times New Roman" w:hAnsi="Times New Roman"/>
          <w:sz w:val="24"/>
          <w:szCs w:val="24"/>
        </w:rPr>
      </w:pPr>
      <w:r w:rsidRPr="00217D70">
        <w:rPr>
          <w:rFonts w:ascii="Times New Roman" w:hAnsi="Times New Roman"/>
          <w:sz w:val="24"/>
          <w:szCs w:val="24"/>
        </w:rPr>
        <w:t>Comment:</w:t>
      </w:r>
    </w:p>
    <w:p w14:paraId="309C21AE" w14:textId="77777777" w:rsidR="00A406CB" w:rsidRPr="00217D70" w:rsidRDefault="00A406CB" w:rsidP="00A406CB">
      <w:pPr>
        <w:ind w:left="360"/>
        <w:rPr>
          <w:rFonts w:ascii="Times New Roman" w:hAnsi="Times New Roman"/>
          <w:sz w:val="24"/>
          <w:szCs w:val="24"/>
        </w:rPr>
      </w:pPr>
    </w:p>
    <w:p w14:paraId="1AB0B139" w14:textId="77777777" w:rsidR="00A406CB" w:rsidRPr="00217D70" w:rsidRDefault="00A406CB" w:rsidP="00A406CB">
      <w:pPr>
        <w:ind w:left="360"/>
        <w:rPr>
          <w:rFonts w:ascii="Times New Roman" w:hAnsi="Times New Roman"/>
          <w:sz w:val="24"/>
          <w:szCs w:val="24"/>
        </w:rPr>
      </w:pPr>
    </w:p>
    <w:p w14:paraId="078BA0FE" w14:textId="77777777" w:rsidR="00A406CB" w:rsidRPr="00217D70" w:rsidRDefault="00A406CB" w:rsidP="00A406CB">
      <w:pPr>
        <w:numPr>
          <w:ilvl w:val="0"/>
          <w:numId w:val="30"/>
        </w:numPr>
        <w:spacing w:after="0" w:line="240" w:lineRule="auto"/>
        <w:rPr>
          <w:rFonts w:ascii="Times New Roman" w:hAnsi="Times New Roman"/>
          <w:sz w:val="24"/>
          <w:szCs w:val="24"/>
        </w:rPr>
      </w:pPr>
      <w:r w:rsidRPr="00217D70">
        <w:rPr>
          <w:rFonts w:ascii="Times New Roman" w:hAnsi="Times New Roman"/>
          <w:sz w:val="24"/>
          <w:szCs w:val="24"/>
        </w:rPr>
        <w:t>I would recommend this school for a future field placement. _____Yes _____No</w:t>
      </w:r>
    </w:p>
    <w:p w14:paraId="12ABD61E" w14:textId="77777777" w:rsidR="00A406CB" w:rsidRPr="00217D70" w:rsidRDefault="00A406CB" w:rsidP="00A406CB">
      <w:pPr>
        <w:ind w:left="360"/>
        <w:rPr>
          <w:rFonts w:ascii="Times New Roman" w:hAnsi="Times New Roman"/>
          <w:sz w:val="24"/>
          <w:szCs w:val="24"/>
        </w:rPr>
      </w:pPr>
      <w:r w:rsidRPr="00217D70">
        <w:rPr>
          <w:rFonts w:ascii="Times New Roman" w:hAnsi="Times New Roman"/>
          <w:sz w:val="24"/>
          <w:szCs w:val="24"/>
        </w:rPr>
        <w:t>Comment:</w:t>
      </w:r>
    </w:p>
    <w:p w14:paraId="2C1FD686" w14:textId="77777777" w:rsidR="00A406CB" w:rsidRPr="00217D70" w:rsidRDefault="00A406CB" w:rsidP="00A406CB">
      <w:pPr>
        <w:rPr>
          <w:rFonts w:ascii="Times New Roman" w:hAnsi="Times New Roman"/>
          <w:sz w:val="24"/>
          <w:szCs w:val="24"/>
        </w:rPr>
      </w:pPr>
    </w:p>
    <w:p w14:paraId="5C75A972" w14:textId="77777777" w:rsidR="00A406CB" w:rsidRPr="00217D70" w:rsidRDefault="00A406CB" w:rsidP="00A406CB">
      <w:pPr>
        <w:rPr>
          <w:rFonts w:ascii="Times New Roman" w:hAnsi="Times New Roman"/>
          <w:sz w:val="24"/>
          <w:szCs w:val="24"/>
        </w:rPr>
      </w:pPr>
    </w:p>
    <w:p w14:paraId="79A7A9E2" w14:textId="78800A54" w:rsidR="00A406CB" w:rsidRPr="00217D70" w:rsidRDefault="00A406CB" w:rsidP="003A055C">
      <w:pPr>
        <w:ind w:left="360" w:hanging="360"/>
        <w:rPr>
          <w:rFonts w:ascii="Times New Roman" w:hAnsi="Times New Roman"/>
          <w:sz w:val="24"/>
          <w:szCs w:val="24"/>
        </w:rPr>
      </w:pPr>
      <w:r w:rsidRPr="00217D70">
        <w:rPr>
          <w:rFonts w:ascii="Times New Roman" w:hAnsi="Times New Roman"/>
          <w:sz w:val="24"/>
          <w:szCs w:val="24"/>
        </w:rPr>
        <w:t xml:space="preserve">9. </w:t>
      </w:r>
      <w:r w:rsidRPr="00217D70">
        <w:rPr>
          <w:rFonts w:ascii="Times New Roman" w:hAnsi="Times New Roman"/>
          <w:sz w:val="24"/>
          <w:szCs w:val="24"/>
        </w:rPr>
        <w:tab/>
        <w:t>Did you ask for and/or receive help on the Action Research Paper from your cooperating teacher?</w:t>
      </w:r>
    </w:p>
    <w:p w14:paraId="302D2C3A" w14:textId="77777777" w:rsidR="00A406CB" w:rsidRPr="00217D70" w:rsidRDefault="00A406CB" w:rsidP="00A406CB">
      <w:pPr>
        <w:jc w:val="center"/>
        <w:rPr>
          <w:rFonts w:ascii="Times New Roman" w:hAnsi="Times New Roman"/>
          <w:sz w:val="24"/>
          <w:szCs w:val="24"/>
        </w:rPr>
      </w:pPr>
    </w:p>
    <w:p w14:paraId="500680EA" w14:textId="77777777" w:rsidR="00A406CB" w:rsidRPr="00217D70" w:rsidRDefault="00A406CB" w:rsidP="00A406CB">
      <w:pPr>
        <w:jc w:val="center"/>
        <w:rPr>
          <w:rFonts w:ascii="Times New Roman" w:hAnsi="Times New Roman"/>
          <w:sz w:val="24"/>
          <w:szCs w:val="24"/>
        </w:rPr>
      </w:pPr>
    </w:p>
    <w:p w14:paraId="248C74AA" w14:textId="77777777" w:rsidR="00A406CB" w:rsidRPr="00217D70" w:rsidRDefault="00A406CB" w:rsidP="00A406CB">
      <w:pPr>
        <w:jc w:val="right"/>
        <w:rPr>
          <w:rFonts w:ascii="Times New Roman" w:hAnsi="Times New Roman"/>
          <w:sz w:val="24"/>
          <w:szCs w:val="24"/>
        </w:rPr>
      </w:pPr>
      <w:r w:rsidRPr="00217D70">
        <w:rPr>
          <w:rFonts w:ascii="Times New Roman" w:hAnsi="Times New Roman"/>
          <w:sz w:val="24"/>
          <w:szCs w:val="24"/>
        </w:rPr>
        <w:t>____________________________________</w:t>
      </w:r>
    </w:p>
    <w:p w14:paraId="3B646790" w14:textId="77777777" w:rsidR="00A406CB" w:rsidRPr="00217D70" w:rsidRDefault="00A406CB" w:rsidP="00A406CB">
      <w:pPr>
        <w:jc w:val="right"/>
        <w:rPr>
          <w:rFonts w:ascii="Times New Roman" w:hAnsi="Times New Roman"/>
          <w:sz w:val="24"/>
          <w:szCs w:val="24"/>
        </w:rPr>
      </w:pPr>
      <w:r w:rsidRPr="00217D70">
        <w:rPr>
          <w:rFonts w:ascii="Times New Roman" w:hAnsi="Times New Roman"/>
          <w:sz w:val="24"/>
          <w:szCs w:val="24"/>
        </w:rPr>
        <w:t>Signature of Student Teacher</w:t>
      </w:r>
      <w:r w:rsidRPr="00217D70">
        <w:rPr>
          <w:rFonts w:ascii="Times New Roman" w:hAnsi="Times New Roman"/>
          <w:sz w:val="24"/>
          <w:szCs w:val="24"/>
        </w:rPr>
        <w:tab/>
      </w:r>
      <w:r w:rsidRPr="00217D70">
        <w:rPr>
          <w:rFonts w:ascii="Times New Roman" w:hAnsi="Times New Roman"/>
          <w:sz w:val="24"/>
          <w:szCs w:val="24"/>
        </w:rPr>
        <w:tab/>
        <w:t>Date</w:t>
      </w:r>
    </w:p>
    <w:p w14:paraId="65FF84EB" w14:textId="77777777" w:rsidR="005B43EF" w:rsidRPr="00217D70" w:rsidRDefault="005B43EF" w:rsidP="005B43EF">
      <w:pPr>
        <w:rPr>
          <w:rFonts w:ascii="Times New Roman" w:hAnsi="Times New Roman"/>
          <w:sz w:val="24"/>
          <w:szCs w:val="24"/>
        </w:rPr>
      </w:pPr>
    </w:p>
    <w:p w14:paraId="5730E3BD" w14:textId="77777777" w:rsidR="00A406CB" w:rsidRPr="00217D70" w:rsidRDefault="00A406CB">
      <w:pPr>
        <w:spacing w:line="240" w:lineRule="auto"/>
        <w:rPr>
          <w:rFonts w:ascii="Times New Roman" w:hAnsi="Times New Roman"/>
          <w:b/>
          <w:sz w:val="24"/>
          <w:szCs w:val="24"/>
        </w:rPr>
      </w:pPr>
      <w:r w:rsidRPr="00217D70">
        <w:rPr>
          <w:rFonts w:ascii="Times New Roman" w:hAnsi="Times New Roman"/>
          <w:b/>
          <w:sz w:val="24"/>
          <w:szCs w:val="24"/>
        </w:rPr>
        <w:br w:type="page"/>
      </w:r>
    </w:p>
    <w:p w14:paraId="76130D6A" w14:textId="34696E77" w:rsidR="000F6326" w:rsidRPr="00217D70" w:rsidRDefault="000F6326" w:rsidP="00973DB1">
      <w:pPr>
        <w:jc w:val="center"/>
        <w:rPr>
          <w:rFonts w:ascii="Times New Roman" w:hAnsi="Times New Roman"/>
          <w:b/>
          <w:sz w:val="24"/>
          <w:szCs w:val="24"/>
          <w:u w:val="single"/>
        </w:rPr>
      </w:pPr>
      <w:r w:rsidRPr="00217D70">
        <w:rPr>
          <w:rFonts w:ascii="Times New Roman" w:hAnsi="Times New Roman"/>
          <w:b/>
          <w:sz w:val="24"/>
          <w:szCs w:val="24"/>
          <w:u w:val="single"/>
        </w:rPr>
        <w:lastRenderedPageBreak/>
        <w:t>37. Student Teacher’s Evaluation of CUA Supervisor and Action Research Project</w:t>
      </w:r>
    </w:p>
    <w:p w14:paraId="3202EE7F" w14:textId="77777777" w:rsidR="00973DB1" w:rsidRPr="00217D70" w:rsidRDefault="00973DB1" w:rsidP="00973DB1">
      <w:pPr>
        <w:jc w:val="center"/>
        <w:rPr>
          <w:rFonts w:ascii="Times New Roman" w:hAnsi="Times New Roman"/>
          <w:b/>
          <w:sz w:val="24"/>
          <w:szCs w:val="24"/>
        </w:rPr>
      </w:pPr>
      <w:r w:rsidRPr="00217D70">
        <w:rPr>
          <w:rFonts w:ascii="Times New Roman" w:hAnsi="Times New Roman"/>
          <w:b/>
          <w:sz w:val="24"/>
          <w:szCs w:val="24"/>
        </w:rPr>
        <w:t>THE CATHOLIC UNIVERSITY OF AMERICA</w:t>
      </w:r>
    </w:p>
    <w:p w14:paraId="6DD57FA4" w14:textId="4BBFAA3D" w:rsidR="00973DB1" w:rsidRPr="00217D70" w:rsidRDefault="00973DB1" w:rsidP="000F6326">
      <w:pPr>
        <w:jc w:val="center"/>
        <w:rPr>
          <w:rFonts w:ascii="Times New Roman" w:hAnsi="Times New Roman"/>
          <w:b/>
          <w:sz w:val="24"/>
          <w:szCs w:val="24"/>
        </w:rPr>
      </w:pPr>
      <w:r w:rsidRPr="00217D70">
        <w:rPr>
          <w:rFonts w:ascii="Times New Roman" w:hAnsi="Times New Roman"/>
          <w:b/>
          <w:sz w:val="24"/>
          <w:szCs w:val="24"/>
        </w:rPr>
        <w:t>DEPARTMENT OF EDUCATION</w:t>
      </w:r>
    </w:p>
    <w:p w14:paraId="6FC5997D" w14:textId="566DBEA8" w:rsidR="00973DB1" w:rsidRPr="00217D70" w:rsidRDefault="00973DB1" w:rsidP="00276C04">
      <w:pPr>
        <w:pStyle w:val="BodyText"/>
        <w:jc w:val="left"/>
        <w:rPr>
          <w:rFonts w:ascii="Times New Roman" w:hAnsi="Times New Roman"/>
          <w:sz w:val="24"/>
          <w:szCs w:val="24"/>
        </w:rPr>
      </w:pPr>
      <w:r w:rsidRPr="00217D70">
        <w:rPr>
          <w:rFonts w:ascii="Times New Roman" w:hAnsi="Times New Roman"/>
          <w:sz w:val="24"/>
          <w:szCs w:val="24"/>
        </w:rPr>
        <w:t xml:space="preserve">Please provide feedback on the following items. This form will be shared with the supervisor and the Teacher Education Committee after the completion of the semester in order to enhance Catholic’s Teacher Education Program. You may use the back or a separate sheet of paper if necessary. Please return this evaluation to the Department of Education, Room 204, O’Boyle Hall, The Catholic University of America, 620 Michigan Avenue, N.E., Washington, D.C., 20064, attn: Director of Field Experiences. If there are any concerns that are not addressed here or you do not wish to include here, please contact Dr. </w:t>
      </w:r>
      <w:r w:rsidR="00F20793" w:rsidRPr="00217D70">
        <w:rPr>
          <w:rFonts w:ascii="Times New Roman" w:hAnsi="Times New Roman"/>
          <w:sz w:val="24"/>
          <w:szCs w:val="24"/>
        </w:rPr>
        <w:t>Agnes Cave</w:t>
      </w:r>
      <w:r w:rsidRPr="00217D70">
        <w:rPr>
          <w:rFonts w:ascii="Times New Roman" w:hAnsi="Times New Roman"/>
          <w:sz w:val="24"/>
          <w:szCs w:val="24"/>
        </w:rPr>
        <w:t xml:space="preserve"> at (202) 319-5800 or </w:t>
      </w:r>
      <w:hyperlink r:id="rId25" w:history="1">
        <w:r w:rsidR="00F20793" w:rsidRPr="00217D70">
          <w:rPr>
            <w:rStyle w:val="Hyperlink"/>
            <w:rFonts w:ascii="Times New Roman" w:hAnsi="Times New Roman"/>
            <w:sz w:val="24"/>
            <w:szCs w:val="24"/>
          </w:rPr>
          <w:t>cave@cua.edu</w:t>
        </w:r>
      </w:hyperlink>
      <w:r w:rsidRPr="00217D70">
        <w:rPr>
          <w:rFonts w:ascii="Times New Roman" w:hAnsi="Times New Roman"/>
          <w:sz w:val="24"/>
          <w:szCs w:val="24"/>
        </w:rPr>
        <w:t>.</w:t>
      </w:r>
      <w:r w:rsidR="00F20793" w:rsidRPr="00217D70">
        <w:rPr>
          <w:rFonts w:ascii="Times New Roman" w:hAnsi="Times New Roman"/>
          <w:sz w:val="24"/>
          <w:szCs w:val="24"/>
        </w:rPr>
        <w:t xml:space="preserve"> </w:t>
      </w:r>
    </w:p>
    <w:p w14:paraId="4B380C58" w14:textId="77777777" w:rsidR="00276C04" w:rsidRPr="00217D70" w:rsidRDefault="00276C04" w:rsidP="00973DB1">
      <w:pPr>
        <w:rPr>
          <w:rFonts w:ascii="Times New Roman" w:hAnsi="Times New Roman"/>
          <w:sz w:val="24"/>
          <w:szCs w:val="24"/>
        </w:rPr>
      </w:pPr>
    </w:p>
    <w:p w14:paraId="7409457D" w14:textId="5AAA683C" w:rsidR="00973DB1" w:rsidRPr="00217D70" w:rsidRDefault="00973DB1" w:rsidP="00973DB1">
      <w:pPr>
        <w:rPr>
          <w:rFonts w:ascii="Times New Roman" w:hAnsi="Times New Roman"/>
          <w:sz w:val="24"/>
          <w:szCs w:val="24"/>
        </w:rPr>
      </w:pPr>
      <w:r w:rsidRPr="00217D70">
        <w:rPr>
          <w:rFonts w:ascii="Times New Roman" w:hAnsi="Times New Roman"/>
          <w:sz w:val="24"/>
          <w:szCs w:val="24"/>
        </w:rPr>
        <w:t>Student Teacher’s name: ______________________</w:t>
      </w:r>
      <w:r w:rsidR="00276C04" w:rsidRPr="00217D70">
        <w:rPr>
          <w:rFonts w:ascii="Times New Roman" w:hAnsi="Times New Roman"/>
          <w:sz w:val="24"/>
          <w:szCs w:val="24"/>
        </w:rPr>
        <w:t>____ Semester: ________________</w:t>
      </w:r>
    </w:p>
    <w:p w14:paraId="19BF538C" w14:textId="57875CD2" w:rsidR="00973DB1" w:rsidRPr="00217D70" w:rsidRDefault="00973DB1" w:rsidP="00973DB1">
      <w:pPr>
        <w:rPr>
          <w:rFonts w:ascii="Times New Roman" w:hAnsi="Times New Roman"/>
          <w:sz w:val="24"/>
          <w:szCs w:val="24"/>
        </w:rPr>
      </w:pPr>
      <w:r w:rsidRPr="00217D70">
        <w:rPr>
          <w:rFonts w:ascii="Times New Roman" w:hAnsi="Times New Roman"/>
          <w:sz w:val="24"/>
          <w:szCs w:val="24"/>
        </w:rPr>
        <w:t>CUA Supervisor’s name: ____________________</w:t>
      </w:r>
      <w:r w:rsidR="00276C04" w:rsidRPr="00217D70">
        <w:rPr>
          <w:rFonts w:ascii="Times New Roman" w:hAnsi="Times New Roman"/>
          <w:sz w:val="24"/>
          <w:szCs w:val="24"/>
        </w:rPr>
        <w:t>_______________________________</w:t>
      </w:r>
    </w:p>
    <w:p w14:paraId="5AC8B47D" w14:textId="6BBF6BAA" w:rsidR="00973DB1" w:rsidRPr="00217D70" w:rsidRDefault="00973DB1" w:rsidP="00A961DE">
      <w:pPr>
        <w:pStyle w:val="Heading2"/>
        <w:rPr>
          <w:rFonts w:ascii="Times New Roman" w:hAnsi="Times New Roman" w:cs="Times New Roman"/>
          <w:color w:val="auto"/>
          <w:sz w:val="24"/>
          <w:szCs w:val="24"/>
        </w:rPr>
      </w:pPr>
      <w:r w:rsidRPr="00217D70">
        <w:rPr>
          <w:rFonts w:ascii="Times New Roman" w:hAnsi="Times New Roman" w:cs="Times New Roman"/>
          <w:color w:val="auto"/>
          <w:sz w:val="24"/>
          <w:szCs w:val="24"/>
        </w:rPr>
        <w:t>Supervisor</w:t>
      </w:r>
    </w:p>
    <w:p w14:paraId="60C11831" w14:textId="77777777" w:rsidR="00973DB1" w:rsidRPr="00217D70" w:rsidRDefault="00973DB1" w:rsidP="00973DB1">
      <w:pPr>
        <w:numPr>
          <w:ilvl w:val="0"/>
          <w:numId w:val="31"/>
        </w:numPr>
        <w:spacing w:after="0" w:line="240" w:lineRule="auto"/>
        <w:rPr>
          <w:rFonts w:ascii="Times New Roman" w:hAnsi="Times New Roman"/>
          <w:sz w:val="24"/>
          <w:szCs w:val="24"/>
        </w:rPr>
      </w:pPr>
      <w:r w:rsidRPr="00217D70">
        <w:rPr>
          <w:rFonts w:ascii="Times New Roman" w:hAnsi="Times New Roman"/>
          <w:sz w:val="24"/>
          <w:szCs w:val="24"/>
        </w:rPr>
        <w:t>In your opinion, was the supervisor knowledgeable of the process of supervision? (Did the university supervisor know how to supervise?)</w:t>
      </w:r>
    </w:p>
    <w:p w14:paraId="63B554F7" w14:textId="77777777" w:rsidR="00973DB1" w:rsidRPr="00217D70" w:rsidRDefault="00973DB1" w:rsidP="00973DB1">
      <w:pPr>
        <w:rPr>
          <w:rFonts w:ascii="Times New Roman" w:hAnsi="Times New Roman"/>
          <w:sz w:val="24"/>
          <w:szCs w:val="24"/>
        </w:rPr>
      </w:pPr>
    </w:p>
    <w:p w14:paraId="3E897DBE" w14:textId="77777777" w:rsidR="00973DB1" w:rsidRPr="00217D70" w:rsidRDefault="00973DB1" w:rsidP="00973DB1">
      <w:pPr>
        <w:rPr>
          <w:rFonts w:ascii="Times New Roman" w:hAnsi="Times New Roman"/>
          <w:sz w:val="24"/>
          <w:szCs w:val="24"/>
        </w:rPr>
      </w:pPr>
    </w:p>
    <w:p w14:paraId="7E81FFB0" w14:textId="1008913A" w:rsidR="00973DB1" w:rsidRPr="00217D70" w:rsidRDefault="00973DB1" w:rsidP="00973DB1">
      <w:pPr>
        <w:numPr>
          <w:ilvl w:val="0"/>
          <w:numId w:val="31"/>
        </w:numPr>
        <w:spacing w:after="0" w:line="240" w:lineRule="auto"/>
        <w:rPr>
          <w:rFonts w:ascii="Times New Roman" w:hAnsi="Times New Roman"/>
          <w:sz w:val="24"/>
          <w:szCs w:val="24"/>
        </w:rPr>
      </w:pPr>
      <w:r w:rsidRPr="00217D70">
        <w:rPr>
          <w:rFonts w:ascii="Times New Roman" w:hAnsi="Times New Roman"/>
          <w:sz w:val="24"/>
          <w:szCs w:val="24"/>
        </w:rPr>
        <w:t>To the best of your knowledge, is the supervisor aware of the CUA student teaching requirements?</w:t>
      </w:r>
    </w:p>
    <w:p w14:paraId="5C3B07A2" w14:textId="77777777" w:rsidR="00973DB1" w:rsidRPr="00217D70" w:rsidRDefault="00973DB1" w:rsidP="00973DB1">
      <w:pPr>
        <w:rPr>
          <w:rFonts w:ascii="Times New Roman" w:hAnsi="Times New Roman"/>
          <w:sz w:val="24"/>
          <w:szCs w:val="24"/>
        </w:rPr>
      </w:pPr>
    </w:p>
    <w:p w14:paraId="5FA0C610" w14:textId="77777777" w:rsidR="00973DB1" w:rsidRPr="00217D70" w:rsidRDefault="00973DB1" w:rsidP="00973DB1">
      <w:pPr>
        <w:rPr>
          <w:rFonts w:ascii="Times New Roman" w:hAnsi="Times New Roman"/>
          <w:sz w:val="24"/>
          <w:szCs w:val="24"/>
        </w:rPr>
      </w:pPr>
    </w:p>
    <w:p w14:paraId="35DB4973" w14:textId="77777777" w:rsidR="00973DB1" w:rsidRPr="00217D70" w:rsidRDefault="00973DB1" w:rsidP="00973DB1">
      <w:pPr>
        <w:numPr>
          <w:ilvl w:val="0"/>
          <w:numId w:val="31"/>
        </w:numPr>
        <w:spacing w:after="0" w:line="240" w:lineRule="auto"/>
        <w:rPr>
          <w:rFonts w:ascii="Times New Roman" w:hAnsi="Times New Roman"/>
          <w:sz w:val="24"/>
          <w:szCs w:val="24"/>
        </w:rPr>
      </w:pPr>
      <w:r w:rsidRPr="00217D70">
        <w:rPr>
          <w:rFonts w:ascii="Times New Roman" w:hAnsi="Times New Roman"/>
          <w:sz w:val="24"/>
          <w:szCs w:val="24"/>
        </w:rPr>
        <w:t>Assess the university supervisor’s ability to work with you and the cooperating teacher.</w:t>
      </w:r>
    </w:p>
    <w:p w14:paraId="131AE2F0" w14:textId="77777777" w:rsidR="00973DB1" w:rsidRPr="00217D70" w:rsidRDefault="00973DB1" w:rsidP="00973DB1">
      <w:pPr>
        <w:rPr>
          <w:rFonts w:ascii="Times New Roman" w:hAnsi="Times New Roman"/>
          <w:sz w:val="24"/>
          <w:szCs w:val="24"/>
        </w:rPr>
      </w:pPr>
    </w:p>
    <w:p w14:paraId="0980D2E7" w14:textId="77777777" w:rsidR="00973DB1" w:rsidRPr="00217D70" w:rsidRDefault="00973DB1" w:rsidP="00973DB1">
      <w:pPr>
        <w:rPr>
          <w:rFonts w:ascii="Times New Roman" w:hAnsi="Times New Roman"/>
          <w:sz w:val="24"/>
          <w:szCs w:val="24"/>
        </w:rPr>
      </w:pPr>
    </w:p>
    <w:p w14:paraId="22176973" w14:textId="587DC36F" w:rsidR="00973DB1" w:rsidRPr="00217D70" w:rsidRDefault="00973DB1" w:rsidP="00973DB1">
      <w:pPr>
        <w:numPr>
          <w:ilvl w:val="0"/>
          <w:numId w:val="31"/>
        </w:numPr>
        <w:spacing w:after="0" w:line="240" w:lineRule="auto"/>
        <w:rPr>
          <w:rFonts w:ascii="Times New Roman" w:hAnsi="Times New Roman"/>
          <w:sz w:val="24"/>
          <w:szCs w:val="24"/>
        </w:rPr>
      </w:pPr>
      <w:r w:rsidRPr="00217D70">
        <w:rPr>
          <w:rFonts w:ascii="Times New Roman" w:hAnsi="Times New Roman"/>
          <w:sz w:val="24"/>
          <w:szCs w:val="24"/>
        </w:rPr>
        <w:t>Did the university supervisor provide a means to enhance the working relationship between you and the cooperating teacher?</w:t>
      </w:r>
    </w:p>
    <w:p w14:paraId="77351B98" w14:textId="77777777" w:rsidR="00973DB1" w:rsidRPr="00217D70" w:rsidRDefault="00973DB1" w:rsidP="00973DB1">
      <w:pPr>
        <w:rPr>
          <w:rFonts w:ascii="Times New Roman" w:hAnsi="Times New Roman"/>
          <w:sz w:val="24"/>
          <w:szCs w:val="24"/>
        </w:rPr>
      </w:pPr>
    </w:p>
    <w:p w14:paraId="4B70869C" w14:textId="77777777" w:rsidR="00973DB1" w:rsidRPr="00217D70" w:rsidRDefault="00973DB1" w:rsidP="00973DB1">
      <w:pPr>
        <w:rPr>
          <w:rFonts w:ascii="Times New Roman" w:hAnsi="Times New Roman"/>
          <w:sz w:val="24"/>
          <w:szCs w:val="24"/>
        </w:rPr>
      </w:pPr>
    </w:p>
    <w:p w14:paraId="36E8FA32" w14:textId="77777777" w:rsidR="00973DB1" w:rsidRPr="00217D70" w:rsidRDefault="00973DB1" w:rsidP="00973DB1">
      <w:pPr>
        <w:numPr>
          <w:ilvl w:val="0"/>
          <w:numId w:val="31"/>
        </w:numPr>
        <w:spacing w:after="0" w:line="240" w:lineRule="auto"/>
        <w:rPr>
          <w:rFonts w:ascii="Times New Roman" w:hAnsi="Times New Roman"/>
          <w:sz w:val="24"/>
          <w:szCs w:val="24"/>
        </w:rPr>
      </w:pPr>
      <w:r w:rsidRPr="00217D70">
        <w:rPr>
          <w:rFonts w:ascii="Times New Roman" w:hAnsi="Times New Roman"/>
          <w:sz w:val="24"/>
          <w:szCs w:val="24"/>
        </w:rPr>
        <w:t>Was the university supervisor easily accessible to you?</w:t>
      </w:r>
    </w:p>
    <w:p w14:paraId="180270EE" w14:textId="77777777" w:rsidR="00973DB1" w:rsidRPr="00217D70" w:rsidRDefault="00973DB1" w:rsidP="00973DB1">
      <w:pPr>
        <w:rPr>
          <w:rFonts w:ascii="Times New Roman" w:hAnsi="Times New Roman"/>
          <w:sz w:val="24"/>
          <w:szCs w:val="24"/>
        </w:rPr>
      </w:pPr>
    </w:p>
    <w:p w14:paraId="30B30E03" w14:textId="77777777" w:rsidR="00973DB1" w:rsidRPr="00217D70" w:rsidRDefault="00973DB1" w:rsidP="00973DB1">
      <w:pPr>
        <w:rPr>
          <w:rFonts w:ascii="Times New Roman" w:hAnsi="Times New Roman"/>
          <w:sz w:val="24"/>
          <w:szCs w:val="24"/>
        </w:rPr>
      </w:pPr>
    </w:p>
    <w:p w14:paraId="602D61BA" w14:textId="77777777" w:rsidR="00973DB1" w:rsidRPr="00217D70" w:rsidRDefault="00973DB1" w:rsidP="00973DB1">
      <w:pPr>
        <w:numPr>
          <w:ilvl w:val="0"/>
          <w:numId w:val="31"/>
        </w:numPr>
        <w:spacing w:after="0" w:line="240" w:lineRule="auto"/>
        <w:rPr>
          <w:rFonts w:ascii="Times New Roman" w:hAnsi="Times New Roman"/>
          <w:sz w:val="24"/>
          <w:szCs w:val="24"/>
        </w:rPr>
      </w:pPr>
      <w:r w:rsidRPr="00217D70">
        <w:rPr>
          <w:rFonts w:ascii="Times New Roman" w:hAnsi="Times New Roman"/>
          <w:sz w:val="24"/>
          <w:szCs w:val="24"/>
        </w:rPr>
        <w:t>Describe the university supervisor’s classroom behavior while observing you.</w:t>
      </w:r>
    </w:p>
    <w:p w14:paraId="29BF1702" w14:textId="77777777" w:rsidR="00973DB1" w:rsidRPr="00217D70" w:rsidRDefault="00973DB1" w:rsidP="00973DB1">
      <w:pPr>
        <w:numPr>
          <w:ilvl w:val="0"/>
          <w:numId w:val="31"/>
        </w:numPr>
        <w:spacing w:after="0" w:line="240" w:lineRule="auto"/>
        <w:rPr>
          <w:rFonts w:ascii="Times New Roman" w:hAnsi="Times New Roman"/>
          <w:sz w:val="24"/>
          <w:szCs w:val="24"/>
        </w:rPr>
      </w:pPr>
      <w:r w:rsidRPr="00217D70">
        <w:rPr>
          <w:rFonts w:ascii="Times New Roman" w:hAnsi="Times New Roman"/>
          <w:sz w:val="24"/>
          <w:szCs w:val="24"/>
        </w:rPr>
        <w:lastRenderedPageBreak/>
        <w:t>Was there adequate follow-up with you and the cooperating teacher whenever needed (after/before evaluations, observations, etc.)?</w:t>
      </w:r>
    </w:p>
    <w:p w14:paraId="4CFD0F04" w14:textId="77777777" w:rsidR="00973DB1" w:rsidRPr="00217D70" w:rsidRDefault="00973DB1" w:rsidP="00973DB1">
      <w:pPr>
        <w:rPr>
          <w:rFonts w:ascii="Times New Roman" w:hAnsi="Times New Roman"/>
          <w:sz w:val="24"/>
          <w:szCs w:val="24"/>
        </w:rPr>
      </w:pPr>
    </w:p>
    <w:p w14:paraId="2335EE29" w14:textId="77777777" w:rsidR="00973DB1" w:rsidRPr="00217D70" w:rsidRDefault="00973DB1" w:rsidP="00973DB1">
      <w:pPr>
        <w:rPr>
          <w:rFonts w:ascii="Times New Roman" w:hAnsi="Times New Roman"/>
          <w:sz w:val="24"/>
          <w:szCs w:val="24"/>
        </w:rPr>
      </w:pPr>
    </w:p>
    <w:p w14:paraId="66FE6F56" w14:textId="77777777" w:rsidR="00973DB1" w:rsidRPr="00217D70" w:rsidRDefault="00973DB1" w:rsidP="00973DB1">
      <w:pPr>
        <w:numPr>
          <w:ilvl w:val="0"/>
          <w:numId w:val="31"/>
        </w:numPr>
        <w:spacing w:after="0" w:line="240" w:lineRule="auto"/>
        <w:rPr>
          <w:rFonts w:ascii="Times New Roman" w:hAnsi="Times New Roman"/>
          <w:sz w:val="24"/>
          <w:szCs w:val="24"/>
        </w:rPr>
      </w:pPr>
      <w:r w:rsidRPr="00217D70">
        <w:rPr>
          <w:rFonts w:ascii="Times New Roman" w:hAnsi="Times New Roman"/>
          <w:sz w:val="24"/>
          <w:szCs w:val="24"/>
        </w:rPr>
        <w:t>Given the constraints of both educational institutions (the university and your school) were the meetings beneficial to you and the cooperating teacher?</w:t>
      </w:r>
    </w:p>
    <w:p w14:paraId="3DD5D4AC" w14:textId="77777777" w:rsidR="00973DB1" w:rsidRPr="00217D70" w:rsidRDefault="00973DB1" w:rsidP="00973DB1">
      <w:pPr>
        <w:rPr>
          <w:rFonts w:ascii="Times New Roman" w:hAnsi="Times New Roman"/>
          <w:sz w:val="24"/>
          <w:szCs w:val="24"/>
        </w:rPr>
      </w:pPr>
    </w:p>
    <w:p w14:paraId="4F4CAD9D" w14:textId="77777777" w:rsidR="00973DB1" w:rsidRPr="00217D70" w:rsidRDefault="00973DB1" w:rsidP="00973DB1">
      <w:pPr>
        <w:rPr>
          <w:rFonts w:ascii="Times New Roman" w:hAnsi="Times New Roman"/>
          <w:sz w:val="24"/>
          <w:szCs w:val="24"/>
        </w:rPr>
      </w:pPr>
    </w:p>
    <w:p w14:paraId="4BAD45CA" w14:textId="77777777" w:rsidR="00973DB1" w:rsidRPr="00217D70" w:rsidRDefault="00973DB1" w:rsidP="00973DB1">
      <w:pPr>
        <w:rPr>
          <w:rFonts w:ascii="Times New Roman" w:hAnsi="Times New Roman"/>
          <w:sz w:val="24"/>
          <w:szCs w:val="24"/>
        </w:rPr>
      </w:pPr>
      <w:r w:rsidRPr="00217D70">
        <w:rPr>
          <w:rFonts w:ascii="Times New Roman" w:hAnsi="Times New Roman"/>
          <w:sz w:val="24"/>
          <w:szCs w:val="24"/>
        </w:rPr>
        <w:t>9.a. What aspects of the supervision did the University Supervisor do well?</w:t>
      </w:r>
    </w:p>
    <w:p w14:paraId="306D225E" w14:textId="77777777" w:rsidR="00973DB1" w:rsidRPr="00217D70" w:rsidRDefault="00973DB1" w:rsidP="00973DB1">
      <w:pPr>
        <w:rPr>
          <w:rFonts w:ascii="Times New Roman" w:hAnsi="Times New Roman"/>
          <w:sz w:val="24"/>
          <w:szCs w:val="24"/>
        </w:rPr>
      </w:pPr>
    </w:p>
    <w:p w14:paraId="65CC2D37" w14:textId="77777777" w:rsidR="00973DB1" w:rsidRPr="00217D70" w:rsidRDefault="00973DB1" w:rsidP="00973DB1">
      <w:pPr>
        <w:rPr>
          <w:rFonts w:ascii="Times New Roman" w:hAnsi="Times New Roman"/>
          <w:sz w:val="24"/>
          <w:szCs w:val="24"/>
        </w:rPr>
      </w:pPr>
    </w:p>
    <w:p w14:paraId="64EF723E" w14:textId="77777777" w:rsidR="00973DB1" w:rsidRPr="00217D70" w:rsidRDefault="00973DB1" w:rsidP="00973DB1">
      <w:pPr>
        <w:rPr>
          <w:rFonts w:ascii="Times New Roman" w:hAnsi="Times New Roman"/>
          <w:sz w:val="24"/>
          <w:szCs w:val="24"/>
        </w:rPr>
      </w:pPr>
      <w:r w:rsidRPr="00217D70">
        <w:rPr>
          <w:rFonts w:ascii="Times New Roman" w:hAnsi="Times New Roman"/>
          <w:sz w:val="24"/>
          <w:szCs w:val="24"/>
        </w:rPr>
        <w:t>9.b. How could the quality of supervision be improved?</w:t>
      </w:r>
    </w:p>
    <w:p w14:paraId="50FE9781" w14:textId="77777777" w:rsidR="00973DB1" w:rsidRPr="00217D70" w:rsidRDefault="00973DB1" w:rsidP="00973DB1">
      <w:pPr>
        <w:rPr>
          <w:rFonts w:ascii="Times New Roman" w:hAnsi="Times New Roman"/>
          <w:sz w:val="24"/>
          <w:szCs w:val="24"/>
        </w:rPr>
      </w:pPr>
    </w:p>
    <w:p w14:paraId="520707AE" w14:textId="77777777" w:rsidR="00973DB1" w:rsidRPr="00217D70" w:rsidRDefault="00973DB1" w:rsidP="00973DB1">
      <w:pPr>
        <w:rPr>
          <w:rFonts w:ascii="Times New Roman" w:hAnsi="Times New Roman"/>
          <w:sz w:val="24"/>
          <w:szCs w:val="24"/>
        </w:rPr>
      </w:pPr>
    </w:p>
    <w:p w14:paraId="72BE738D" w14:textId="77777777" w:rsidR="00973DB1" w:rsidRPr="00217D70" w:rsidRDefault="00973DB1" w:rsidP="00973DB1">
      <w:pPr>
        <w:numPr>
          <w:ilvl w:val="0"/>
          <w:numId w:val="32"/>
        </w:numPr>
        <w:spacing w:after="0" w:line="240" w:lineRule="auto"/>
        <w:rPr>
          <w:rFonts w:ascii="Times New Roman" w:hAnsi="Times New Roman"/>
          <w:sz w:val="24"/>
          <w:szCs w:val="24"/>
        </w:rPr>
      </w:pPr>
      <w:r w:rsidRPr="00217D70">
        <w:rPr>
          <w:rFonts w:ascii="Times New Roman" w:hAnsi="Times New Roman"/>
          <w:sz w:val="24"/>
          <w:szCs w:val="24"/>
        </w:rPr>
        <w:t>Please provide comments on the supervisor that are not mentioned above.</w:t>
      </w:r>
    </w:p>
    <w:p w14:paraId="0F63E428" w14:textId="77777777" w:rsidR="00973DB1" w:rsidRPr="00217D70" w:rsidRDefault="00973DB1" w:rsidP="00973DB1">
      <w:pPr>
        <w:rPr>
          <w:rFonts w:ascii="Times New Roman" w:hAnsi="Times New Roman"/>
          <w:sz w:val="24"/>
          <w:szCs w:val="24"/>
        </w:rPr>
      </w:pPr>
    </w:p>
    <w:p w14:paraId="12322832" w14:textId="77777777" w:rsidR="00A961DE" w:rsidRPr="00217D70" w:rsidRDefault="00A961DE" w:rsidP="00973DB1">
      <w:pPr>
        <w:rPr>
          <w:rFonts w:ascii="Times New Roman" w:hAnsi="Times New Roman"/>
          <w:b/>
          <w:sz w:val="24"/>
          <w:szCs w:val="24"/>
        </w:rPr>
      </w:pPr>
    </w:p>
    <w:p w14:paraId="2A89AF6E" w14:textId="293CC0C2" w:rsidR="00973DB1" w:rsidRPr="00217D70" w:rsidRDefault="00973DB1" w:rsidP="00973DB1">
      <w:pPr>
        <w:rPr>
          <w:rFonts w:ascii="Times New Roman" w:hAnsi="Times New Roman"/>
          <w:b/>
          <w:sz w:val="24"/>
          <w:szCs w:val="24"/>
        </w:rPr>
      </w:pPr>
      <w:r w:rsidRPr="00217D70">
        <w:rPr>
          <w:rFonts w:ascii="Times New Roman" w:hAnsi="Times New Roman"/>
          <w:b/>
          <w:sz w:val="24"/>
          <w:szCs w:val="24"/>
        </w:rPr>
        <w:t>Action Research Project (ARP)</w:t>
      </w:r>
    </w:p>
    <w:p w14:paraId="7F1BE5F3" w14:textId="77777777" w:rsidR="00973DB1" w:rsidRPr="00217D70" w:rsidRDefault="00973DB1" w:rsidP="00973DB1">
      <w:pPr>
        <w:numPr>
          <w:ilvl w:val="0"/>
          <w:numId w:val="33"/>
        </w:numPr>
        <w:spacing w:after="0" w:line="240" w:lineRule="auto"/>
        <w:rPr>
          <w:rFonts w:ascii="Times New Roman" w:hAnsi="Times New Roman"/>
          <w:sz w:val="24"/>
          <w:szCs w:val="24"/>
        </w:rPr>
      </w:pPr>
      <w:r w:rsidRPr="00217D70">
        <w:rPr>
          <w:rFonts w:ascii="Times New Roman" w:hAnsi="Times New Roman"/>
          <w:sz w:val="24"/>
          <w:szCs w:val="24"/>
        </w:rPr>
        <w:t>From your perspective, did the ARP enhance your student teaching experience?</w:t>
      </w:r>
    </w:p>
    <w:p w14:paraId="1F3C07FA" w14:textId="77777777" w:rsidR="00973DB1" w:rsidRPr="00217D70" w:rsidRDefault="00973DB1" w:rsidP="00973DB1">
      <w:pPr>
        <w:rPr>
          <w:rFonts w:ascii="Times New Roman" w:hAnsi="Times New Roman"/>
          <w:sz w:val="24"/>
          <w:szCs w:val="24"/>
        </w:rPr>
      </w:pPr>
    </w:p>
    <w:p w14:paraId="5D0AC0E9" w14:textId="77777777" w:rsidR="00973DB1" w:rsidRPr="00217D70" w:rsidRDefault="00973DB1" w:rsidP="00973DB1">
      <w:pPr>
        <w:rPr>
          <w:rFonts w:ascii="Times New Roman" w:hAnsi="Times New Roman"/>
          <w:sz w:val="24"/>
          <w:szCs w:val="24"/>
        </w:rPr>
      </w:pPr>
    </w:p>
    <w:p w14:paraId="0097823D" w14:textId="77777777" w:rsidR="00973DB1" w:rsidRPr="00217D70" w:rsidRDefault="00973DB1" w:rsidP="00973DB1">
      <w:pPr>
        <w:numPr>
          <w:ilvl w:val="0"/>
          <w:numId w:val="33"/>
        </w:numPr>
        <w:spacing w:after="0" w:line="240" w:lineRule="auto"/>
        <w:rPr>
          <w:rFonts w:ascii="Times New Roman" w:hAnsi="Times New Roman"/>
          <w:sz w:val="24"/>
          <w:szCs w:val="24"/>
        </w:rPr>
      </w:pPr>
      <w:r w:rsidRPr="00217D70">
        <w:rPr>
          <w:rFonts w:ascii="Times New Roman" w:hAnsi="Times New Roman"/>
          <w:sz w:val="24"/>
          <w:szCs w:val="24"/>
        </w:rPr>
        <w:t>How could supervisors and/or seminar instructors provide more support and assistance in writing the ARP?</w:t>
      </w:r>
    </w:p>
    <w:p w14:paraId="4F6C1E99" w14:textId="77777777" w:rsidR="00973DB1" w:rsidRPr="00217D70" w:rsidRDefault="00973DB1" w:rsidP="00973DB1">
      <w:pPr>
        <w:rPr>
          <w:rFonts w:ascii="Times New Roman" w:hAnsi="Times New Roman"/>
          <w:sz w:val="24"/>
          <w:szCs w:val="24"/>
        </w:rPr>
      </w:pPr>
    </w:p>
    <w:p w14:paraId="3AB3EB14" w14:textId="77777777" w:rsidR="00973DB1" w:rsidRPr="00217D70" w:rsidRDefault="00973DB1" w:rsidP="00973DB1">
      <w:pPr>
        <w:rPr>
          <w:rFonts w:ascii="Times New Roman" w:hAnsi="Times New Roman"/>
          <w:sz w:val="24"/>
          <w:szCs w:val="24"/>
        </w:rPr>
      </w:pPr>
    </w:p>
    <w:p w14:paraId="234E34E3" w14:textId="77777777" w:rsidR="00973DB1" w:rsidRPr="00217D70" w:rsidRDefault="00973DB1" w:rsidP="00973DB1">
      <w:pPr>
        <w:numPr>
          <w:ilvl w:val="0"/>
          <w:numId w:val="33"/>
        </w:numPr>
        <w:spacing w:after="0" w:line="240" w:lineRule="auto"/>
        <w:rPr>
          <w:rFonts w:ascii="Times New Roman" w:hAnsi="Times New Roman"/>
          <w:sz w:val="24"/>
          <w:szCs w:val="24"/>
        </w:rPr>
      </w:pPr>
      <w:r w:rsidRPr="00217D70">
        <w:rPr>
          <w:rFonts w:ascii="Times New Roman" w:hAnsi="Times New Roman"/>
          <w:sz w:val="24"/>
          <w:szCs w:val="24"/>
        </w:rPr>
        <w:t>How might the ARP as well as the sequencing and timing of the Activities be modified to enhance the successful completion of the paper?</w:t>
      </w:r>
    </w:p>
    <w:p w14:paraId="0A4F9B0C" w14:textId="77777777" w:rsidR="00973DB1" w:rsidRPr="00217D70" w:rsidRDefault="00973DB1" w:rsidP="00973DB1">
      <w:pPr>
        <w:rPr>
          <w:rFonts w:ascii="Times New Roman" w:hAnsi="Times New Roman"/>
          <w:sz w:val="24"/>
          <w:szCs w:val="24"/>
        </w:rPr>
      </w:pPr>
    </w:p>
    <w:p w14:paraId="29972C3E" w14:textId="77777777" w:rsidR="00973DB1" w:rsidRPr="00217D70" w:rsidRDefault="00973DB1" w:rsidP="00973DB1">
      <w:pPr>
        <w:rPr>
          <w:rFonts w:ascii="Times New Roman" w:hAnsi="Times New Roman"/>
          <w:sz w:val="24"/>
          <w:szCs w:val="24"/>
        </w:rPr>
      </w:pPr>
    </w:p>
    <w:p w14:paraId="505B3C19" w14:textId="403E7997" w:rsidR="00973DB1" w:rsidRPr="00217D70" w:rsidRDefault="00973DB1" w:rsidP="00973DB1">
      <w:pPr>
        <w:rPr>
          <w:rFonts w:ascii="Times New Roman" w:hAnsi="Times New Roman"/>
          <w:sz w:val="24"/>
          <w:szCs w:val="24"/>
        </w:rPr>
      </w:pPr>
      <w:r w:rsidRPr="00217D70">
        <w:rPr>
          <w:rFonts w:ascii="Times New Roman" w:hAnsi="Times New Roman"/>
          <w:sz w:val="24"/>
          <w:szCs w:val="24"/>
        </w:rPr>
        <w:t>Any additional comments?</w:t>
      </w:r>
    </w:p>
    <w:p w14:paraId="571D696A" w14:textId="77777777" w:rsidR="00973DB1" w:rsidRPr="00217D70" w:rsidRDefault="00973DB1" w:rsidP="00973DB1">
      <w:pPr>
        <w:rPr>
          <w:rFonts w:ascii="Times New Roman" w:hAnsi="Times New Roman"/>
          <w:sz w:val="24"/>
          <w:szCs w:val="24"/>
        </w:rPr>
      </w:pPr>
    </w:p>
    <w:p w14:paraId="6D399E4F" w14:textId="2DF65C85" w:rsidR="00E41CB0" w:rsidRPr="00217D70" w:rsidRDefault="00751B0D" w:rsidP="00751B0D">
      <w:pPr>
        <w:spacing w:line="240" w:lineRule="auto"/>
        <w:jc w:val="center"/>
        <w:rPr>
          <w:rFonts w:ascii="Times New Roman" w:hAnsi="Times New Roman"/>
          <w:b/>
          <w:sz w:val="24"/>
          <w:szCs w:val="24"/>
          <w:u w:val="single"/>
        </w:rPr>
      </w:pPr>
      <w:r w:rsidRPr="00217D70">
        <w:rPr>
          <w:rFonts w:ascii="Times New Roman" w:hAnsi="Times New Roman"/>
          <w:b/>
          <w:sz w:val="24"/>
          <w:szCs w:val="24"/>
          <w:u w:val="single"/>
        </w:rPr>
        <w:lastRenderedPageBreak/>
        <w:t xml:space="preserve">38. </w:t>
      </w:r>
      <w:r w:rsidR="007C3EF1" w:rsidRPr="00217D70">
        <w:rPr>
          <w:rFonts w:ascii="Times New Roman" w:hAnsi="Times New Roman"/>
          <w:b/>
          <w:sz w:val="24"/>
          <w:szCs w:val="24"/>
          <w:u w:val="single"/>
        </w:rPr>
        <w:t xml:space="preserve">Supervisor’s Evaluation of </w:t>
      </w:r>
      <w:r w:rsidR="00E41CB0" w:rsidRPr="00217D70">
        <w:rPr>
          <w:rFonts w:ascii="Times New Roman" w:hAnsi="Times New Roman"/>
          <w:b/>
          <w:sz w:val="24"/>
          <w:szCs w:val="24"/>
          <w:u w:val="single"/>
        </w:rPr>
        <w:t>Cooperating Teacher</w:t>
      </w:r>
    </w:p>
    <w:p w14:paraId="567B3A5B" w14:textId="3FFBB27F" w:rsidR="00E41CB0" w:rsidRPr="00217D70" w:rsidRDefault="00E41CB0" w:rsidP="00751B0D">
      <w:pPr>
        <w:spacing w:line="240" w:lineRule="auto"/>
        <w:rPr>
          <w:rFonts w:ascii="Times New Roman" w:hAnsi="Times New Roman"/>
          <w:sz w:val="24"/>
          <w:szCs w:val="24"/>
        </w:rPr>
      </w:pPr>
      <w:r w:rsidRPr="00217D70">
        <w:rPr>
          <w:rFonts w:ascii="Times New Roman" w:hAnsi="Times New Roman"/>
          <w:sz w:val="24"/>
          <w:szCs w:val="24"/>
        </w:rPr>
        <w:t>Date Fo</w:t>
      </w:r>
      <w:r w:rsidR="00751B0D" w:rsidRPr="00217D70">
        <w:rPr>
          <w:rFonts w:ascii="Times New Roman" w:hAnsi="Times New Roman"/>
          <w:sz w:val="24"/>
          <w:szCs w:val="24"/>
        </w:rPr>
        <w:t>rm Completed___________</w:t>
      </w:r>
      <w:r w:rsidR="00751B0D" w:rsidRPr="00217D70">
        <w:rPr>
          <w:rFonts w:ascii="Times New Roman" w:hAnsi="Times New Roman"/>
          <w:sz w:val="24"/>
          <w:szCs w:val="24"/>
        </w:rPr>
        <w:tab/>
      </w:r>
      <w:r w:rsidRPr="00217D70">
        <w:rPr>
          <w:rFonts w:ascii="Times New Roman" w:hAnsi="Times New Roman"/>
          <w:sz w:val="24"/>
          <w:szCs w:val="24"/>
        </w:rPr>
        <w:t>Semester _____</w:t>
      </w:r>
      <w:r w:rsidR="00751B0D" w:rsidRPr="00217D70">
        <w:rPr>
          <w:rFonts w:ascii="Times New Roman" w:hAnsi="Times New Roman"/>
          <w:sz w:val="24"/>
          <w:szCs w:val="24"/>
        </w:rPr>
        <w:t>________________________</w:t>
      </w:r>
      <w:r w:rsidRPr="00217D70">
        <w:rPr>
          <w:rFonts w:ascii="Times New Roman" w:hAnsi="Times New Roman"/>
          <w:sz w:val="24"/>
          <w:szCs w:val="24"/>
        </w:rPr>
        <w:t>___</w:t>
      </w:r>
    </w:p>
    <w:p w14:paraId="507A8B9A" w14:textId="126BF2D3" w:rsidR="00E41CB0" w:rsidRPr="00217D70" w:rsidRDefault="00E41CB0" w:rsidP="00751B0D">
      <w:pPr>
        <w:spacing w:line="240" w:lineRule="auto"/>
        <w:rPr>
          <w:rFonts w:ascii="Times New Roman" w:hAnsi="Times New Roman"/>
          <w:sz w:val="24"/>
          <w:szCs w:val="24"/>
        </w:rPr>
      </w:pPr>
      <w:r w:rsidRPr="00217D70">
        <w:rPr>
          <w:rFonts w:ascii="Times New Roman" w:hAnsi="Times New Roman"/>
          <w:sz w:val="24"/>
          <w:szCs w:val="24"/>
        </w:rPr>
        <w:t>Candidate’s Name an</w:t>
      </w:r>
      <w:r w:rsidR="00751B0D" w:rsidRPr="00217D70">
        <w:rPr>
          <w:rFonts w:ascii="Times New Roman" w:hAnsi="Times New Roman"/>
          <w:sz w:val="24"/>
          <w:szCs w:val="24"/>
        </w:rPr>
        <w:t>d ID________</w:t>
      </w:r>
      <w:r w:rsidR="00751B0D" w:rsidRPr="00217D70">
        <w:rPr>
          <w:rFonts w:ascii="Times New Roman" w:hAnsi="Times New Roman"/>
          <w:sz w:val="24"/>
          <w:szCs w:val="24"/>
        </w:rPr>
        <w:tab/>
      </w:r>
      <w:r w:rsidRPr="00217D70">
        <w:rPr>
          <w:rFonts w:ascii="Times New Roman" w:hAnsi="Times New Roman"/>
          <w:sz w:val="24"/>
          <w:szCs w:val="24"/>
        </w:rPr>
        <w:t>Cooperating Teacher’s Name ________________</w:t>
      </w:r>
    </w:p>
    <w:p w14:paraId="084A64EC" w14:textId="6B814EEB" w:rsidR="00E41CB0" w:rsidRPr="00217D70" w:rsidRDefault="00E41CB0" w:rsidP="00751B0D">
      <w:pPr>
        <w:spacing w:line="240" w:lineRule="auto"/>
        <w:rPr>
          <w:rFonts w:ascii="Times New Roman" w:hAnsi="Times New Roman"/>
          <w:sz w:val="24"/>
          <w:szCs w:val="24"/>
        </w:rPr>
      </w:pPr>
      <w:r w:rsidRPr="00217D70">
        <w:rPr>
          <w:rFonts w:ascii="Times New Roman" w:hAnsi="Times New Roman"/>
          <w:sz w:val="24"/>
          <w:szCs w:val="24"/>
        </w:rPr>
        <w:t>School __</w:t>
      </w:r>
      <w:r w:rsidR="00751B0D" w:rsidRPr="00217D70">
        <w:rPr>
          <w:rFonts w:ascii="Times New Roman" w:hAnsi="Times New Roman"/>
          <w:sz w:val="24"/>
          <w:szCs w:val="24"/>
        </w:rPr>
        <w:t>_____________________</w:t>
      </w:r>
      <w:r w:rsidR="00751B0D" w:rsidRPr="00217D70">
        <w:rPr>
          <w:rFonts w:ascii="Times New Roman" w:hAnsi="Times New Roman"/>
          <w:sz w:val="24"/>
          <w:szCs w:val="24"/>
        </w:rPr>
        <w:tab/>
      </w:r>
      <w:r w:rsidRPr="00217D70">
        <w:rPr>
          <w:rFonts w:ascii="Times New Roman" w:hAnsi="Times New Roman"/>
          <w:sz w:val="24"/>
          <w:szCs w:val="24"/>
        </w:rPr>
        <w:t>Grade ___</w:t>
      </w:r>
      <w:r w:rsidR="00751B0D" w:rsidRPr="00217D70">
        <w:rPr>
          <w:rFonts w:ascii="Times New Roman" w:hAnsi="Times New Roman"/>
          <w:sz w:val="24"/>
          <w:szCs w:val="24"/>
        </w:rPr>
        <w:t>__________________________________</w:t>
      </w:r>
      <w:r w:rsidRPr="00217D70">
        <w:rPr>
          <w:rFonts w:ascii="Times New Roman" w:hAnsi="Times New Roman"/>
          <w:sz w:val="24"/>
          <w:szCs w:val="24"/>
        </w:rPr>
        <w:t>_____</w:t>
      </w:r>
    </w:p>
    <w:p w14:paraId="290E5A46" w14:textId="15DC6798" w:rsidR="00E41CB0" w:rsidRPr="00217D70" w:rsidRDefault="00E41CB0" w:rsidP="00751B0D">
      <w:pPr>
        <w:spacing w:line="240" w:lineRule="auto"/>
        <w:rPr>
          <w:rFonts w:ascii="Times New Roman" w:hAnsi="Times New Roman"/>
          <w:sz w:val="24"/>
          <w:szCs w:val="24"/>
        </w:rPr>
      </w:pPr>
      <w:r w:rsidRPr="00217D70">
        <w:rPr>
          <w:rFonts w:ascii="Times New Roman" w:hAnsi="Times New Roman"/>
          <w:sz w:val="24"/>
          <w:szCs w:val="24"/>
        </w:rPr>
        <w:t>Supervisor’s Name ______________________</w:t>
      </w:r>
      <w:r w:rsidR="00751B0D" w:rsidRPr="00217D70">
        <w:rPr>
          <w:rFonts w:ascii="Times New Roman" w:hAnsi="Times New Roman"/>
          <w:sz w:val="24"/>
          <w:szCs w:val="24"/>
        </w:rPr>
        <w:t>___________________________</w:t>
      </w:r>
      <w:r w:rsidRPr="00217D70">
        <w:rPr>
          <w:rFonts w:ascii="Times New Roman" w:hAnsi="Times New Roman"/>
          <w:sz w:val="24"/>
          <w:szCs w:val="24"/>
        </w:rPr>
        <w:t>_____</w:t>
      </w:r>
    </w:p>
    <w:p w14:paraId="26A9ED2C" w14:textId="77777777" w:rsidR="00E41CB0" w:rsidRPr="00217D70" w:rsidRDefault="00E41CB0" w:rsidP="00751B0D">
      <w:pPr>
        <w:spacing w:line="240" w:lineRule="auto"/>
        <w:rPr>
          <w:rFonts w:ascii="Times New Roman" w:hAnsi="Times New Roman"/>
          <w:sz w:val="24"/>
          <w:szCs w:val="24"/>
        </w:rPr>
      </w:pPr>
      <w:r w:rsidRPr="00217D70">
        <w:rPr>
          <w:rFonts w:ascii="Times New Roman" w:hAnsi="Times New Roman"/>
          <w:sz w:val="24"/>
          <w:szCs w:val="24"/>
        </w:rPr>
        <w:t>Please rate cooperating teacher’s performance during your supervisory experience.</w:t>
      </w:r>
    </w:p>
    <w:p w14:paraId="3454B914" w14:textId="77777777" w:rsidR="00751B0D" w:rsidRPr="00217D70" w:rsidRDefault="00E41CB0" w:rsidP="00751B0D">
      <w:pPr>
        <w:spacing w:line="240" w:lineRule="auto"/>
        <w:rPr>
          <w:rFonts w:ascii="Times New Roman" w:hAnsi="Times New Roman"/>
          <w:sz w:val="24"/>
          <w:szCs w:val="24"/>
        </w:rPr>
      </w:pPr>
      <w:r w:rsidRPr="00217D70">
        <w:rPr>
          <w:rFonts w:ascii="Times New Roman" w:hAnsi="Times New Roman"/>
          <w:sz w:val="24"/>
          <w:szCs w:val="24"/>
        </w:rPr>
        <w:t>1 = Disagree,  2 = Agree, 3 = Strongly Agree</w:t>
      </w:r>
    </w:p>
    <w:p w14:paraId="7483A80C" w14:textId="314D0FD4" w:rsidR="00E41CB0" w:rsidRPr="00217D70" w:rsidRDefault="00E41CB0" w:rsidP="00751B0D">
      <w:pPr>
        <w:spacing w:line="240" w:lineRule="auto"/>
        <w:rPr>
          <w:rFonts w:ascii="Times New Roman" w:hAnsi="Times New Roman"/>
          <w:sz w:val="24"/>
          <w:szCs w:val="24"/>
        </w:rPr>
      </w:pPr>
      <w:r w:rsidRPr="00217D70">
        <w:rPr>
          <w:rFonts w:ascii="Times New Roman" w:hAnsi="Times New Roman"/>
          <w:sz w:val="24"/>
          <w:szCs w:val="24"/>
        </w:rPr>
        <w:t>The cooperating teacher did the following:</w:t>
      </w:r>
    </w:p>
    <w:tbl>
      <w:tblPr>
        <w:tblStyle w:val="TableGrid"/>
        <w:tblpPr w:leftFromText="180" w:rightFromText="180" w:vertAnchor="text" w:horzAnchor="margin" w:tblpY="414"/>
        <w:tblW w:w="9378" w:type="dxa"/>
        <w:tblLayout w:type="fixed"/>
        <w:tblLook w:val="04A0" w:firstRow="1" w:lastRow="0" w:firstColumn="1" w:lastColumn="0" w:noHBand="0" w:noVBand="1"/>
      </w:tblPr>
      <w:tblGrid>
        <w:gridCol w:w="8298"/>
        <w:gridCol w:w="360"/>
        <w:gridCol w:w="360"/>
        <w:gridCol w:w="360"/>
      </w:tblGrid>
      <w:tr w:rsidR="00E41CB0" w:rsidRPr="00217D70" w14:paraId="2BDBA6FF" w14:textId="77777777" w:rsidTr="001508DF">
        <w:tc>
          <w:tcPr>
            <w:tcW w:w="8298" w:type="dxa"/>
          </w:tcPr>
          <w:p w14:paraId="79D2D5E8" w14:textId="77777777" w:rsidR="00E41CB0" w:rsidRPr="00217D70" w:rsidRDefault="00E41CB0" w:rsidP="00751B0D">
            <w:pPr>
              <w:spacing w:before="120" w:after="120" w:line="240" w:lineRule="auto"/>
              <w:rPr>
                <w:rFonts w:ascii="Times New Roman" w:hAnsi="Times New Roman"/>
                <w:sz w:val="24"/>
                <w:szCs w:val="24"/>
              </w:rPr>
            </w:pPr>
            <w:r w:rsidRPr="00217D70">
              <w:rPr>
                <w:rFonts w:ascii="Times New Roman" w:hAnsi="Times New Roman"/>
                <w:b/>
                <w:sz w:val="24"/>
                <w:szCs w:val="24"/>
              </w:rPr>
              <w:t>Opportunities to develop personal and professional qualities</w:t>
            </w:r>
          </w:p>
        </w:tc>
        <w:tc>
          <w:tcPr>
            <w:tcW w:w="360" w:type="dxa"/>
          </w:tcPr>
          <w:p w14:paraId="286527BC" w14:textId="77777777" w:rsidR="00E41CB0" w:rsidRPr="00217D70" w:rsidRDefault="00E41CB0" w:rsidP="00751B0D">
            <w:pPr>
              <w:spacing w:before="120" w:after="120" w:line="240" w:lineRule="auto"/>
              <w:rPr>
                <w:rFonts w:ascii="Times New Roman" w:hAnsi="Times New Roman"/>
                <w:b/>
                <w:sz w:val="24"/>
                <w:szCs w:val="24"/>
              </w:rPr>
            </w:pPr>
            <w:r w:rsidRPr="00217D70">
              <w:rPr>
                <w:rFonts w:ascii="Times New Roman" w:hAnsi="Times New Roman"/>
                <w:b/>
                <w:sz w:val="24"/>
                <w:szCs w:val="24"/>
              </w:rPr>
              <w:t>1</w:t>
            </w:r>
          </w:p>
        </w:tc>
        <w:tc>
          <w:tcPr>
            <w:tcW w:w="360" w:type="dxa"/>
          </w:tcPr>
          <w:p w14:paraId="4BB213EA" w14:textId="77777777" w:rsidR="00E41CB0" w:rsidRPr="00217D70" w:rsidRDefault="00E41CB0" w:rsidP="00751B0D">
            <w:pPr>
              <w:spacing w:before="120" w:after="120" w:line="240" w:lineRule="auto"/>
              <w:rPr>
                <w:rFonts w:ascii="Times New Roman" w:hAnsi="Times New Roman"/>
                <w:b/>
                <w:sz w:val="24"/>
                <w:szCs w:val="24"/>
              </w:rPr>
            </w:pPr>
            <w:r w:rsidRPr="00217D70">
              <w:rPr>
                <w:rFonts w:ascii="Times New Roman" w:hAnsi="Times New Roman"/>
                <w:b/>
                <w:sz w:val="24"/>
                <w:szCs w:val="24"/>
              </w:rPr>
              <w:t>2</w:t>
            </w:r>
          </w:p>
        </w:tc>
        <w:tc>
          <w:tcPr>
            <w:tcW w:w="360" w:type="dxa"/>
          </w:tcPr>
          <w:p w14:paraId="09B2CFD4" w14:textId="77777777" w:rsidR="00E41CB0" w:rsidRPr="00217D70" w:rsidRDefault="00E41CB0" w:rsidP="00751B0D">
            <w:pPr>
              <w:spacing w:before="120" w:after="120" w:line="240" w:lineRule="auto"/>
              <w:rPr>
                <w:rFonts w:ascii="Times New Roman" w:hAnsi="Times New Roman"/>
                <w:b/>
                <w:sz w:val="24"/>
                <w:szCs w:val="24"/>
              </w:rPr>
            </w:pPr>
            <w:r w:rsidRPr="00217D70">
              <w:rPr>
                <w:rFonts w:ascii="Times New Roman" w:hAnsi="Times New Roman"/>
                <w:b/>
                <w:sz w:val="24"/>
                <w:szCs w:val="24"/>
              </w:rPr>
              <w:t>3</w:t>
            </w:r>
          </w:p>
        </w:tc>
      </w:tr>
      <w:tr w:rsidR="00E41CB0" w:rsidRPr="00217D70" w14:paraId="5F569244" w14:textId="77777777" w:rsidTr="001508DF">
        <w:tc>
          <w:tcPr>
            <w:tcW w:w="8298" w:type="dxa"/>
          </w:tcPr>
          <w:p w14:paraId="24A25A35" w14:textId="77777777" w:rsidR="00E41CB0" w:rsidRPr="00217D70" w:rsidRDefault="00E41CB0" w:rsidP="00751B0D">
            <w:pPr>
              <w:pStyle w:val="ListParagraph"/>
              <w:numPr>
                <w:ilvl w:val="0"/>
                <w:numId w:val="35"/>
              </w:numPr>
              <w:spacing w:before="120" w:after="120" w:line="240" w:lineRule="auto"/>
              <w:rPr>
                <w:rFonts w:ascii="Times New Roman" w:hAnsi="Times New Roman"/>
                <w:sz w:val="24"/>
                <w:szCs w:val="24"/>
              </w:rPr>
            </w:pPr>
            <w:r w:rsidRPr="00217D70">
              <w:rPr>
                <w:rFonts w:ascii="Times New Roman" w:hAnsi="Times New Roman"/>
                <w:sz w:val="24"/>
                <w:szCs w:val="24"/>
              </w:rPr>
              <w:t xml:space="preserve">Included candidate in all professional development </w:t>
            </w:r>
          </w:p>
        </w:tc>
        <w:tc>
          <w:tcPr>
            <w:tcW w:w="360" w:type="dxa"/>
          </w:tcPr>
          <w:p w14:paraId="036B675E"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4A6938E5"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41B8886D"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124C5F27" w14:textId="77777777" w:rsidTr="001508DF">
        <w:tc>
          <w:tcPr>
            <w:tcW w:w="8298" w:type="dxa"/>
          </w:tcPr>
          <w:p w14:paraId="17361E49" w14:textId="77777777" w:rsidR="00E41CB0" w:rsidRPr="00217D70" w:rsidRDefault="00E41CB0" w:rsidP="00751B0D">
            <w:pPr>
              <w:pStyle w:val="ListParagraph"/>
              <w:numPr>
                <w:ilvl w:val="0"/>
                <w:numId w:val="35"/>
              </w:numPr>
              <w:spacing w:before="120" w:after="120" w:line="240" w:lineRule="auto"/>
              <w:rPr>
                <w:rFonts w:ascii="Times New Roman" w:hAnsi="Times New Roman"/>
                <w:sz w:val="24"/>
                <w:szCs w:val="24"/>
              </w:rPr>
            </w:pPr>
            <w:r w:rsidRPr="00217D70">
              <w:rPr>
                <w:rFonts w:ascii="Times New Roman" w:hAnsi="Times New Roman"/>
                <w:sz w:val="24"/>
                <w:szCs w:val="24"/>
              </w:rPr>
              <w:t xml:space="preserve">Gradually released control of teaching </w:t>
            </w:r>
          </w:p>
        </w:tc>
        <w:tc>
          <w:tcPr>
            <w:tcW w:w="360" w:type="dxa"/>
          </w:tcPr>
          <w:p w14:paraId="1234995C"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06EC12CD"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2999F4AD"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128FBA5A" w14:textId="77777777" w:rsidTr="001508DF">
        <w:tc>
          <w:tcPr>
            <w:tcW w:w="8298" w:type="dxa"/>
          </w:tcPr>
          <w:p w14:paraId="16EB0787" w14:textId="77777777" w:rsidR="00E41CB0" w:rsidRPr="00217D70" w:rsidRDefault="00E41CB0" w:rsidP="00751B0D">
            <w:pPr>
              <w:pStyle w:val="ListParagraph"/>
              <w:numPr>
                <w:ilvl w:val="0"/>
                <w:numId w:val="35"/>
              </w:numPr>
              <w:spacing w:before="120" w:after="120" w:line="240" w:lineRule="auto"/>
              <w:rPr>
                <w:rFonts w:ascii="Times New Roman" w:hAnsi="Times New Roman"/>
                <w:sz w:val="24"/>
                <w:szCs w:val="24"/>
              </w:rPr>
            </w:pPr>
            <w:r w:rsidRPr="00217D70">
              <w:rPr>
                <w:rFonts w:ascii="Times New Roman" w:hAnsi="Times New Roman"/>
                <w:sz w:val="24"/>
                <w:szCs w:val="24"/>
              </w:rPr>
              <w:t>Encouraged reflection on candidate’s impact on the students</w:t>
            </w:r>
          </w:p>
        </w:tc>
        <w:tc>
          <w:tcPr>
            <w:tcW w:w="360" w:type="dxa"/>
          </w:tcPr>
          <w:p w14:paraId="518C8DE6"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182C91D0"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00E2A990"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35201924" w14:textId="77777777" w:rsidTr="001508DF">
        <w:tc>
          <w:tcPr>
            <w:tcW w:w="8298" w:type="dxa"/>
          </w:tcPr>
          <w:p w14:paraId="2EECDBA6" w14:textId="77777777" w:rsidR="00E41CB0" w:rsidRPr="00217D70" w:rsidRDefault="00E41CB0" w:rsidP="00751B0D">
            <w:pPr>
              <w:pStyle w:val="ListParagraph"/>
              <w:numPr>
                <w:ilvl w:val="0"/>
                <w:numId w:val="35"/>
              </w:numPr>
              <w:spacing w:before="120" w:after="120" w:line="240" w:lineRule="auto"/>
              <w:rPr>
                <w:rFonts w:ascii="Times New Roman" w:hAnsi="Times New Roman"/>
                <w:sz w:val="24"/>
                <w:szCs w:val="24"/>
              </w:rPr>
            </w:pPr>
            <w:r w:rsidRPr="00217D70">
              <w:rPr>
                <w:rFonts w:ascii="Times New Roman" w:hAnsi="Times New Roman"/>
                <w:sz w:val="24"/>
                <w:szCs w:val="24"/>
              </w:rPr>
              <w:t>Worked closely with the candidate and the candidate supervisor</w:t>
            </w:r>
          </w:p>
        </w:tc>
        <w:tc>
          <w:tcPr>
            <w:tcW w:w="360" w:type="dxa"/>
          </w:tcPr>
          <w:p w14:paraId="4FB34330"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2B255C65"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535669A7"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6910FFD7" w14:textId="77777777" w:rsidTr="001508DF">
        <w:tc>
          <w:tcPr>
            <w:tcW w:w="8298" w:type="dxa"/>
          </w:tcPr>
          <w:p w14:paraId="2B713C04" w14:textId="77777777" w:rsidR="00E41CB0" w:rsidRPr="00217D70" w:rsidRDefault="00E41CB0" w:rsidP="00751B0D">
            <w:pPr>
              <w:pStyle w:val="ListParagraph"/>
              <w:numPr>
                <w:ilvl w:val="0"/>
                <w:numId w:val="35"/>
              </w:numPr>
              <w:spacing w:before="120" w:after="120" w:line="240" w:lineRule="auto"/>
              <w:rPr>
                <w:rFonts w:ascii="Times New Roman" w:hAnsi="Times New Roman"/>
                <w:sz w:val="24"/>
                <w:szCs w:val="24"/>
              </w:rPr>
            </w:pPr>
            <w:r w:rsidRPr="00217D70">
              <w:rPr>
                <w:rFonts w:ascii="Times New Roman" w:hAnsi="Times New Roman"/>
                <w:sz w:val="24"/>
                <w:szCs w:val="24"/>
              </w:rPr>
              <w:t>Observed instruction and provided suggestions in areas that needed improvement</w:t>
            </w:r>
          </w:p>
        </w:tc>
        <w:tc>
          <w:tcPr>
            <w:tcW w:w="360" w:type="dxa"/>
          </w:tcPr>
          <w:p w14:paraId="3218394D"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665AFC43"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4B8C8682"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5DBFEAB6" w14:textId="77777777" w:rsidTr="001508DF">
        <w:tc>
          <w:tcPr>
            <w:tcW w:w="8298" w:type="dxa"/>
          </w:tcPr>
          <w:p w14:paraId="4C33DA69" w14:textId="77777777" w:rsidR="00E41CB0" w:rsidRPr="00217D70" w:rsidRDefault="00E41CB0" w:rsidP="00751B0D">
            <w:pPr>
              <w:pStyle w:val="ListParagraph"/>
              <w:numPr>
                <w:ilvl w:val="0"/>
                <w:numId w:val="35"/>
              </w:numPr>
              <w:spacing w:before="120" w:after="120" w:line="240" w:lineRule="auto"/>
              <w:rPr>
                <w:rFonts w:ascii="Times New Roman" w:hAnsi="Times New Roman"/>
                <w:sz w:val="24"/>
                <w:szCs w:val="24"/>
              </w:rPr>
            </w:pPr>
            <w:r w:rsidRPr="00217D70">
              <w:rPr>
                <w:rFonts w:ascii="Times New Roman" w:hAnsi="Times New Roman"/>
                <w:sz w:val="24"/>
                <w:szCs w:val="24"/>
              </w:rPr>
              <w:t>Supported the development of  candidate’s poise and confidence in the classroom</w:t>
            </w:r>
          </w:p>
        </w:tc>
        <w:tc>
          <w:tcPr>
            <w:tcW w:w="360" w:type="dxa"/>
          </w:tcPr>
          <w:p w14:paraId="7C4EB8EB"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73191A36"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250F79C9"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4179BFAE" w14:textId="77777777" w:rsidTr="001508DF">
        <w:tc>
          <w:tcPr>
            <w:tcW w:w="8298" w:type="dxa"/>
          </w:tcPr>
          <w:p w14:paraId="269C2807" w14:textId="77777777" w:rsidR="00E41CB0" w:rsidRPr="00217D70" w:rsidRDefault="00E41CB0" w:rsidP="00751B0D">
            <w:pPr>
              <w:pStyle w:val="ListParagraph"/>
              <w:numPr>
                <w:ilvl w:val="0"/>
                <w:numId w:val="35"/>
              </w:numPr>
              <w:spacing w:before="120" w:after="120" w:line="240" w:lineRule="auto"/>
              <w:rPr>
                <w:rFonts w:ascii="Times New Roman" w:hAnsi="Times New Roman"/>
                <w:sz w:val="24"/>
                <w:szCs w:val="24"/>
              </w:rPr>
            </w:pPr>
            <w:r w:rsidRPr="00217D70">
              <w:rPr>
                <w:rFonts w:ascii="Times New Roman" w:hAnsi="Times New Roman"/>
                <w:sz w:val="24"/>
                <w:szCs w:val="24"/>
              </w:rPr>
              <w:t>Required the display of a professional demeanor; to include pre-planning, dressing appropriately, promptness, and positive student interactions</w:t>
            </w:r>
          </w:p>
        </w:tc>
        <w:tc>
          <w:tcPr>
            <w:tcW w:w="360" w:type="dxa"/>
          </w:tcPr>
          <w:p w14:paraId="4FB85B33"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6E8F9861"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15D5ADD0"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4603C09C" w14:textId="77777777" w:rsidTr="001508DF">
        <w:tc>
          <w:tcPr>
            <w:tcW w:w="8298" w:type="dxa"/>
          </w:tcPr>
          <w:p w14:paraId="76BB5C1C" w14:textId="77777777" w:rsidR="00E41CB0" w:rsidRPr="00217D70" w:rsidRDefault="00E41CB0" w:rsidP="00751B0D">
            <w:pPr>
              <w:pStyle w:val="ListParagraph"/>
              <w:numPr>
                <w:ilvl w:val="0"/>
                <w:numId w:val="35"/>
              </w:numPr>
              <w:spacing w:before="120" w:after="120" w:line="240" w:lineRule="auto"/>
              <w:rPr>
                <w:rFonts w:ascii="Times New Roman" w:hAnsi="Times New Roman"/>
                <w:sz w:val="24"/>
                <w:szCs w:val="24"/>
              </w:rPr>
            </w:pPr>
            <w:r w:rsidRPr="00217D70">
              <w:rPr>
                <w:rFonts w:ascii="Times New Roman" w:hAnsi="Times New Roman"/>
                <w:sz w:val="24"/>
                <w:szCs w:val="24"/>
              </w:rPr>
              <w:t>Provided opportunities to work with school staff and resource personnel</w:t>
            </w:r>
          </w:p>
        </w:tc>
        <w:tc>
          <w:tcPr>
            <w:tcW w:w="360" w:type="dxa"/>
          </w:tcPr>
          <w:p w14:paraId="0CC99F94"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2DFB988E"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2818445F"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16B66891" w14:textId="77777777" w:rsidTr="001508DF">
        <w:tc>
          <w:tcPr>
            <w:tcW w:w="8298" w:type="dxa"/>
          </w:tcPr>
          <w:p w14:paraId="1901012F" w14:textId="77777777" w:rsidR="00E41CB0" w:rsidRPr="00217D70" w:rsidRDefault="00E41CB0" w:rsidP="00751B0D">
            <w:pPr>
              <w:pStyle w:val="ListParagraph"/>
              <w:numPr>
                <w:ilvl w:val="0"/>
                <w:numId w:val="35"/>
              </w:numPr>
              <w:spacing w:before="120" w:after="120" w:line="240" w:lineRule="auto"/>
              <w:rPr>
                <w:rFonts w:ascii="Times New Roman" w:hAnsi="Times New Roman"/>
                <w:sz w:val="24"/>
                <w:szCs w:val="24"/>
              </w:rPr>
            </w:pPr>
            <w:r w:rsidRPr="00217D70">
              <w:rPr>
                <w:rFonts w:ascii="Times New Roman" w:hAnsi="Times New Roman"/>
                <w:sz w:val="24"/>
                <w:szCs w:val="24"/>
              </w:rPr>
              <w:t>Shared and modeled strategies and techniques regarding planning, discipline, collaboration, instructional strategies, assessment, and differentiation</w:t>
            </w:r>
          </w:p>
        </w:tc>
        <w:tc>
          <w:tcPr>
            <w:tcW w:w="360" w:type="dxa"/>
          </w:tcPr>
          <w:p w14:paraId="569719C0"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7DC3C4FF"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5A695A34"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774E31BF" w14:textId="77777777" w:rsidTr="001508DF">
        <w:tc>
          <w:tcPr>
            <w:tcW w:w="8298" w:type="dxa"/>
          </w:tcPr>
          <w:p w14:paraId="6ED636D3" w14:textId="77777777" w:rsidR="00E41CB0" w:rsidRPr="00217D70" w:rsidRDefault="00E41CB0" w:rsidP="00751B0D">
            <w:pPr>
              <w:spacing w:before="120" w:after="120" w:line="240" w:lineRule="auto"/>
              <w:rPr>
                <w:rFonts w:ascii="Times New Roman" w:hAnsi="Times New Roman"/>
                <w:sz w:val="24"/>
                <w:szCs w:val="24"/>
              </w:rPr>
            </w:pPr>
            <w:r w:rsidRPr="00217D70">
              <w:rPr>
                <w:rFonts w:ascii="Times New Roman" w:hAnsi="Times New Roman"/>
                <w:b/>
                <w:sz w:val="24"/>
                <w:szCs w:val="24"/>
              </w:rPr>
              <w:t>Interaction with students</w:t>
            </w:r>
          </w:p>
        </w:tc>
        <w:tc>
          <w:tcPr>
            <w:tcW w:w="360" w:type="dxa"/>
          </w:tcPr>
          <w:p w14:paraId="2B0226AD" w14:textId="77777777" w:rsidR="00E41CB0" w:rsidRPr="00217D70" w:rsidRDefault="00E41CB0" w:rsidP="00751B0D">
            <w:pPr>
              <w:spacing w:before="120" w:after="120" w:line="240" w:lineRule="auto"/>
              <w:rPr>
                <w:rFonts w:ascii="Times New Roman" w:hAnsi="Times New Roman"/>
                <w:b/>
                <w:sz w:val="24"/>
                <w:szCs w:val="24"/>
              </w:rPr>
            </w:pPr>
          </w:p>
        </w:tc>
        <w:tc>
          <w:tcPr>
            <w:tcW w:w="360" w:type="dxa"/>
          </w:tcPr>
          <w:p w14:paraId="0C929597" w14:textId="77777777" w:rsidR="00E41CB0" w:rsidRPr="00217D70" w:rsidRDefault="00E41CB0" w:rsidP="00751B0D">
            <w:pPr>
              <w:spacing w:before="120" w:after="120" w:line="240" w:lineRule="auto"/>
              <w:rPr>
                <w:rFonts w:ascii="Times New Roman" w:hAnsi="Times New Roman"/>
                <w:b/>
                <w:sz w:val="24"/>
                <w:szCs w:val="24"/>
              </w:rPr>
            </w:pPr>
          </w:p>
        </w:tc>
        <w:tc>
          <w:tcPr>
            <w:tcW w:w="360" w:type="dxa"/>
          </w:tcPr>
          <w:p w14:paraId="6E81740E" w14:textId="77777777" w:rsidR="00E41CB0" w:rsidRPr="00217D70" w:rsidRDefault="00E41CB0" w:rsidP="00751B0D">
            <w:pPr>
              <w:spacing w:before="120" w:after="120" w:line="240" w:lineRule="auto"/>
              <w:rPr>
                <w:rFonts w:ascii="Times New Roman" w:hAnsi="Times New Roman"/>
                <w:b/>
                <w:sz w:val="24"/>
                <w:szCs w:val="24"/>
              </w:rPr>
            </w:pPr>
          </w:p>
        </w:tc>
      </w:tr>
      <w:tr w:rsidR="00E41CB0" w:rsidRPr="00217D70" w14:paraId="3481F27E" w14:textId="77777777" w:rsidTr="001508DF">
        <w:tc>
          <w:tcPr>
            <w:tcW w:w="8298" w:type="dxa"/>
          </w:tcPr>
          <w:p w14:paraId="0DD7658D" w14:textId="77777777" w:rsidR="00E41CB0" w:rsidRPr="00217D70" w:rsidRDefault="00E41CB0" w:rsidP="00751B0D">
            <w:pPr>
              <w:pStyle w:val="ListParagraph"/>
              <w:numPr>
                <w:ilvl w:val="0"/>
                <w:numId w:val="34"/>
              </w:numPr>
              <w:spacing w:before="120" w:after="120" w:line="240" w:lineRule="auto"/>
              <w:rPr>
                <w:rFonts w:ascii="Times New Roman" w:hAnsi="Times New Roman"/>
                <w:sz w:val="24"/>
                <w:szCs w:val="24"/>
              </w:rPr>
            </w:pPr>
            <w:r w:rsidRPr="00217D70">
              <w:rPr>
                <w:rFonts w:ascii="Times New Roman" w:hAnsi="Times New Roman"/>
                <w:sz w:val="24"/>
                <w:szCs w:val="24"/>
              </w:rPr>
              <w:t>Provided adequate opportunities to work with students</w:t>
            </w:r>
          </w:p>
        </w:tc>
        <w:tc>
          <w:tcPr>
            <w:tcW w:w="360" w:type="dxa"/>
          </w:tcPr>
          <w:p w14:paraId="1B5F7AC3"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38F54895"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34EE4962"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012CD385" w14:textId="77777777" w:rsidTr="001508DF">
        <w:tc>
          <w:tcPr>
            <w:tcW w:w="8298" w:type="dxa"/>
          </w:tcPr>
          <w:p w14:paraId="7840A6F5" w14:textId="77777777" w:rsidR="00E41CB0" w:rsidRPr="00217D70" w:rsidRDefault="00E41CB0" w:rsidP="00751B0D">
            <w:pPr>
              <w:pStyle w:val="ListParagraph"/>
              <w:numPr>
                <w:ilvl w:val="0"/>
                <w:numId w:val="34"/>
              </w:numPr>
              <w:spacing w:before="120" w:after="120" w:line="240" w:lineRule="auto"/>
              <w:rPr>
                <w:rFonts w:ascii="Times New Roman" w:hAnsi="Times New Roman"/>
                <w:sz w:val="24"/>
                <w:szCs w:val="24"/>
              </w:rPr>
            </w:pPr>
            <w:r w:rsidRPr="00217D70">
              <w:rPr>
                <w:rFonts w:ascii="Times New Roman" w:hAnsi="Times New Roman"/>
                <w:sz w:val="24"/>
                <w:szCs w:val="24"/>
              </w:rPr>
              <w:t>Encouraged the demonstration of respect and empathy toward students, and valuing differences in culture, race, sex, and (dis) ability</w:t>
            </w:r>
          </w:p>
        </w:tc>
        <w:tc>
          <w:tcPr>
            <w:tcW w:w="360" w:type="dxa"/>
          </w:tcPr>
          <w:p w14:paraId="63520761"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5CF1F02D"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4897C351"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352ED92D" w14:textId="77777777" w:rsidTr="001508DF">
        <w:tc>
          <w:tcPr>
            <w:tcW w:w="8298" w:type="dxa"/>
          </w:tcPr>
          <w:p w14:paraId="2FBB47AB" w14:textId="77777777" w:rsidR="00E41CB0" w:rsidRPr="00217D70" w:rsidRDefault="00E41CB0" w:rsidP="00751B0D">
            <w:pPr>
              <w:pStyle w:val="ListParagraph"/>
              <w:numPr>
                <w:ilvl w:val="0"/>
                <w:numId w:val="34"/>
              </w:numPr>
              <w:spacing w:before="120" w:after="120" w:line="240" w:lineRule="auto"/>
              <w:rPr>
                <w:rFonts w:ascii="Times New Roman" w:hAnsi="Times New Roman"/>
                <w:sz w:val="24"/>
                <w:szCs w:val="24"/>
              </w:rPr>
            </w:pPr>
            <w:r w:rsidRPr="00217D70">
              <w:rPr>
                <w:rFonts w:ascii="Times New Roman" w:hAnsi="Times New Roman"/>
                <w:sz w:val="24"/>
                <w:szCs w:val="24"/>
              </w:rPr>
              <w:t>Encouraged the candidate to convey a sense of warmth, security, and enjoyment, and the use of positive verbal and non- verbal cues.</w:t>
            </w:r>
          </w:p>
        </w:tc>
        <w:tc>
          <w:tcPr>
            <w:tcW w:w="360" w:type="dxa"/>
          </w:tcPr>
          <w:p w14:paraId="3EB9475C"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64F36A66"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6945C8A2"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063D3C5D" w14:textId="77777777" w:rsidTr="001508DF">
        <w:tc>
          <w:tcPr>
            <w:tcW w:w="8298" w:type="dxa"/>
          </w:tcPr>
          <w:p w14:paraId="614E6385" w14:textId="77777777" w:rsidR="00E41CB0" w:rsidRPr="00217D70" w:rsidRDefault="00E41CB0" w:rsidP="00751B0D">
            <w:pPr>
              <w:pStyle w:val="ListParagraph"/>
              <w:numPr>
                <w:ilvl w:val="0"/>
                <w:numId w:val="34"/>
              </w:numPr>
              <w:spacing w:before="120" w:after="120" w:line="240" w:lineRule="auto"/>
              <w:rPr>
                <w:rFonts w:ascii="Times New Roman" w:hAnsi="Times New Roman"/>
                <w:sz w:val="24"/>
                <w:szCs w:val="24"/>
              </w:rPr>
            </w:pPr>
            <w:r w:rsidRPr="00217D70">
              <w:rPr>
                <w:rFonts w:ascii="Times New Roman" w:hAnsi="Times New Roman"/>
                <w:sz w:val="24"/>
                <w:szCs w:val="24"/>
              </w:rPr>
              <w:lastRenderedPageBreak/>
              <w:t>Monitored the pacing of activities to meet students’ needs and  encouraged the candidate to set high expectations and success rates</w:t>
            </w:r>
          </w:p>
        </w:tc>
        <w:tc>
          <w:tcPr>
            <w:tcW w:w="360" w:type="dxa"/>
          </w:tcPr>
          <w:p w14:paraId="174CCCCC"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78595BAA"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171E7362"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2C38C896" w14:textId="77777777" w:rsidTr="001508DF">
        <w:tc>
          <w:tcPr>
            <w:tcW w:w="8298" w:type="dxa"/>
          </w:tcPr>
          <w:p w14:paraId="76417361" w14:textId="77777777" w:rsidR="00E41CB0" w:rsidRPr="00217D70" w:rsidRDefault="00E41CB0" w:rsidP="00751B0D">
            <w:pPr>
              <w:pStyle w:val="ListParagraph"/>
              <w:numPr>
                <w:ilvl w:val="0"/>
                <w:numId w:val="34"/>
              </w:numPr>
              <w:spacing w:before="120" w:after="120" w:line="240" w:lineRule="auto"/>
              <w:rPr>
                <w:rFonts w:ascii="Times New Roman" w:hAnsi="Times New Roman"/>
                <w:sz w:val="24"/>
                <w:szCs w:val="24"/>
              </w:rPr>
            </w:pPr>
            <w:r w:rsidRPr="00217D70">
              <w:rPr>
                <w:rFonts w:ascii="Times New Roman" w:hAnsi="Times New Roman"/>
                <w:sz w:val="24"/>
                <w:szCs w:val="24"/>
              </w:rPr>
              <w:t>Created opportunities to communicate with parents about their child and the programs, projects, and activities in the classroom/school</w:t>
            </w:r>
          </w:p>
        </w:tc>
        <w:tc>
          <w:tcPr>
            <w:tcW w:w="360" w:type="dxa"/>
          </w:tcPr>
          <w:p w14:paraId="47F447E6" w14:textId="77777777" w:rsidR="00E41CB0" w:rsidRPr="00217D70" w:rsidRDefault="00E41CB0" w:rsidP="00751B0D">
            <w:pPr>
              <w:spacing w:before="120" w:after="120" w:line="240" w:lineRule="auto"/>
              <w:rPr>
                <w:rFonts w:ascii="Times New Roman" w:hAnsi="Times New Roman"/>
                <w:b/>
                <w:sz w:val="24"/>
                <w:szCs w:val="24"/>
              </w:rPr>
            </w:pPr>
          </w:p>
        </w:tc>
        <w:tc>
          <w:tcPr>
            <w:tcW w:w="360" w:type="dxa"/>
          </w:tcPr>
          <w:p w14:paraId="01771F8B" w14:textId="77777777" w:rsidR="00E41CB0" w:rsidRPr="00217D70" w:rsidRDefault="00E41CB0" w:rsidP="00751B0D">
            <w:pPr>
              <w:spacing w:before="120" w:after="120" w:line="240" w:lineRule="auto"/>
              <w:rPr>
                <w:rFonts w:ascii="Times New Roman" w:hAnsi="Times New Roman"/>
                <w:b/>
                <w:sz w:val="24"/>
                <w:szCs w:val="24"/>
              </w:rPr>
            </w:pPr>
          </w:p>
        </w:tc>
        <w:tc>
          <w:tcPr>
            <w:tcW w:w="360" w:type="dxa"/>
          </w:tcPr>
          <w:p w14:paraId="5201DAEE" w14:textId="77777777" w:rsidR="00E41CB0" w:rsidRPr="00217D70" w:rsidRDefault="00E41CB0" w:rsidP="00751B0D">
            <w:pPr>
              <w:spacing w:before="120" w:after="120" w:line="240" w:lineRule="auto"/>
              <w:rPr>
                <w:rFonts w:ascii="Times New Roman" w:hAnsi="Times New Roman"/>
                <w:b/>
                <w:sz w:val="24"/>
                <w:szCs w:val="24"/>
              </w:rPr>
            </w:pPr>
          </w:p>
        </w:tc>
      </w:tr>
      <w:tr w:rsidR="00E41CB0" w:rsidRPr="00217D70" w14:paraId="60ABC2EA" w14:textId="77777777" w:rsidTr="001508DF">
        <w:tc>
          <w:tcPr>
            <w:tcW w:w="8298" w:type="dxa"/>
          </w:tcPr>
          <w:p w14:paraId="1973E58E" w14:textId="77777777" w:rsidR="00E41CB0" w:rsidRPr="00217D70" w:rsidRDefault="00E41CB0" w:rsidP="00751B0D">
            <w:pPr>
              <w:pStyle w:val="ListParagraph"/>
              <w:numPr>
                <w:ilvl w:val="0"/>
                <w:numId w:val="34"/>
              </w:numPr>
              <w:spacing w:before="120" w:after="120" w:line="240" w:lineRule="auto"/>
              <w:rPr>
                <w:rFonts w:ascii="Times New Roman" w:hAnsi="Times New Roman"/>
                <w:sz w:val="24"/>
                <w:szCs w:val="24"/>
              </w:rPr>
            </w:pPr>
            <w:r w:rsidRPr="00217D70">
              <w:rPr>
                <w:rFonts w:ascii="Times New Roman" w:hAnsi="Times New Roman"/>
                <w:sz w:val="24"/>
                <w:szCs w:val="24"/>
              </w:rPr>
              <w:t>Required maintenance of adequate records of student progress for assessment, instructional grouping, and planning</w:t>
            </w:r>
          </w:p>
        </w:tc>
        <w:tc>
          <w:tcPr>
            <w:tcW w:w="360" w:type="dxa"/>
          </w:tcPr>
          <w:p w14:paraId="0E3A41DF"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6BFDADD9"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7E03539E"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6F980905" w14:textId="77777777" w:rsidTr="001508DF">
        <w:tc>
          <w:tcPr>
            <w:tcW w:w="8298" w:type="dxa"/>
          </w:tcPr>
          <w:p w14:paraId="38618837" w14:textId="77777777" w:rsidR="00E41CB0" w:rsidRPr="00217D70" w:rsidRDefault="00E41CB0" w:rsidP="00751B0D">
            <w:pPr>
              <w:pStyle w:val="ListParagraph"/>
              <w:numPr>
                <w:ilvl w:val="0"/>
                <w:numId w:val="34"/>
              </w:numPr>
              <w:spacing w:before="120" w:after="120" w:line="240" w:lineRule="auto"/>
              <w:rPr>
                <w:rFonts w:ascii="Times New Roman" w:hAnsi="Times New Roman"/>
                <w:sz w:val="24"/>
                <w:szCs w:val="24"/>
              </w:rPr>
            </w:pPr>
            <w:r w:rsidRPr="00217D70">
              <w:rPr>
                <w:rFonts w:ascii="Times New Roman" w:hAnsi="Times New Roman"/>
                <w:sz w:val="24"/>
                <w:szCs w:val="24"/>
              </w:rPr>
              <w:t xml:space="preserve"> Monitored each lesson to assure that there was checking  for understanding and that there were  clear and purposeful methods of assessment</w:t>
            </w:r>
          </w:p>
        </w:tc>
        <w:tc>
          <w:tcPr>
            <w:tcW w:w="360" w:type="dxa"/>
          </w:tcPr>
          <w:p w14:paraId="10B36D77"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4E7B2CA5"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666C9B8B"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767A0B6E" w14:textId="77777777" w:rsidTr="001508DF">
        <w:tc>
          <w:tcPr>
            <w:tcW w:w="8298" w:type="dxa"/>
          </w:tcPr>
          <w:p w14:paraId="369F09BD" w14:textId="77777777" w:rsidR="00E41CB0" w:rsidRPr="00217D70" w:rsidRDefault="00E41CB0" w:rsidP="00751B0D">
            <w:pPr>
              <w:pStyle w:val="ListParagraph"/>
              <w:numPr>
                <w:ilvl w:val="0"/>
                <w:numId w:val="34"/>
              </w:numPr>
              <w:spacing w:before="120" w:after="120" w:line="240" w:lineRule="auto"/>
              <w:rPr>
                <w:rFonts w:ascii="Times New Roman" w:hAnsi="Times New Roman"/>
                <w:sz w:val="24"/>
                <w:szCs w:val="24"/>
              </w:rPr>
            </w:pPr>
            <w:r w:rsidRPr="00217D70">
              <w:rPr>
                <w:rFonts w:ascii="Times New Roman" w:hAnsi="Times New Roman"/>
                <w:sz w:val="24"/>
                <w:szCs w:val="24"/>
              </w:rPr>
              <w:t>Supported efforts to involve all students, not just a sub-group, and encouraged pairing, group and cooperative learning</w:t>
            </w:r>
          </w:p>
        </w:tc>
        <w:tc>
          <w:tcPr>
            <w:tcW w:w="360" w:type="dxa"/>
          </w:tcPr>
          <w:p w14:paraId="0E457A7E"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1A78FDA8"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2EA7CD41"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63D32DDD" w14:textId="77777777" w:rsidTr="001508DF">
        <w:tc>
          <w:tcPr>
            <w:tcW w:w="8298" w:type="dxa"/>
          </w:tcPr>
          <w:p w14:paraId="43156C7A" w14:textId="77777777" w:rsidR="00E41CB0" w:rsidRPr="00217D70" w:rsidRDefault="00E41CB0" w:rsidP="00751B0D">
            <w:pPr>
              <w:pStyle w:val="ListParagraph"/>
              <w:numPr>
                <w:ilvl w:val="0"/>
                <w:numId w:val="34"/>
              </w:numPr>
              <w:spacing w:before="120" w:after="120" w:line="240" w:lineRule="auto"/>
              <w:rPr>
                <w:rFonts w:ascii="Times New Roman" w:hAnsi="Times New Roman"/>
                <w:sz w:val="24"/>
                <w:szCs w:val="24"/>
              </w:rPr>
            </w:pPr>
            <w:r w:rsidRPr="00217D70">
              <w:rPr>
                <w:rFonts w:ascii="Times New Roman" w:hAnsi="Times New Roman"/>
                <w:sz w:val="24"/>
                <w:szCs w:val="24"/>
              </w:rPr>
              <w:t>Encouraged the use of proper wait time for answers to foster critical thinking and volunteering</w:t>
            </w:r>
          </w:p>
        </w:tc>
        <w:tc>
          <w:tcPr>
            <w:tcW w:w="360" w:type="dxa"/>
          </w:tcPr>
          <w:p w14:paraId="27EF655B"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26101027"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51487591"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591EC0CD" w14:textId="77777777" w:rsidTr="001508DF">
        <w:tc>
          <w:tcPr>
            <w:tcW w:w="8298" w:type="dxa"/>
          </w:tcPr>
          <w:p w14:paraId="37937098" w14:textId="77777777" w:rsidR="00E41CB0" w:rsidRPr="00217D70" w:rsidRDefault="00E41CB0" w:rsidP="00751B0D">
            <w:pPr>
              <w:pStyle w:val="ListParagraph"/>
              <w:numPr>
                <w:ilvl w:val="0"/>
                <w:numId w:val="34"/>
              </w:numPr>
              <w:spacing w:before="120" w:after="120" w:line="240" w:lineRule="auto"/>
              <w:rPr>
                <w:rFonts w:ascii="Times New Roman" w:hAnsi="Times New Roman"/>
                <w:sz w:val="24"/>
                <w:szCs w:val="24"/>
              </w:rPr>
            </w:pPr>
            <w:r w:rsidRPr="00217D70">
              <w:rPr>
                <w:rFonts w:ascii="Times New Roman" w:hAnsi="Times New Roman"/>
                <w:color w:val="000000" w:themeColor="text1"/>
                <w:sz w:val="24"/>
                <w:szCs w:val="24"/>
              </w:rPr>
              <w:t>Participated in</w:t>
            </w:r>
            <w:r w:rsidRPr="00217D70">
              <w:rPr>
                <w:rFonts w:ascii="Times New Roman" w:hAnsi="Times New Roman"/>
                <w:sz w:val="24"/>
                <w:szCs w:val="24"/>
              </w:rPr>
              <w:t xml:space="preserve"> the mid-term and final three way evaluation</w:t>
            </w:r>
          </w:p>
        </w:tc>
        <w:tc>
          <w:tcPr>
            <w:tcW w:w="360" w:type="dxa"/>
          </w:tcPr>
          <w:p w14:paraId="2E5353FB"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4DC99914"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4A026663"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123368FA" w14:textId="77777777" w:rsidTr="001508DF">
        <w:tc>
          <w:tcPr>
            <w:tcW w:w="8298" w:type="dxa"/>
          </w:tcPr>
          <w:p w14:paraId="0BD75457" w14:textId="77777777" w:rsidR="00E41CB0" w:rsidRPr="00217D70" w:rsidRDefault="00E41CB0" w:rsidP="00751B0D">
            <w:pPr>
              <w:pStyle w:val="ListParagraph"/>
              <w:numPr>
                <w:ilvl w:val="0"/>
                <w:numId w:val="34"/>
              </w:numPr>
              <w:spacing w:before="120" w:after="120" w:line="240" w:lineRule="auto"/>
              <w:rPr>
                <w:rFonts w:ascii="Times New Roman" w:hAnsi="Times New Roman"/>
                <w:sz w:val="24"/>
                <w:szCs w:val="24"/>
              </w:rPr>
            </w:pPr>
            <w:r w:rsidRPr="00217D70">
              <w:rPr>
                <w:rFonts w:ascii="Times New Roman" w:hAnsi="Times New Roman"/>
                <w:color w:val="000000" w:themeColor="text1"/>
                <w:sz w:val="24"/>
                <w:szCs w:val="24"/>
              </w:rPr>
              <w:t>Adhered</w:t>
            </w:r>
            <w:r w:rsidRPr="00217D70">
              <w:rPr>
                <w:rFonts w:ascii="Times New Roman" w:hAnsi="Times New Roman"/>
                <w:sz w:val="24"/>
                <w:szCs w:val="24"/>
              </w:rPr>
              <w:t xml:space="preserve"> to university policies regarding student teaching to include a four week full take over of instruction</w:t>
            </w:r>
          </w:p>
        </w:tc>
        <w:tc>
          <w:tcPr>
            <w:tcW w:w="360" w:type="dxa"/>
          </w:tcPr>
          <w:p w14:paraId="5ECB353E"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34C668BC"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3AACCCA3"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2CBF9693" w14:textId="77777777" w:rsidTr="001508DF">
        <w:tc>
          <w:tcPr>
            <w:tcW w:w="8298" w:type="dxa"/>
          </w:tcPr>
          <w:p w14:paraId="594EF78A" w14:textId="77777777" w:rsidR="00E41CB0" w:rsidRPr="00217D70" w:rsidRDefault="00E41CB0" w:rsidP="00751B0D">
            <w:pPr>
              <w:pStyle w:val="ListParagraph"/>
              <w:numPr>
                <w:ilvl w:val="0"/>
                <w:numId w:val="34"/>
              </w:numPr>
              <w:spacing w:before="120" w:after="120" w:line="240" w:lineRule="auto"/>
              <w:rPr>
                <w:rFonts w:ascii="Times New Roman" w:hAnsi="Times New Roman"/>
                <w:sz w:val="24"/>
                <w:szCs w:val="24"/>
              </w:rPr>
            </w:pPr>
            <w:r w:rsidRPr="00217D70">
              <w:rPr>
                <w:rFonts w:ascii="Times New Roman" w:hAnsi="Times New Roman"/>
                <w:color w:val="000000" w:themeColor="text1"/>
                <w:sz w:val="24"/>
                <w:szCs w:val="24"/>
              </w:rPr>
              <w:t>Collaborated</w:t>
            </w:r>
            <w:r w:rsidRPr="00217D70">
              <w:rPr>
                <w:rFonts w:ascii="Times New Roman" w:hAnsi="Times New Roman"/>
                <w:sz w:val="24"/>
                <w:szCs w:val="24"/>
              </w:rPr>
              <w:t xml:space="preserve"> with the supervisor on lesson critiques</w:t>
            </w:r>
          </w:p>
        </w:tc>
        <w:tc>
          <w:tcPr>
            <w:tcW w:w="360" w:type="dxa"/>
          </w:tcPr>
          <w:p w14:paraId="457B563A"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27A7DAE5"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6D854547"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0C868470" w14:textId="77777777" w:rsidTr="001508DF">
        <w:tc>
          <w:tcPr>
            <w:tcW w:w="8298" w:type="dxa"/>
          </w:tcPr>
          <w:p w14:paraId="4D0060E4" w14:textId="6437128E" w:rsidR="00E41CB0" w:rsidRPr="00217D70" w:rsidRDefault="00751B0D" w:rsidP="00751B0D">
            <w:pPr>
              <w:spacing w:before="120" w:after="120" w:line="240" w:lineRule="auto"/>
              <w:rPr>
                <w:rFonts w:ascii="Times New Roman" w:hAnsi="Times New Roman"/>
                <w:b/>
                <w:sz w:val="24"/>
                <w:szCs w:val="24"/>
              </w:rPr>
            </w:pPr>
            <w:r w:rsidRPr="00217D70">
              <w:rPr>
                <w:rFonts w:ascii="Times New Roman" w:hAnsi="Times New Roman"/>
                <w:b/>
                <w:sz w:val="24"/>
                <w:szCs w:val="24"/>
              </w:rPr>
              <w:t xml:space="preserve">Subject </w:t>
            </w:r>
            <w:r w:rsidR="00E41CB0" w:rsidRPr="00217D70">
              <w:rPr>
                <w:rFonts w:ascii="Times New Roman" w:hAnsi="Times New Roman"/>
                <w:b/>
                <w:sz w:val="24"/>
                <w:szCs w:val="24"/>
              </w:rPr>
              <w:t>Matter and Pedagogy</w:t>
            </w:r>
          </w:p>
        </w:tc>
        <w:tc>
          <w:tcPr>
            <w:tcW w:w="360" w:type="dxa"/>
          </w:tcPr>
          <w:p w14:paraId="2291DC5A"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50BF3426"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52406C45"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68ECF826" w14:textId="77777777" w:rsidTr="001508DF">
        <w:tc>
          <w:tcPr>
            <w:tcW w:w="8298" w:type="dxa"/>
          </w:tcPr>
          <w:p w14:paraId="1F936959" w14:textId="77777777" w:rsidR="00E41CB0" w:rsidRPr="00217D70" w:rsidRDefault="00E41CB0" w:rsidP="00751B0D">
            <w:pPr>
              <w:pStyle w:val="ListParagraph"/>
              <w:numPr>
                <w:ilvl w:val="0"/>
                <w:numId w:val="38"/>
              </w:numPr>
              <w:spacing w:before="120" w:after="120" w:line="240" w:lineRule="auto"/>
              <w:rPr>
                <w:rFonts w:ascii="Times New Roman" w:hAnsi="Times New Roman"/>
                <w:sz w:val="24"/>
                <w:szCs w:val="24"/>
              </w:rPr>
            </w:pPr>
            <w:r w:rsidRPr="00217D70">
              <w:rPr>
                <w:rFonts w:ascii="Times New Roman" w:hAnsi="Times New Roman"/>
                <w:sz w:val="24"/>
                <w:szCs w:val="24"/>
              </w:rPr>
              <w:t>Collaborated on lesson planning with the candidate, and encouraged theoretical approaches to teaching and clear communication of directions and expectations</w:t>
            </w:r>
          </w:p>
        </w:tc>
        <w:tc>
          <w:tcPr>
            <w:tcW w:w="360" w:type="dxa"/>
          </w:tcPr>
          <w:p w14:paraId="753D38B2"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48B4FBCD"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622CBA1E"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260ADA3B" w14:textId="77777777" w:rsidTr="001508DF">
        <w:tc>
          <w:tcPr>
            <w:tcW w:w="8298" w:type="dxa"/>
          </w:tcPr>
          <w:p w14:paraId="65F8AF2E" w14:textId="77777777" w:rsidR="00E41CB0" w:rsidRPr="00217D70" w:rsidRDefault="00E41CB0" w:rsidP="00751B0D">
            <w:pPr>
              <w:pStyle w:val="ListParagraph"/>
              <w:numPr>
                <w:ilvl w:val="0"/>
                <w:numId w:val="38"/>
              </w:numPr>
              <w:spacing w:before="120" w:after="120" w:line="240" w:lineRule="auto"/>
              <w:rPr>
                <w:rFonts w:ascii="Times New Roman" w:hAnsi="Times New Roman"/>
                <w:sz w:val="24"/>
                <w:szCs w:val="24"/>
              </w:rPr>
            </w:pPr>
            <w:r w:rsidRPr="00217D70">
              <w:rPr>
                <w:rFonts w:ascii="Times New Roman" w:hAnsi="Times New Roman"/>
                <w:sz w:val="24"/>
                <w:szCs w:val="24"/>
              </w:rPr>
              <w:t>Monitored command of the subject matter in language arts, math, science, social studies</w:t>
            </w:r>
          </w:p>
        </w:tc>
        <w:tc>
          <w:tcPr>
            <w:tcW w:w="360" w:type="dxa"/>
          </w:tcPr>
          <w:p w14:paraId="10656EB3"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1E548D97"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2CC8950D"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2CC03575" w14:textId="77777777" w:rsidTr="001508DF">
        <w:tc>
          <w:tcPr>
            <w:tcW w:w="8298" w:type="dxa"/>
          </w:tcPr>
          <w:p w14:paraId="0962E05B" w14:textId="77777777" w:rsidR="00E41CB0" w:rsidRPr="00217D70" w:rsidRDefault="00E41CB0" w:rsidP="00751B0D">
            <w:pPr>
              <w:pStyle w:val="ListParagraph"/>
              <w:numPr>
                <w:ilvl w:val="0"/>
                <w:numId w:val="38"/>
              </w:numPr>
              <w:spacing w:before="120" w:after="120" w:line="240" w:lineRule="auto"/>
              <w:rPr>
                <w:rFonts w:ascii="Times New Roman" w:hAnsi="Times New Roman"/>
                <w:sz w:val="24"/>
                <w:szCs w:val="24"/>
              </w:rPr>
            </w:pPr>
            <w:r w:rsidRPr="00217D70">
              <w:rPr>
                <w:rFonts w:ascii="Times New Roman" w:hAnsi="Times New Roman"/>
                <w:sz w:val="24"/>
                <w:szCs w:val="24"/>
              </w:rPr>
              <w:t xml:space="preserve">Supported planning instruction that linked subject matter to students’ prior  knowledge, and  included appropriate questioning techniques       </w:t>
            </w:r>
          </w:p>
        </w:tc>
        <w:tc>
          <w:tcPr>
            <w:tcW w:w="360" w:type="dxa"/>
          </w:tcPr>
          <w:p w14:paraId="3145AB25"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58C38B19" w14:textId="77777777" w:rsidR="00E41CB0" w:rsidRPr="00217D70" w:rsidRDefault="00E41CB0" w:rsidP="00751B0D">
            <w:pPr>
              <w:spacing w:before="120" w:after="120" w:line="240" w:lineRule="auto"/>
              <w:rPr>
                <w:rFonts w:ascii="Times New Roman" w:hAnsi="Times New Roman"/>
                <w:sz w:val="24"/>
                <w:szCs w:val="24"/>
              </w:rPr>
            </w:pPr>
            <w:r w:rsidRPr="00217D70">
              <w:rPr>
                <w:rFonts w:ascii="Times New Roman" w:hAnsi="Times New Roman"/>
                <w:sz w:val="24"/>
                <w:szCs w:val="24"/>
              </w:rPr>
              <w:t xml:space="preserve">  </w:t>
            </w:r>
          </w:p>
        </w:tc>
        <w:tc>
          <w:tcPr>
            <w:tcW w:w="360" w:type="dxa"/>
          </w:tcPr>
          <w:p w14:paraId="60BC240F"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525EB750" w14:textId="77777777" w:rsidTr="001508DF">
        <w:tc>
          <w:tcPr>
            <w:tcW w:w="8298" w:type="dxa"/>
          </w:tcPr>
          <w:p w14:paraId="64CF9375" w14:textId="77777777" w:rsidR="00E41CB0" w:rsidRPr="00217D70" w:rsidRDefault="00E41CB0" w:rsidP="00751B0D">
            <w:pPr>
              <w:pStyle w:val="ListParagraph"/>
              <w:numPr>
                <w:ilvl w:val="0"/>
                <w:numId w:val="38"/>
              </w:numPr>
              <w:spacing w:before="120" w:after="120" w:line="240" w:lineRule="auto"/>
              <w:rPr>
                <w:rFonts w:ascii="Times New Roman" w:hAnsi="Times New Roman"/>
                <w:sz w:val="24"/>
                <w:szCs w:val="24"/>
              </w:rPr>
            </w:pPr>
            <w:r w:rsidRPr="00217D70">
              <w:rPr>
                <w:rFonts w:ascii="Times New Roman" w:hAnsi="Times New Roman"/>
                <w:sz w:val="24"/>
                <w:szCs w:val="24"/>
              </w:rPr>
              <w:t>Required that students be informed of the objectives and expectations</w:t>
            </w:r>
          </w:p>
        </w:tc>
        <w:tc>
          <w:tcPr>
            <w:tcW w:w="360" w:type="dxa"/>
          </w:tcPr>
          <w:p w14:paraId="0A58D410"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0CCC1427"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0C2DC156"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1D4001DC" w14:textId="77777777" w:rsidTr="001508DF">
        <w:tc>
          <w:tcPr>
            <w:tcW w:w="8298" w:type="dxa"/>
          </w:tcPr>
          <w:p w14:paraId="16AB6550" w14:textId="77777777" w:rsidR="00E41CB0" w:rsidRPr="00217D70" w:rsidRDefault="00E41CB0" w:rsidP="00751B0D">
            <w:pPr>
              <w:pStyle w:val="ListParagraph"/>
              <w:numPr>
                <w:ilvl w:val="0"/>
                <w:numId w:val="38"/>
              </w:numPr>
              <w:spacing w:before="120" w:after="120" w:line="240" w:lineRule="auto"/>
              <w:rPr>
                <w:rFonts w:ascii="Times New Roman" w:hAnsi="Times New Roman"/>
                <w:sz w:val="24"/>
                <w:szCs w:val="24"/>
              </w:rPr>
            </w:pPr>
            <w:r w:rsidRPr="00217D70">
              <w:rPr>
                <w:rFonts w:ascii="Times New Roman" w:hAnsi="Times New Roman"/>
                <w:sz w:val="24"/>
                <w:szCs w:val="24"/>
              </w:rPr>
              <w:t>Provided access to available instructional technology</w:t>
            </w:r>
          </w:p>
        </w:tc>
        <w:tc>
          <w:tcPr>
            <w:tcW w:w="360" w:type="dxa"/>
          </w:tcPr>
          <w:p w14:paraId="485A5B18"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4D6587ED"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4B1C71A1"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20F359C1" w14:textId="77777777" w:rsidTr="001508DF">
        <w:tc>
          <w:tcPr>
            <w:tcW w:w="8298" w:type="dxa"/>
          </w:tcPr>
          <w:p w14:paraId="3B941CA1" w14:textId="77777777" w:rsidR="00E41CB0" w:rsidRPr="00217D70" w:rsidRDefault="00E41CB0" w:rsidP="00751B0D">
            <w:pPr>
              <w:pStyle w:val="ListParagraph"/>
              <w:numPr>
                <w:ilvl w:val="0"/>
                <w:numId w:val="38"/>
              </w:numPr>
              <w:spacing w:before="120" w:after="120" w:line="240" w:lineRule="auto"/>
              <w:rPr>
                <w:rFonts w:ascii="Times New Roman" w:hAnsi="Times New Roman"/>
                <w:sz w:val="24"/>
                <w:szCs w:val="24"/>
              </w:rPr>
            </w:pPr>
            <w:r w:rsidRPr="00217D70">
              <w:rPr>
                <w:rFonts w:ascii="Times New Roman" w:hAnsi="Times New Roman"/>
                <w:sz w:val="24"/>
                <w:szCs w:val="24"/>
              </w:rPr>
              <w:t>Readily accepted suggestions from the supervisor on how to improve the candidate’s performance.</w:t>
            </w:r>
          </w:p>
        </w:tc>
        <w:tc>
          <w:tcPr>
            <w:tcW w:w="360" w:type="dxa"/>
          </w:tcPr>
          <w:p w14:paraId="3C1B1FCF"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77A02170"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552FAC57"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6BE32CA7" w14:textId="77777777" w:rsidTr="001508DF">
        <w:tc>
          <w:tcPr>
            <w:tcW w:w="8298" w:type="dxa"/>
          </w:tcPr>
          <w:p w14:paraId="32C6F3EA" w14:textId="77777777" w:rsidR="00E41CB0" w:rsidRPr="00217D70" w:rsidRDefault="00E41CB0" w:rsidP="00751B0D">
            <w:pPr>
              <w:spacing w:before="120" w:after="120" w:line="240" w:lineRule="auto"/>
              <w:rPr>
                <w:rFonts w:ascii="Times New Roman" w:hAnsi="Times New Roman"/>
                <w:b/>
                <w:sz w:val="24"/>
                <w:szCs w:val="24"/>
              </w:rPr>
            </w:pPr>
            <w:r w:rsidRPr="00217D70">
              <w:rPr>
                <w:rFonts w:ascii="Times New Roman" w:hAnsi="Times New Roman"/>
                <w:b/>
                <w:sz w:val="24"/>
                <w:szCs w:val="24"/>
              </w:rPr>
              <w:t>Planning and Organization</w:t>
            </w:r>
          </w:p>
        </w:tc>
        <w:tc>
          <w:tcPr>
            <w:tcW w:w="360" w:type="dxa"/>
          </w:tcPr>
          <w:p w14:paraId="158837B2"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25CD596B"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51EC28B9"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6DCC8A54" w14:textId="77777777" w:rsidTr="001508DF">
        <w:tc>
          <w:tcPr>
            <w:tcW w:w="8298" w:type="dxa"/>
          </w:tcPr>
          <w:p w14:paraId="0534EEA5" w14:textId="77777777" w:rsidR="00E41CB0" w:rsidRPr="00217D70" w:rsidRDefault="00E41CB0" w:rsidP="00751B0D">
            <w:pPr>
              <w:pStyle w:val="ListParagraph"/>
              <w:numPr>
                <w:ilvl w:val="0"/>
                <w:numId w:val="36"/>
              </w:numPr>
              <w:spacing w:before="120" w:after="120" w:line="240" w:lineRule="auto"/>
              <w:rPr>
                <w:rFonts w:ascii="Times New Roman" w:hAnsi="Times New Roman"/>
                <w:sz w:val="24"/>
                <w:szCs w:val="24"/>
              </w:rPr>
            </w:pPr>
            <w:r w:rsidRPr="00217D70">
              <w:rPr>
                <w:rFonts w:ascii="Times New Roman" w:hAnsi="Times New Roman"/>
                <w:sz w:val="24"/>
                <w:szCs w:val="24"/>
              </w:rPr>
              <w:t>Provided data to encourage that appropriate decisions be made about differentiation to meet the academic needs and interest of the students</w:t>
            </w:r>
          </w:p>
        </w:tc>
        <w:tc>
          <w:tcPr>
            <w:tcW w:w="360" w:type="dxa"/>
          </w:tcPr>
          <w:p w14:paraId="5AB3D9AD"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40B2A25B"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200B551A"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6A61B133" w14:textId="77777777" w:rsidTr="001508DF">
        <w:tc>
          <w:tcPr>
            <w:tcW w:w="8298" w:type="dxa"/>
          </w:tcPr>
          <w:p w14:paraId="5AE3A815" w14:textId="77777777" w:rsidR="00E41CB0" w:rsidRPr="00217D70" w:rsidRDefault="00E41CB0" w:rsidP="00751B0D">
            <w:pPr>
              <w:pStyle w:val="ListParagraph"/>
              <w:numPr>
                <w:ilvl w:val="0"/>
                <w:numId w:val="36"/>
              </w:numPr>
              <w:spacing w:before="120" w:after="120" w:line="240" w:lineRule="auto"/>
              <w:rPr>
                <w:rFonts w:ascii="Times New Roman" w:hAnsi="Times New Roman"/>
                <w:sz w:val="24"/>
                <w:szCs w:val="24"/>
              </w:rPr>
            </w:pPr>
            <w:r w:rsidRPr="00217D70">
              <w:rPr>
                <w:rFonts w:ascii="Times New Roman" w:hAnsi="Times New Roman"/>
                <w:sz w:val="24"/>
                <w:szCs w:val="24"/>
              </w:rPr>
              <w:lastRenderedPageBreak/>
              <w:t>Allowed candidate to keep observations and records of students’ work and aided the candidate in using  the data to inform instruction</w:t>
            </w:r>
          </w:p>
        </w:tc>
        <w:tc>
          <w:tcPr>
            <w:tcW w:w="360" w:type="dxa"/>
          </w:tcPr>
          <w:p w14:paraId="6AB4194C"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1A3B797D"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76B07411"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43E80984" w14:textId="77777777" w:rsidTr="001508DF">
        <w:tc>
          <w:tcPr>
            <w:tcW w:w="8298" w:type="dxa"/>
          </w:tcPr>
          <w:p w14:paraId="40D7E9A3" w14:textId="77777777" w:rsidR="00E41CB0" w:rsidRPr="00217D70" w:rsidRDefault="00E41CB0" w:rsidP="00751B0D">
            <w:pPr>
              <w:pStyle w:val="ListParagraph"/>
              <w:numPr>
                <w:ilvl w:val="0"/>
                <w:numId w:val="36"/>
              </w:numPr>
              <w:spacing w:before="120" w:after="120" w:line="240" w:lineRule="auto"/>
              <w:rPr>
                <w:rFonts w:ascii="Times New Roman" w:hAnsi="Times New Roman"/>
                <w:sz w:val="24"/>
                <w:szCs w:val="24"/>
              </w:rPr>
            </w:pPr>
            <w:r w:rsidRPr="00217D70">
              <w:rPr>
                <w:rFonts w:ascii="Times New Roman" w:hAnsi="Times New Roman"/>
                <w:sz w:val="24"/>
                <w:szCs w:val="24"/>
              </w:rPr>
              <w:t>Encouraged the development of interesting and challenging lesson and expected having all materials and resources ready for use ahead of time</w:t>
            </w:r>
          </w:p>
        </w:tc>
        <w:tc>
          <w:tcPr>
            <w:tcW w:w="360" w:type="dxa"/>
          </w:tcPr>
          <w:p w14:paraId="362AF293"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28A8BB82"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6C2E365A"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4745F902" w14:textId="77777777" w:rsidTr="001508DF">
        <w:tc>
          <w:tcPr>
            <w:tcW w:w="8298" w:type="dxa"/>
          </w:tcPr>
          <w:p w14:paraId="37C1D94E" w14:textId="77777777" w:rsidR="00E41CB0" w:rsidRPr="00217D70" w:rsidRDefault="00E41CB0" w:rsidP="00751B0D">
            <w:pPr>
              <w:pStyle w:val="ListParagraph"/>
              <w:numPr>
                <w:ilvl w:val="0"/>
                <w:numId w:val="36"/>
              </w:numPr>
              <w:spacing w:before="120" w:after="120" w:line="240" w:lineRule="auto"/>
              <w:rPr>
                <w:rFonts w:ascii="Times New Roman" w:hAnsi="Times New Roman"/>
                <w:sz w:val="24"/>
                <w:szCs w:val="24"/>
              </w:rPr>
            </w:pPr>
            <w:r w:rsidRPr="00217D70">
              <w:rPr>
                <w:rFonts w:ascii="Times New Roman" w:hAnsi="Times New Roman"/>
                <w:sz w:val="24"/>
                <w:szCs w:val="24"/>
              </w:rPr>
              <w:t>Required candidate to conceptualize and teach integrated lessons</w:t>
            </w:r>
          </w:p>
        </w:tc>
        <w:tc>
          <w:tcPr>
            <w:tcW w:w="360" w:type="dxa"/>
          </w:tcPr>
          <w:p w14:paraId="22BA62B3"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63692CF0"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54EDF111"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0841C83A" w14:textId="77777777" w:rsidTr="001508DF">
        <w:tc>
          <w:tcPr>
            <w:tcW w:w="8298" w:type="dxa"/>
          </w:tcPr>
          <w:p w14:paraId="626EA7C7" w14:textId="77777777" w:rsidR="00E41CB0" w:rsidRPr="00217D70" w:rsidRDefault="00E41CB0" w:rsidP="00751B0D">
            <w:pPr>
              <w:spacing w:before="120" w:after="120" w:line="240" w:lineRule="auto"/>
              <w:rPr>
                <w:rFonts w:ascii="Times New Roman" w:hAnsi="Times New Roman"/>
                <w:b/>
                <w:sz w:val="24"/>
                <w:szCs w:val="24"/>
              </w:rPr>
            </w:pPr>
            <w:r w:rsidRPr="00217D70">
              <w:rPr>
                <w:rFonts w:ascii="Times New Roman" w:hAnsi="Times New Roman"/>
                <w:b/>
                <w:sz w:val="24"/>
                <w:szCs w:val="24"/>
              </w:rPr>
              <w:t>Classroom Management</w:t>
            </w:r>
          </w:p>
        </w:tc>
        <w:tc>
          <w:tcPr>
            <w:tcW w:w="360" w:type="dxa"/>
          </w:tcPr>
          <w:p w14:paraId="4A276644"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648B2AE6"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49F99E7C"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646C93F7" w14:textId="77777777" w:rsidTr="001508DF">
        <w:tc>
          <w:tcPr>
            <w:tcW w:w="8298" w:type="dxa"/>
          </w:tcPr>
          <w:p w14:paraId="5EAB0FFE" w14:textId="77777777" w:rsidR="00E41CB0" w:rsidRPr="00217D70" w:rsidRDefault="00E41CB0" w:rsidP="00751B0D">
            <w:pPr>
              <w:pStyle w:val="ListParagraph"/>
              <w:numPr>
                <w:ilvl w:val="0"/>
                <w:numId w:val="37"/>
              </w:numPr>
              <w:spacing w:before="120" w:after="120" w:line="240" w:lineRule="auto"/>
              <w:rPr>
                <w:rFonts w:ascii="Times New Roman" w:hAnsi="Times New Roman"/>
                <w:sz w:val="24"/>
                <w:szCs w:val="24"/>
              </w:rPr>
            </w:pPr>
            <w:r w:rsidRPr="00217D70">
              <w:rPr>
                <w:rFonts w:ascii="Times New Roman" w:hAnsi="Times New Roman"/>
                <w:sz w:val="24"/>
                <w:szCs w:val="24"/>
              </w:rPr>
              <w:t>Permitted the use of a variety of behavior management systems, and encouraged candidate to constantly and fairly reinforce rules and procedures.</w:t>
            </w:r>
          </w:p>
        </w:tc>
        <w:tc>
          <w:tcPr>
            <w:tcW w:w="360" w:type="dxa"/>
          </w:tcPr>
          <w:p w14:paraId="63916295"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5B7FC9C4"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506C43A9"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079952E8" w14:textId="77777777" w:rsidTr="001508DF">
        <w:tc>
          <w:tcPr>
            <w:tcW w:w="8298" w:type="dxa"/>
          </w:tcPr>
          <w:p w14:paraId="34756850" w14:textId="77777777" w:rsidR="00E41CB0" w:rsidRPr="00217D70" w:rsidRDefault="00E41CB0" w:rsidP="00751B0D">
            <w:pPr>
              <w:pStyle w:val="ListParagraph"/>
              <w:numPr>
                <w:ilvl w:val="0"/>
                <w:numId w:val="37"/>
              </w:numPr>
              <w:spacing w:before="120" w:after="120" w:line="240" w:lineRule="auto"/>
              <w:rPr>
                <w:rFonts w:ascii="Times New Roman" w:hAnsi="Times New Roman"/>
                <w:sz w:val="24"/>
                <w:szCs w:val="24"/>
              </w:rPr>
            </w:pPr>
            <w:r w:rsidRPr="00217D70">
              <w:rPr>
                <w:rFonts w:ascii="Times New Roman" w:hAnsi="Times New Roman"/>
                <w:sz w:val="24"/>
                <w:szCs w:val="24"/>
              </w:rPr>
              <w:t>Provided support in establishing a set of rules and procedures for administrative matters, participation, movement, assignments, to include effective transitions between classes and activities.</w:t>
            </w:r>
          </w:p>
        </w:tc>
        <w:tc>
          <w:tcPr>
            <w:tcW w:w="360" w:type="dxa"/>
          </w:tcPr>
          <w:p w14:paraId="172F8906"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15A87B5B"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7B91132B"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1E697EBD" w14:textId="77777777" w:rsidTr="001508DF">
        <w:tc>
          <w:tcPr>
            <w:tcW w:w="8298" w:type="dxa"/>
          </w:tcPr>
          <w:p w14:paraId="200E528B" w14:textId="77777777" w:rsidR="00E41CB0" w:rsidRPr="00217D70" w:rsidRDefault="00E41CB0" w:rsidP="00751B0D">
            <w:pPr>
              <w:pStyle w:val="ListParagraph"/>
              <w:numPr>
                <w:ilvl w:val="0"/>
                <w:numId w:val="37"/>
              </w:numPr>
              <w:spacing w:before="120" w:after="120" w:line="240" w:lineRule="auto"/>
              <w:rPr>
                <w:rFonts w:ascii="Times New Roman" w:hAnsi="Times New Roman"/>
                <w:sz w:val="24"/>
                <w:szCs w:val="24"/>
              </w:rPr>
            </w:pPr>
            <w:r w:rsidRPr="00217D70">
              <w:rPr>
                <w:rFonts w:ascii="Times New Roman" w:hAnsi="Times New Roman"/>
                <w:sz w:val="24"/>
                <w:szCs w:val="24"/>
              </w:rPr>
              <w:t>Assured the maintenance of a safe and aesthetically pleasant classroom, that encouraged student responsibility, self -evaluation, and input on classroom decisions</w:t>
            </w:r>
          </w:p>
        </w:tc>
        <w:tc>
          <w:tcPr>
            <w:tcW w:w="360" w:type="dxa"/>
          </w:tcPr>
          <w:p w14:paraId="6081642E"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5EED0FB3"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478041CF"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03488AE7" w14:textId="77777777" w:rsidTr="001508DF">
        <w:tc>
          <w:tcPr>
            <w:tcW w:w="8298" w:type="dxa"/>
          </w:tcPr>
          <w:p w14:paraId="502FD8A6" w14:textId="77777777" w:rsidR="00E41CB0" w:rsidRPr="00217D70" w:rsidRDefault="00E41CB0" w:rsidP="00751B0D">
            <w:pPr>
              <w:pStyle w:val="ListParagraph"/>
              <w:numPr>
                <w:ilvl w:val="0"/>
                <w:numId w:val="37"/>
              </w:numPr>
              <w:spacing w:before="120" w:after="120" w:line="240" w:lineRule="auto"/>
              <w:rPr>
                <w:rFonts w:ascii="Times New Roman" w:hAnsi="Times New Roman"/>
                <w:sz w:val="24"/>
                <w:szCs w:val="24"/>
              </w:rPr>
            </w:pPr>
            <w:r w:rsidRPr="00217D70">
              <w:rPr>
                <w:rFonts w:ascii="Times New Roman" w:hAnsi="Times New Roman"/>
                <w:sz w:val="24"/>
                <w:szCs w:val="24"/>
              </w:rPr>
              <w:t>Monitored accommodations for individual differences</w:t>
            </w:r>
          </w:p>
        </w:tc>
        <w:tc>
          <w:tcPr>
            <w:tcW w:w="360" w:type="dxa"/>
          </w:tcPr>
          <w:p w14:paraId="569736CA"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021DBF19"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4A38E225"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77206FDF" w14:textId="77777777" w:rsidTr="001508DF">
        <w:tc>
          <w:tcPr>
            <w:tcW w:w="8298" w:type="dxa"/>
          </w:tcPr>
          <w:p w14:paraId="110561CA" w14:textId="77777777" w:rsidR="00E41CB0" w:rsidRPr="00217D70" w:rsidRDefault="00E41CB0" w:rsidP="00751B0D">
            <w:pPr>
              <w:pStyle w:val="ListParagraph"/>
              <w:numPr>
                <w:ilvl w:val="0"/>
                <w:numId w:val="37"/>
              </w:numPr>
              <w:spacing w:before="120" w:after="120" w:line="240" w:lineRule="auto"/>
              <w:rPr>
                <w:rFonts w:ascii="Times New Roman" w:hAnsi="Times New Roman"/>
                <w:sz w:val="24"/>
                <w:szCs w:val="24"/>
              </w:rPr>
            </w:pPr>
            <w:r w:rsidRPr="00217D70">
              <w:rPr>
                <w:rFonts w:ascii="Times New Roman" w:hAnsi="Times New Roman"/>
                <w:sz w:val="24"/>
                <w:szCs w:val="24"/>
              </w:rPr>
              <w:t xml:space="preserve">Required candidate to keep students on task </w:t>
            </w:r>
          </w:p>
        </w:tc>
        <w:tc>
          <w:tcPr>
            <w:tcW w:w="360" w:type="dxa"/>
          </w:tcPr>
          <w:p w14:paraId="168539C3"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10059AE0"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42133D38"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5802F111" w14:textId="77777777" w:rsidTr="001508DF">
        <w:tc>
          <w:tcPr>
            <w:tcW w:w="8298" w:type="dxa"/>
          </w:tcPr>
          <w:p w14:paraId="3270B8BF" w14:textId="77777777" w:rsidR="00E41CB0" w:rsidRPr="00217D70" w:rsidRDefault="00E41CB0" w:rsidP="00751B0D">
            <w:pPr>
              <w:pStyle w:val="ListParagraph"/>
              <w:numPr>
                <w:ilvl w:val="0"/>
                <w:numId w:val="37"/>
              </w:numPr>
              <w:spacing w:before="120" w:after="120" w:line="240" w:lineRule="auto"/>
              <w:rPr>
                <w:rFonts w:ascii="Times New Roman" w:hAnsi="Times New Roman"/>
                <w:sz w:val="24"/>
                <w:szCs w:val="24"/>
              </w:rPr>
            </w:pPr>
            <w:r w:rsidRPr="00217D70">
              <w:rPr>
                <w:rFonts w:ascii="Times New Roman" w:hAnsi="Times New Roman"/>
                <w:sz w:val="24"/>
                <w:szCs w:val="24"/>
              </w:rPr>
              <w:t>Required that students receive immediate and constructive feedback</w:t>
            </w:r>
          </w:p>
        </w:tc>
        <w:tc>
          <w:tcPr>
            <w:tcW w:w="360" w:type="dxa"/>
          </w:tcPr>
          <w:p w14:paraId="296C3F3F"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38C30EC8"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2E1ADFA8"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4BC55A6C" w14:textId="77777777" w:rsidTr="001508DF">
        <w:tc>
          <w:tcPr>
            <w:tcW w:w="8298" w:type="dxa"/>
          </w:tcPr>
          <w:p w14:paraId="03E70C7F" w14:textId="77777777" w:rsidR="00E41CB0" w:rsidRPr="00217D70" w:rsidRDefault="00E41CB0" w:rsidP="00751B0D">
            <w:pPr>
              <w:spacing w:before="120" w:after="120" w:line="240" w:lineRule="auto"/>
              <w:rPr>
                <w:rFonts w:ascii="Times New Roman" w:hAnsi="Times New Roman"/>
                <w:b/>
                <w:sz w:val="24"/>
                <w:szCs w:val="24"/>
              </w:rPr>
            </w:pPr>
            <w:r w:rsidRPr="00217D70">
              <w:rPr>
                <w:rFonts w:ascii="Times New Roman" w:hAnsi="Times New Roman"/>
                <w:b/>
                <w:sz w:val="24"/>
                <w:szCs w:val="24"/>
              </w:rPr>
              <w:t>Reflection</w:t>
            </w:r>
          </w:p>
        </w:tc>
        <w:tc>
          <w:tcPr>
            <w:tcW w:w="360" w:type="dxa"/>
          </w:tcPr>
          <w:p w14:paraId="51D70627"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4113F1D7"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35319F9F"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5C8B5928" w14:textId="77777777" w:rsidTr="001508DF">
        <w:tc>
          <w:tcPr>
            <w:tcW w:w="8298" w:type="dxa"/>
          </w:tcPr>
          <w:p w14:paraId="6D2ABBE5" w14:textId="77777777" w:rsidR="00E41CB0" w:rsidRPr="00217D70" w:rsidRDefault="00E41CB0" w:rsidP="00751B0D">
            <w:pPr>
              <w:pStyle w:val="ListParagraph"/>
              <w:numPr>
                <w:ilvl w:val="0"/>
                <w:numId w:val="39"/>
              </w:numPr>
              <w:spacing w:before="120" w:after="120" w:line="240" w:lineRule="auto"/>
              <w:rPr>
                <w:rFonts w:ascii="Times New Roman" w:hAnsi="Times New Roman"/>
                <w:sz w:val="24"/>
                <w:szCs w:val="24"/>
              </w:rPr>
            </w:pPr>
            <w:r w:rsidRPr="00217D70">
              <w:rPr>
                <w:rFonts w:ascii="Times New Roman" w:hAnsi="Times New Roman"/>
                <w:sz w:val="24"/>
                <w:szCs w:val="24"/>
              </w:rPr>
              <w:t>Collaborated to generate several options and select effective and efficient ways to improve teaching.</w:t>
            </w:r>
          </w:p>
        </w:tc>
        <w:tc>
          <w:tcPr>
            <w:tcW w:w="360" w:type="dxa"/>
          </w:tcPr>
          <w:p w14:paraId="1B773827"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47B202AA"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131D0D13"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43A16B1B" w14:textId="77777777" w:rsidTr="001508DF">
        <w:tc>
          <w:tcPr>
            <w:tcW w:w="8298" w:type="dxa"/>
          </w:tcPr>
          <w:p w14:paraId="68E849C4" w14:textId="77777777" w:rsidR="00E41CB0" w:rsidRPr="00217D70" w:rsidRDefault="00E41CB0" w:rsidP="00751B0D">
            <w:pPr>
              <w:pStyle w:val="ListParagraph"/>
              <w:numPr>
                <w:ilvl w:val="0"/>
                <w:numId w:val="39"/>
              </w:numPr>
              <w:spacing w:before="120" w:after="120" w:line="240" w:lineRule="auto"/>
              <w:rPr>
                <w:rFonts w:ascii="Times New Roman" w:hAnsi="Times New Roman"/>
                <w:sz w:val="24"/>
                <w:szCs w:val="24"/>
              </w:rPr>
            </w:pPr>
            <w:r w:rsidRPr="00217D70">
              <w:rPr>
                <w:rFonts w:ascii="Times New Roman" w:hAnsi="Times New Roman"/>
                <w:sz w:val="24"/>
                <w:szCs w:val="24"/>
              </w:rPr>
              <w:t>Observed that situations were analyzed from several perspectives before deciding on  a course of action</w:t>
            </w:r>
          </w:p>
        </w:tc>
        <w:tc>
          <w:tcPr>
            <w:tcW w:w="360" w:type="dxa"/>
          </w:tcPr>
          <w:p w14:paraId="3262D62C"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14BF1407"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0170134F" w14:textId="77777777" w:rsidR="00E41CB0" w:rsidRPr="00217D70" w:rsidRDefault="00E41CB0" w:rsidP="00751B0D">
            <w:pPr>
              <w:spacing w:before="120" w:after="120" w:line="240" w:lineRule="auto"/>
              <w:rPr>
                <w:rFonts w:ascii="Times New Roman" w:hAnsi="Times New Roman"/>
                <w:sz w:val="24"/>
                <w:szCs w:val="24"/>
              </w:rPr>
            </w:pPr>
          </w:p>
        </w:tc>
      </w:tr>
      <w:tr w:rsidR="00E41CB0" w:rsidRPr="00217D70" w14:paraId="72C58B43" w14:textId="77777777" w:rsidTr="001508DF">
        <w:tc>
          <w:tcPr>
            <w:tcW w:w="8298" w:type="dxa"/>
          </w:tcPr>
          <w:p w14:paraId="2296C780" w14:textId="77777777" w:rsidR="00E41CB0" w:rsidRPr="00217D70" w:rsidRDefault="00E41CB0" w:rsidP="00751B0D">
            <w:pPr>
              <w:pStyle w:val="ListParagraph"/>
              <w:numPr>
                <w:ilvl w:val="0"/>
                <w:numId w:val="39"/>
              </w:numPr>
              <w:spacing w:before="120" w:after="120" w:line="240" w:lineRule="auto"/>
              <w:rPr>
                <w:rFonts w:ascii="Times New Roman" w:hAnsi="Times New Roman"/>
                <w:sz w:val="24"/>
                <w:szCs w:val="24"/>
              </w:rPr>
            </w:pPr>
            <w:r w:rsidRPr="00217D70">
              <w:rPr>
                <w:rFonts w:ascii="Times New Roman" w:hAnsi="Times New Roman"/>
                <w:sz w:val="24"/>
                <w:szCs w:val="24"/>
              </w:rPr>
              <w:t>Served as a resource and guide for the action research paper</w:t>
            </w:r>
          </w:p>
        </w:tc>
        <w:tc>
          <w:tcPr>
            <w:tcW w:w="360" w:type="dxa"/>
          </w:tcPr>
          <w:p w14:paraId="0D702C88"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23690545" w14:textId="77777777" w:rsidR="00E41CB0" w:rsidRPr="00217D70" w:rsidRDefault="00E41CB0" w:rsidP="00751B0D">
            <w:pPr>
              <w:spacing w:before="120" w:after="120" w:line="240" w:lineRule="auto"/>
              <w:rPr>
                <w:rFonts w:ascii="Times New Roman" w:hAnsi="Times New Roman"/>
                <w:sz w:val="24"/>
                <w:szCs w:val="24"/>
              </w:rPr>
            </w:pPr>
          </w:p>
        </w:tc>
        <w:tc>
          <w:tcPr>
            <w:tcW w:w="360" w:type="dxa"/>
          </w:tcPr>
          <w:p w14:paraId="0EFBF3D2" w14:textId="77777777" w:rsidR="00E41CB0" w:rsidRPr="00217D70" w:rsidRDefault="00E41CB0" w:rsidP="00751B0D">
            <w:pPr>
              <w:spacing w:before="120" w:after="120" w:line="240" w:lineRule="auto"/>
              <w:rPr>
                <w:rFonts w:ascii="Times New Roman" w:hAnsi="Times New Roman"/>
                <w:sz w:val="24"/>
                <w:szCs w:val="24"/>
              </w:rPr>
            </w:pPr>
          </w:p>
        </w:tc>
      </w:tr>
    </w:tbl>
    <w:tbl>
      <w:tblPr>
        <w:tblStyle w:val="TableGrid"/>
        <w:tblW w:w="0" w:type="auto"/>
        <w:tblLook w:val="04A0" w:firstRow="1" w:lastRow="0" w:firstColumn="1" w:lastColumn="0" w:noHBand="0" w:noVBand="1"/>
      </w:tblPr>
      <w:tblGrid>
        <w:gridCol w:w="9378"/>
      </w:tblGrid>
      <w:tr w:rsidR="00E41CB0" w:rsidRPr="00217D70" w14:paraId="70EF99BB" w14:textId="77777777" w:rsidTr="00751B0D">
        <w:tc>
          <w:tcPr>
            <w:tcW w:w="9378" w:type="dxa"/>
          </w:tcPr>
          <w:p w14:paraId="1F7C9096" w14:textId="77777777" w:rsidR="00E41CB0" w:rsidRPr="00217D70" w:rsidRDefault="00E41CB0" w:rsidP="00751B0D">
            <w:pPr>
              <w:spacing w:line="240" w:lineRule="auto"/>
              <w:rPr>
                <w:rFonts w:ascii="Times New Roman" w:hAnsi="Times New Roman"/>
                <w:b/>
                <w:sz w:val="24"/>
                <w:szCs w:val="24"/>
              </w:rPr>
            </w:pPr>
            <w:r w:rsidRPr="00217D70">
              <w:rPr>
                <w:rFonts w:ascii="Times New Roman" w:hAnsi="Times New Roman"/>
                <w:b/>
                <w:sz w:val="24"/>
                <w:szCs w:val="24"/>
              </w:rPr>
              <w:t>Comments:</w:t>
            </w:r>
          </w:p>
          <w:p w14:paraId="08C39F17" w14:textId="77777777" w:rsidR="00E41CB0" w:rsidRPr="00217D70" w:rsidRDefault="00E41CB0" w:rsidP="00751B0D">
            <w:pPr>
              <w:spacing w:line="240" w:lineRule="auto"/>
              <w:rPr>
                <w:rFonts w:ascii="Times New Roman" w:hAnsi="Times New Roman"/>
                <w:sz w:val="24"/>
                <w:szCs w:val="24"/>
              </w:rPr>
            </w:pPr>
          </w:p>
          <w:p w14:paraId="53BAEB9A" w14:textId="77777777" w:rsidR="00E41CB0" w:rsidRPr="00217D70" w:rsidRDefault="00E41CB0" w:rsidP="00751B0D">
            <w:pPr>
              <w:spacing w:line="240" w:lineRule="auto"/>
              <w:rPr>
                <w:rFonts w:ascii="Times New Roman" w:hAnsi="Times New Roman"/>
                <w:sz w:val="24"/>
                <w:szCs w:val="24"/>
              </w:rPr>
            </w:pPr>
          </w:p>
          <w:p w14:paraId="44ED6044" w14:textId="77777777" w:rsidR="00E41CB0" w:rsidRPr="00217D70" w:rsidRDefault="00E41CB0" w:rsidP="00751B0D">
            <w:pPr>
              <w:spacing w:line="240" w:lineRule="auto"/>
              <w:rPr>
                <w:rFonts w:ascii="Times New Roman" w:hAnsi="Times New Roman"/>
                <w:sz w:val="24"/>
                <w:szCs w:val="24"/>
              </w:rPr>
            </w:pPr>
          </w:p>
          <w:p w14:paraId="6192EB11" w14:textId="77777777" w:rsidR="00E41CB0" w:rsidRPr="00217D70" w:rsidRDefault="00E41CB0" w:rsidP="00751B0D">
            <w:pPr>
              <w:spacing w:line="240" w:lineRule="auto"/>
              <w:rPr>
                <w:rFonts w:ascii="Times New Roman" w:hAnsi="Times New Roman"/>
                <w:sz w:val="24"/>
                <w:szCs w:val="24"/>
              </w:rPr>
            </w:pPr>
          </w:p>
          <w:p w14:paraId="5C50C743" w14:textId="77777777" w:rsidR="00E41CB0" w:rsidRPr="00217D70" w:rsidRDefault="00E41CB0" w:rsidP="00751B0D">
            <w:pPr>
              <w:spacing w:line="240" w:lineRule="auto"/>
              <w:rPr>
                <w:rFonts w:ascii="Times New Roman" w:hAnsi="Times New Roman"/>
                <w:sz w:val="24"/>
                <w:szCs w:val="24"/>
              </w:rPr>
            </w:pPr>
          </w:p>
          <w:p w14:paraId="21F9383F" w14:textId="77777777" w:rsidR="00E41CB0" w:rsidRPr="00217D70" w:rsidRDefault="00E41CB0" w:rsidP="00751B0D">
            <w:pPr>
              <w:spacing w:line="240" w:lineRule="auto"/>
              <w:rPr>
                <w:rFonts w:ascii="Times New Roman" w:hAnsi="Times New Roman"/>
                <w:sz w:val="24"/>
                <w:szCs w:val="24"/>
              </w:rPr>
            </w:pPr>
          </w:p>
        </w:tc>
      </w:tr>
    </w:tbl>
    <w:p w14:paraId="32E99AC3" w14:textId="77777777" w:rsidR="00E41CB0" w:rsidRPr="00217D70" w:rsidRDefault="00E41CB0" w:rsidP="00E41CB0">
      <w:pPr>
        <w:rPr>
          <w:rFonts w:ascii="Times New Roman" w:hAnsi="Times New Roman"/>
          <w:sz w:val="24"/>
          <w:szCs w:val="24"/>
        </w:rPr>
      </w:pPr>
    </w:p>
    <w:p w14:paraId="46E3002F" w14:textId="77777777" w:rsidR="00E41CB0" w:rsidRPr="00217D70" w:rsidRDefault="00E41CB0" w:rsidP="00E41CB0">
      <w:pPr>
        <w:rPr>
          <w:rFonts w:ascii="Times New Roman" w:hAnsi="Times New Roman"/>
          <w:sz w:val="24"/>
          <w:szCs w:val="24"/>
        </w:rPr>
      </w:pPr>
    </w:p>
    <w:p w14:paraId="76A4F975" w14:textId="77777777" w:rsidR="00973DB1" w:rsidRPr="00217D70" w:rsidRDefault="00973DB1">
      <w:pPr>
        <w:spacing w:line="240" w:lineRule="auto"/>
        <w:rPr>
          <w:rFonts w:ascii="Times New Roman" w:hAnsi="Times New Roman"/>
          <w:b/>
          <w:sz w:val="24"/>
          <w:szCs w:val="24"/>
        </w:rPr>
      </w:pPr>
      <w:r w:rsidRPr="00217D70">
        <w:rPr>
          <w:rFonts w:ascii="Times New Roman" w:hAnsi="Times New Roman"/>
          <w:b/>
          <w:sz w:val="24"/>
          <w:szCs w:val="24"/>
        </w:rPr>
        <w:br w:type="page"/>
      </w:r>
    </w:p>
    <w:p w14:paraId="28B0B79C" w14:textId="77777777" w:rsidR="00E37C9F" w:rsidRPr="00217D70" w:rsidRDefault="00E37C9F" w:rsidP="00E37C9F">
      <w:pPr>
        <w:spacing w:after="0" w:line="240" w:lineRule="auto"/>
        <w:jc w:val="center"/>
        <w:rPr>
          <w:rFonts w:ascii="Times New Roman" w:hAnsi="Times New Roman"/>
          <w:b/>
          <w:sz w:val="24"/>
          <w:szCs w:val="24"/>
        </w:rPr>
      </w:pPr>
    </w:p>
    <w:p w14:paraId="1E80AE65" w14:textId="77777777" w:rsidR="00E37C9F" w:rsidRPr="00217D70" w:rsidRDefault="00E37C9F" w:rsidP="00E37C9F">
      <w:pPr>
        <w:spacing w:after="0" w:line="240" w:lineRule="auto"/>
        <w:jc w:val="center"/>
        <w:rPr>
          <w:rFonts w:ascii="Times New Roman" w:hAnsi="Times New Roman"/>
          <w:b/>
          <w:sz w:val="24"/>
          <w:szCs w:val="24"/>
        </w:rPr>
      </w:pPr>
    </w:p>
    <w:p w14:paraId="49AF208C" w14:textId="77777777" w:rsidR="00E37C9F" w:rsidRPr="00217D70" w:rsidRDefault="00E37C9F" w:rsidP="00E37C9F">
      <w:pPr>
        <w:spacing w:after="0" w:line="240" w:lineRule="auto"/>
        <w:jc w:val="center"/>
        <w:rPr>
          <w:rFonts w:ascii="Times New Roman" w:hAnsi="Times New Roman"/>
          <w:b/>
          <w:sz w:val="24"/>
          <w:szCs w:val="24"/>
        </w:rPr>
      </w:pPr>
    </w:p>
    <w:p w14:paraId="5E807C1D" w14:textId="77777777" w:rsidR="00E37C9F" w:rsidRPr="00217D70" w:rsidRDefault="00E37C9F" w:rsidP="00E37C9F">
      <w:pPr>
        <w:spacing w:after="0" w:line="240" w:lineRule="auto"/>
        <w:jc w:val="center"/>
        <w:rPr>
          <w:rFonts w:ascii="Times New Roman" w:hAnsi="Times New Roman"/>
          <w:b/>
          <w:sz w:val="24"/>
          <w:szCs w:val="24"/>
        </w:rPr>
      </w:pPr>
    </w:p>
    <w:p w14:paraId="02265BE6" w14:textId="77777777" w:rsidR="00E37C9F" w:rsidRPr="00217D70" w:rsidRDefault="00E37C9F" w:rsidP="00E37C9F">
      <w:pPr>
        <w:spacing w:after="0" w:line="240" w:lineRule="auto"/>
        <w:jc w:val="center"/>
        <w:rPr>
          <w:rFonts w:ascii="Times New Roman" w:hAnsi="Times New Roman"/>
          <w:b/>
          <w:sz w:val="24"/>
          <w:szCs w:val="24"/>
        </w:rPr>
      </w:pPr>
    </w:p>
    <w:p w14:paraId="24570843" w14:textId="6A3B0E6A" w:rsidR="00495158" w:rsidRPr="00217D70" w:rsidRDefault="00495158" w:rsidP="00E37C9F">
      <w:pPr>
        <w:spacing w:after="0" w:line="240" w:lineRule="auto"/>
        <w:jc w:val="center"/>
        <w:rPr>
          <w:rFonts w:ascii="Times New Roman" w:hAnsi="Times New Roman"/>
          <w:b/>
          <w:sz w:val="24"/>
          <w:szCs w:val="24"/>
        </w:rPr>
      </w:pPr>
      <w:r w:rsidRPr="00217D70">
        <w:rPr>
          <w:rFonts w:ascii="Times New Roman" w:hAnsi="Times New Roman"/>
          <w:b/>
          <w:sz w:val="24"/>
          <w:szCs w:val="24"/>
        </w:rPr>
        <w:t>Appendix G: Additional Materials</w:t>
      </w:r>
    </w:p>
    <w:p w14:paraId="323FC7D9" w14:textId="53E2AA92" w:rsidR="00E37C9F" w:rsidRPr="00217D70" w:rsidRDefault="00E37C9F">
      <w:pPr>
        <w:spacing w:line="240" w:lineRule="auto"/>
        <w:rPr>
          <w:rFonts w:ascii="Times New Roman" w:hAnsi="Times New Roman"/>
          <w:b/>
          <w:sz w:val="24"/>
          <w:szCs w:val="24"/>
        </w:rPr>
      </w:pPr>
      <w:r w:rsidRPr="00217D70">
        <w:rPr>
          <w:rFonts w:ascii="Times New Roman" w:hAnsi="Times New Roman"/>
          <w:b/>
          <w:sz w:val="24"/>
          <w:szCs w:val="24"/>
        </w:rPr>
        <w:br w:type="page"/>
      </w:r>
    </w:p>
    <w:p w14:paraId="1F8481B8" w14:textId="39713707" w:rsidR="00435741" w:rsidRPr="00217D70" w:rsidRDefault="00435741" w:rsidP="00585B50">
      <w:pPr>
        <w:spacing w:line="240" w:lineRule="auto"/>
        <w:jc w:val="center"/>
        <w:rPr>
          <w:rFonts w:ascii="Times New Roman" w:hAnsi="Times New Roman"/>
          <w:b/>
          <w:sz w:val="24"/>
          <w:szCs w:val="24"/>
          <w:u w:val="single"/>
        </w:rPr>
      </w:pPr>
      <w:r w:rsidRPr="00217D70">
        <w:rPr>
          <w:rFonts w:ascii="Times New Roman" w:hAnsi="Times New Roman"/>
          <w:b/>
          <w:sz w:val="24"/>
          <w:szCs w:val="24"/>
          <w:u w:val="single"/>
        </w:rPr>
        <w:lastRenderedPageBreak/>
        <w:t>39. Six Types of Supervisory Conferences</w:t>
      </w:r>
    </w:p>
    <w:p w14:paraId="51E537AA" w14:textId="77777777" w:rsidR="00585B50" w:rsidRPr="00217D70" w:rsidRDefault="00585B50" w:rsidP="00585B50">
      <w:pPr>
        <w:spacing w:line="240" w:lineRule="auto"/>
        <w:ind w:firstLine="720"/>
        <w:jc w:val="center"/>
        <w:rPr>
          <w:rFonts w:ascii="Times New Roman" w:hAnsi="Times New Roman"/>
          <w:sz w:val="24"/>
          <w:szCs w:val="24"/>
        </w:rPr>
      </w:pPr>
      <w:r w:rsidRPr="00217D70">
        <w:rPr>
          <w:rFonts w:ascii="Times New Roman" w:hAnsi="Times New Roman"/>
          <w:sz w:val="24"/>
          <w:szCs w:val="24"/>
        </w:rPr>
        <w:t>Madeline Hunter</w:t>
      </w:r>
    </w:p>
    <w:p w14:paraId="61955125" w14:textId="77777777" w:rsidR="00585B50" w:rsidRPr="00217D70" w:rsidRDefault="00585B50" w:rsidP="00585B50">
      <w:pPr>
        <w:spacing w:line="240" w:lineRule="auto"/>
        <w:jc w:val="center"/>
        <w:rPr>
          <w:rFonts w:ascii="Times New Roman" w:hAnsi="Times New Roman"/>
          <w:sz w:val="24"/>
          <w:szCs w:val="24"/>
        </w:rPr>
      </w:pPr>
      <w:r w:rsidRPr="00217D70">
        <w:rPr>
          <w:rFonts w:ascii="Times New Roman" w:hAnsi="Times New Roman"/>
          <w:sz w:val="24"/>
          <w:szCs w:val="24"/>
        </w:rPr>
        <w:t>University Elementary School</w:t>
      </w:r>
    </w:p>
    <w:p w14:paraId="3856D0DC" w14:textId="77777777" w:rsidR="00585B50" w:rsidRPr="00217D70" w:rsidRDefault="00585B50" w:rsidP="00585B50">
      <w:pPr>
        <w:spacing w:line="240" w:lineRule="auto"/>
        <w:jc w:val="center"/>
        <w:rPr>
          <w:rFonts w:ascii="Times New Roman" w:hAnsi="Times New Roman"/>
          <w:sz w:val="24"/>
          <w:szCs w:val="24"/>
        </w:rPr>
      </w:pPr>
      <w:r w:rsidRPr="00217D70">
        <w:rPr>
          <w:rFonts w:ascii="Times New Roman" w:hAnsi="Times New Roman"/>
          <w:sz w:val="24"/>
          <w:szCs w:val="24"/>
        </w:rPr>
        <w:t>University of California</w:t>
      </w:r>
    </w:p>
    <w:p w14:paraId="47BCF37B"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Every conference between teacher and supervisor should have a primary purpose.  If the purpose is instructional improvement, there are five ways to go about it.</w:t>
      </w:r>
    </w:p>
    <w:p w14:paraId="3CE6B736"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With a feeling of dread, many teachers, principals, and supervisors face that encounter labeled "the supervisory conference."  Often, to eliminate the discomfort, it is turned into a brief, mutually laudatory, social interaction.  "You're a fine teacher; I've marked you outstanding in every category.  Sign right here and tell me about your summer vacation plans."  "Thank you, you're a mighty nice principal too; we're thinking of a motor trip to Canada."  You will doubtless recall similar situations in which you may have participated as either teacher or supervisor.</w:t>
      </w:r>
    </w:p>
    <w:p w14:paraId="3A9E6EC0"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Why is this potentially productive situation so often sterile?  Why aren't more educational benefits reaped from the precious and costly conference time, often occurring before or after school when other tasks need doing?  The answer is the same as the answer to the question, "why didn't we land on the moon earlier?"  We didn't know how!</w:t>
      </w:r>
    </w:p>
    <w:p w14:paraId="33013B5C"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This is not to deny that many administrators and supervisory has intuitively been doing a reasonable effective job of conferencing with teachers.  Intuition, however, is a poor substitute for professional competence.  We now have the knowledge, and the common vocabulary needed to transmit that knowledge, to develop competence in holding conferences.    Four important generalizations can be made about the different purpose and outcomes of supervisory conferences.</w:t>
      </w:r>
    </w:p>
    <w:p w14:paraId="61EF60D6"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Supervisory Conferences have two discrete functions.  The most important conference function is promotion of the teacher's growth in effective instruction: the business of the school.  Conferences designed to improve instruction must be both diagnostic and prescriptive and are most accurately labeled instructional conferences.  If they are successful, the teacher will subsequently demonstrate increased instructional effectiveness and the quality of education in the school will be enhanced.</w:t>
      </w:r>
    </w:p>
    <w:p w14:paraId="68227704"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A secondary function of a supervisory conference is evaluation.  The objective of an evaluative conference is that teacher's placement on a continuum from       "satisfactory" to "outstanding" will be established and the teacher will have the opportunity to examine the evidence used.  An evaluative conference should be the summation of many instructional conferences.  Assessment of teaching should not be based solely on a teacher's current performance, but should reflect the teacher's potential for growth.  Evidence for that may be found in his or her response to, and the improvement resulting from, previous instructional conferences.</w:t>
      </w:r>
    </w:p>
    <w:p w14:paraId="717D8549"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 xml:space="preserve">A supervisory conference should have a primary purpose.  Most of the conference time and communication should be directed to a primary objective.  This is not to say that there may not be related objectives, but none antithetical to the primary purpose should be included.  (Making a weak teacher feel that with increased effort success is possible and convincing him/her to choose a different occupation could both be valid objectives, but not in the same conference.  </w:t>
      </w:r>
      <w:r w:rsidRPr="00217D70">
        <w:rPr>
          <w:rFonts w:ascii="Times New Roman" w:hAnsi="Times New Roman"/>
          <w:sz w:val="24"/>
          <w:szCs w:val="24"/>
        </w:rPr>
        <w:lastRenderedPageBreak/>
        <w:t>Convincing an inexperienced teacher that he/she is improving and identifying a major teaching deficit are antithetical objectives.)</w:t>
      </w:r>
    </w:p>
    <w:p w14:paraId="03025EE8"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The principles of learning that apply to students also apply to teachers.  If in the conference the administrator or supervisor uses principles of learning appropriately; a teacher's learning will be increased.  If those principles are abused or ignored, teacher growth is hindered.  Unless the supervisor or principal is skilled, he/she is apt to violate the very principles the teacher is being asked to learn.  For example, a principal and I observed one teacher work with a group of students in an extremely negative manner, criticizing, pointing out errors, and never commending correct responses or productive behavior.  In the subsequent teacher-principal conference, the principal opened with, "Do you realize that you never said one positive thing in the whole lesson?  All you did was emphasize what was wrong---" The conference continued in the same vein with the principal completely unaware that she was modeling the very behavior she was attempting to change in the teacher.</w:t>
      </w:r>
    </w:p>
    <w:p w14:paraId="4354442C"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Interpretations must be supported by the findings of research and the records of the observation.  The ability to analyze an episode of teaching is a supervisory skill that can be mastered by those determined to learn it.  Professional analysis of instruction is a far cry from the useless global platitudes of "loves children," "dedicated," "committed," "nice voice and manner," which in the past have glossed over instructional strengths and deficits.</w:t>
      </w:r>
    </w:p>
    <w:p w14:paraId="21B33895" w14:textId="77777777" w:rsidR="00585B50" w:rsidRPr="00217D70" w:rsidRDefault="00585B50" w:rsidP="00585B50">
      <w:pPr>
        <w:spacing w:line="240" w:lineRule="auto"/>
        <w:rPr>
          <w:rFonts w:ascii="Times New Roman" w:hAnsi="Times New Roman"/>
          <w:b/>
          <w:sz w:val="24"/>
          <w:szCs w:val="24"/>
        </w:rPr>
      </w:pPr>
      <w:r w:rsidRPr="00217D70">
        <w:rPr>
          <w:rFonts w:ascii="Times New Roman" w:hAnsi="Times New Roman"/>
          <w:b/>
          <w:sz w:val="24"/>
          <w:szCs w:val="24"/>
        </w:rPr>
        <w:t xml:space="preserve">INSTRUCTIONAL CONFERENCES </w:t>
      </w:r>
    </w:p>
    <w:p w14:paraId="3D5D30C6"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When the supervisor has analyzed an observed episode of instruction, he or she needs to make a diagnostic judgment as to which of five possible objectives should be the primary purpose of the conference.</w:t>
      </w:r>
    </w:p>
    <w:p w14:paraId="15CCC308" w14:textId="77777777" w:rsidR="00585B50" w:rsidRPr="00217D70" w:rsidRDefault="00585B50" w:rsidP="00585B50">
      <w:pPr>
        <w:spacing w:line="240" w:lineRule="auto"/>
        <w:rPr>
          <w:rFonts w:ascii="Times New Roman" w:hAnsi="Times New Roman"/>
          <w:b/>
          <w:sz w:val="24"/>
          <w:szCs w:val="24"/>
        </w:rPr>
      </w:pPr>
      <w:r w:rsidRPr="00217D70">
        <w:rPr>
          <w:rFonts w:ascii="Times New Roman" w:hAnsi="Times New Roman"/>
          <w:b/>
          <w:sz w:val="24"/>
          <w:szCs w:val="24"/>
        </w:rPr>
        <w:t>Type A Instructional Conference-</w:t>
      </w:r>
    </w:p>
    <w:p w14:paraId="482A51B4"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b/>
          <w:sz w:val="24"/>
          <w:szCs w:val="24"/>
        </w:rPr>
        <w:t>PURPOSE</w:t>
      </w:r>
      <w:r w:rsidRPr="00217D70">
        <w:rPr>
          <w:rFonts w:ascii="Times New Roman" w:hAnsi="Times New Roman"/>
          <w:sz w:val="24"/>
          <w:szCs w:val="24"/>
        </w:rPr>
        <w:t xml:space="preserve">:   To identify, label, and explain the teacher's effective instructional behaviors giving research-based reasons for their effectiveness so the teacher shows what he/she has done and why it worked, and in the future can do it on purpose.  </w:t>
      </w:r>
    </w:p>
    <w:p w14:paraId="3579050A"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b/>
          <w:sz w:val="24"/>
          <w:szCs w:val="24"/>
        </w:rPr>
        <w:t>OBJECTIVE</w:t>
      </w:r>
      <w:r w:rsidRPr="00217D70">
        <w:rPr>
          <w:rFonts w:ascii="Times New Roman" w:hAnsi="Times New Roman"/>
          <w:sz w:val="24"/>
          <w:szCs w:val="24"/>
        </w:rPr>
        <w:t>:  At the end of the conference (not in some nebulous future) the teacher will identify teaching decisions and behaviors that promoted learning and state why they were effective.</w:t>
      </w:r>
    </w:p>
    <w:p w14:paraId="215AE8F5"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To achieve this objective, the observer focuses only on those aspects of instruction that were effective and brings those decisions and behaviors to the conscious awareness of the teacher who then has an opportunity to learn reasons for their effectiveness.</w:t>
      </w:r>
    </w:p>
    <w:p w14:paraId="3A1D4BD6"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b/>
          <w:sz w:val="24"/>
          <w:szCs w:val="24"/>
        </w:rPr>
        <w:t>EXAMPLE</w:t>
      </w:r>
      <w:r w:rsidRPr="00217D70">
        <w:rPr>
          <w:rFonts w:ascii="Times New Roman" w:hAnsi="Times New Roman"/>
          <w:sz w:val="24"/>
          <w:szCs w:val="24"/>
        </w:rPr>
        <w:t xml:space="preserve"> -- </w:t>
      </w:r>
      <w:r w:rsidRPr="00217D70">
        <w:rPr>
          <w:rFonts w:ascii="Times New Roman" w:hAnsi="Times New Roman"/>
          <w:b/>
          <w:sz w:val="24"/>
          <w:szCs w:val="24"/>
        </w:rPr>
        <w:t>OBSERVER</w:t>
      </w:r>
      <w:r w:rsidRPr="00217D70">
        <w:rPr>
          <w:rFonts w:ascii="Times New Roman" w:hAnsi="Times New Roman"/>
          <w:sz w:val="24"/>
          <w:szCs w:val="24"/>
        </w:rPr>
        <w:t>:  "Your moving over and standing by John's desk when he wasn't listening was an excellent technique.  Everyone is more obedient when the authority figure is close.  That's what happens to all of when we see the police car in the rearview mirror. Then, your using John's name in an example about his being a good ball player not only built his self-concept and caused him to listen, but paired his interest in athletic    could "rub off" on grammar.  You used three excellent instructional techniques:  physical closeness, use of the student's name in a meaningful example, and pairing the student's interest with academic content."</w:t>
      </w:r>
    </w:p>
    <w:p w14:paraId="599EBFDB"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 xml:space="preserve">For a first conference or with apprehensive or defensive teachers, Type A objectives may be the sole outcome of a productive instructional conference.  Effective behaviors are brought to a </w:t>
      </w:r>
      <w:r w:rsidRPr="00217D70">
        <w:rPr>
          <w:rFonts w:ascii="Times New Roman" w:hAnsi="Times New Roman"/>
          <w:sz w:val="24"/>
          <w:szCs w:val="24"/>
        </w:rPr>
        <w:lastRenderedPageBreak/>
        <w:t>conscious level and, as a result of knowing why they are effective, the teacher can use them deliberately and appropriately in the future.  Also, because the conference message is positive, a teacher will more productively engage in subsequent conferences.</w:t>
      </w:r>
    </w:p>
    <w:p w14:paraId="538E32CB"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b/>
          <w:sz w:val="24"/>
          <w:szCs w:val="24"/>
        </w:rPr>
        <w:t>Type B Instructional Conference</w:t>
      </w:r>
      <w:r w:rsidRPr="00217D70">
        <w:rPr>
          <w:rFonts w:ascii="Times New Roman" w:hAnsi="Times New Roman"/>
          <w:sz w:val="24"/>
          <w:szCs w:val="24"/>
        </w:rPr>
        <w:t>-</w:t>
      </w:r>
    </w:p>
    <w:p w14:paraId="4DB93059"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b/>
          <w:sz w:val="24"/>
          <w:szCs w:val="24"/>
        </w:rPr>
        <w:t>PURPOSE</w:t>
      </w:r>
      <w:r w:rsidRPr="00217D70">
        <w:rPr>
          <w:rFonts w:ascii="Times New Roman" w:hAnsi="Times New Roman"/>
          <w:sz w:val="24"/>
          <w:szCs w:val="24"/>
        </w:rPr>
        <w:t xml:space="preserve">:  To stimulate the development of a repertoire of effective teaching responses so the teacher is not limited to those most frequently used. </w:t>
      </w:r>
    </w:p>
    <w:p w14:paraId="662302EE"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b/>
          <w:sz w:val="24"/>
          <w:szCs w:val="24"/>
        </w:rPr>
        <w:t>OBJECTIVE</w:t>
      </w:r>
      <w:r w:rsidRPr="00217D70">
        <w:rPr>
          <w:rFonts w:ascii="Times New Roman" w:hAnsi="Times New Roman"/>
          <w:sz w:val="24"/>
          <w:szCs w:val="24"/>
        </w:rPr>
        <w:t>:  Teacher and observer will generate alternatives to behavior which were effective in the observed lesson in case they should be less effective in a different situation.</w:t>
      </w:r>
    </w:p>
    <w:p w14:paraId="39970701"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All of us tend to become habitual in our responses, and as a result we may close off the development of new responses from which we can deliberately select the one that holds the greater promise in a specific situation.  Teachers can become set in their patterns of presentation, discipline, homework, or practice, thereby reducing flexibility in their teaching.  Type B conferences are designed to break this encapsulation and create new options.</w:t>
      </w:r>
    </w:p>
    <w:p w14:paraId="4CBE24E0"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b/>
          <w:sz w:val="24"/>
          <w:szCs w:val="24"/>
        </w:rPr>
        <w:t>EXAMPLE</w:t>
      </w:r>
      <w:r w:rsidRPr="00217D70">
        <w:rPr>
          <w:rFonts w:ascii="Times New Roman" w:hAnsi="Times New Roman"/>
          <w:sz w:val="24"/>
          <w:szCs w:val="24"/>
        </w:rPr>
        <w:t>--</w:t>
      </w:r>
      <w:r w:rsidRPr="00217D70">
        <w:rPr>
          <w:rFonts w:ascii="Times New Roman" w:hAnsi="Times New Roman"/>
          <w:b/>
          <w:sz w:val="24"/>
          <w:szCs w:val="24"/>
        </w:rPr>
        <w:t>OBSERVER</w:t>
      </w:r>
      <w:r w:rsidRPr="00217D70">
        <w:rPr>
          <w:rFonts w:ascii="Times New Roman" w:hAnsi="Times New Roman"/>
          <w:sz w:val="24"/>
          <w:szCs w:val="24"/>
        </w:rPr>
        <w:t>:  "Standing by Bill's desk and using his name in a complimentary example was very effective.  With most students that will work.  What might you do if it didn't?"</w:t>
      </w:r>
    </w:p>
    <w:p w14:paraId="5B1FC4C2"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In a Type B conference, teachers are encouraged to generate alternatives that fit their particular style.  The observer also is obligated to suggest additional strategies so teachers have the opportunity to develop alternatives they may not have known about or considered.</w:t>
      </w:r>
    </w:p>
    <w:p w14:paraId="6E28D349"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Note that Type A and B conferences focus only on effective teaching; something singularly neglected in most conferences.  Professional growth results from the teacher knowing what made an action effective and from considering other potentially effective technique.</w:t>
      </w:r>
    </w:p>
    <w:p w14:paraId="0C588819"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b/>
          <w:sz w:val="24"/>
          <w:szCs w:val="24"/>
        </w:rPr>
        <w:t>Type C Instructional Conference</w:t>
      </w:r>
      <w:r w:rsidRPr="00217D70">
        <w:rPr>
          <w:rFonts w:ascii="Times New Roman" w:hAnsi="Times New Roman"/>
          <w:sz w:val="24"/>
          <w:szCs w:val="24"/>
        </w:rPr>
        <w:t>-</w:t>
      </w:r>
    </w:p>
    <w:p w14:paraId="69FD6E92" w14:textId="77777777" w:rsidR="00585B50" w:rsidRPr="00217D70" w:rsidRDefault="00585B50" w:rsidP="00585B50">
      <w:pPr>
        <w:spacing w:line="240" w:lineRule="auto"/>
        <w:rPr>
          <w:rFonts w:ascii="Times New Roman" w:hAnsi="Times New Roman"/>
          <w:b/>
          <w:sz w:val="24"/>
          <w:szCs w:val="24"/>
        </w:rPr>
      </w:pPr>
      <w:r w:rsidRPr="00217D70">
        <w:rPr>
          <w:rFonts w:ascii="Times New Roman" w:hAnsi="Times New Roman"/>
          <w:b/>
          <w:sz w:val="24"/>
          <w:szCs w:val="24"/>
        </w:rPr>
        <w:t>PURPOSE</w:t>
      </w:r>
      <w:r w:rsidRPr="00217D70">
        <w:rPr>
          <w:rFonts w:ascii="Times New Roman" w:hAnsi="Times New Roman"/>
          <w:sz w:val="24"/>
          <w:szCs w:val="24"/>
        </w:rPr>
        <w:t>:  To encourage teacher to Identify those parts of a teaching episode with which they were not satisfied so that, in collaboration with the observer, strategies for reducing or eliminating future unsatisfactory outcomes will be developed</w:t>
      </w:r>
      <w:r w:rsidRPr="00217D70">
        <w:rPr>
          <w:rFonts w:ascii="Times New Roman" w:hAnsi="Times New Roman"/>
          <w:b/>
          <w:sz w:val="24"/>
          <w:szCs w:val="24"/>
        </w:rPr>
        <w:t xml:space="preserve">. </w:t>
      </w:r>
    </w:p>
    <w:p w14:paraId="07A41F59"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b/>
          <w:sz w:val="24"/>
          <w:szCs w:val="24"/>
        </w:rPr>
        <w:t>OBJECTIVE</w:t>
      </w:r>
      <w:r w:rsidRPr="00217D70">
        <w:rPr>
          <w:rFonts w:ascii="Times New Roman" w:hAnsi="Times New Roman"/>
          <w:sz w:val="24"/>
          <w:szCs w:val="24"/>
        </w:rPr>
        <w:t>:  The teacher will identify solutions with potential for changing unsatisfying aspects of the lesson.</w:t>
      </w:r>
    </w:p>
    <w:p w14:paraId="1B4F230A"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b/>
          <w:sz w:val="24"/>
          <w:szCs w:val="24"/>
        </w:rPr>
        <w:t>EXAMPLE</w:t>
      </w:r>
      <w:r w:rsidRPr="00217D70">
        <w:rPr>
          <w:rFonts w:ascii="Times New Roman" w:hAnsi="Times New Roman"/>
          <w:sz w:val="24"/>
          <w:szCs w:val="24"/>
        </w:rPr>
        <w:t>--</w:t>
      </w:r>
      <w:r w:rsidRPr="00217D70">
        <w:rPr>
          <w:rFonts w:ascii="Times New Roman" w:hAnsi="Times New Roman"/>
          <w:b/>
          <w:sz w:val="24"/>
          <w:szCs w:val="24"/>
        </w:rPr>
        <w:t>TEACHER</w:t>
      </w:r>
      <w:r w:rsidRPr="00217D70">
        <w:rPr>
          <w:rFonts w:ascii="Times New Roman" w:hAnsi="Times New Roman"/>
          <w:sz w:val="24"/>
          <w:szCs w:val="24"/>
        </w:rPr>
        <w:t xml:space="preserve">:  "I assumed the students would have remembered the material.  I was not disappointed to see how much of it they had forgotten."  </w:t>
      </w:r>
    </w:p>
    <w:p w14:paraId="08294A4D"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b/>
          <w:sz w:val="24"/>
          <w:szCs w:val="24"/>
        </w:rPr>
        <w:t>OBSERVER</w:t>
      </w:r>
      <w:r w:rsidRPr="00217D70">
        <w:rPr>
          <w:rFonts w:ascii="Times New Roman" w:hAnsi="Times New Roman"/>
          <w:sz w:val="24"/>
          <w:szCs w:val="24"/>
        </w:rPr>
        <w:t>:  "It's not unusual that we assume students remember and they don't.  What might be done to eliminate that situation?"</w:t>
      </w:r>
    </w:p>
    <w:p w14:paraId="26A56957"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While the teacher is given the first opportunity to suggest solutions, it is also the obligation of the observer to pose possible solutions-or to acknowledge that he/she can't think of any.  Instructional conferencing is not a spectator sport.</w:t>
      </w:r>
    </w:p>
    <w:p w14:paraId="1351EC00"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b/>
          <w:sz w:val="24"/>
          <w:szCs w:val="24"/>
        </w:rPr>
        <w:t>EXAMPLE--OBSERVER</w:t>
      </w:r>
      <w:r w:rsidRPr="00217D70">
        <w:rPr>
          <w:rFonts w:ascii="Times New Roman" w:hAnsi="Times New Roman"/>
          <w:sz w:val="24"/>
          <w:szCs w:val="24"/>
        </w:rPr>
        <w:t>:  "Sometimes a quick check to see it students remember the process needed will not only help them recall it, but will alert you if they don't.  You might do one example together on the chalkboard.  That can serve as a warm-up and a reminder before you move on to new material.  If they've forgotten, you can re-teach right then when it's needed.</w:t>
      </w:r>
    </w:p>
    <w:p w14:paraId="0F37E654"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lastRenderedPageBreak/>
        <w:t>Note that in Type A, B, and C conferences not one single negative or critical note has been introduced by the observer, yet each conference has tremendous potential for teacher growth in instructional effectiveness.</w:t>
      </w:r>
    </w:p>
    <w:p w14:paraId="0529659D"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b/>
          <w:sz w:val="24"/>
          <w:szCs w:val="24"/>
        </w:rPr>
        <w:t>Type D Instructional Conference</w:t>
      </w:r>
      <w:r w:rsidRPr="00217D70">
        <w:rPr>
          <w:rFonts w:ascii="Times New Roman" w:hAnsi="Times New Roman"/>
          <w:sz w:val="24"/>
          <w:szCs w:val="24"/>
        </w:rPr>
        <w:t>-</w:t>
      </w:r>
    </w:p>
    <w:p w14:paraId="510AC5D8"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b/>
          <w:sz w:val="24"/>
          <w:szCs w:val="24"/>
        </w:rPr>
        <w:t>PURPOSE</w:t>
      </w:r>
      <w:r w:rsidRPr="00217D70">
        <w:rPr>
          <w:rFonts w:ascii="Times New Roman" w:hAnsi="Times New Roman"/>
          <w:sz w:val="24"/>
          <w:szCs w:val="24"/>
        </w:rPr>
        <w:t xml:space="preserve">:  To identify and label those less effective aspects of teaching hat were not evident to the teacher and to develop alternative procedures that have potential for effectiveness.  </w:t>
      </w:r>
    </w:p>
    <w:p w14:paraId="449E40A0"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b/>
          <w:sz w:val="24"/>
          <w:szCs w:val="24"/>
        </w:rPr>
        <w:t>OBJECTIVE</w:t>
      </w:r>
      <w:r w:rsidRPr="00217D70">
        <w:rPr>
          <w:rFonts w:ascii="Times New Roman" w:hAnsi="Times New Roman"/>
          <w:sz w:val="24"/>
          <w:szCs w:val="24"/>
        </w:rPr>
        <w:t>:  The teacher will select alternative behaviors he/she might substitute for behaviors perceived by the observer (and hopefully by the teacher) as not so effective.</w:t>
      </w:r>
    </w:p>
    <w:p w14:paraId="635C484C"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Identification of "what went wrong" is the most commonly perceived objectives of an instructional conference, yet among the five possibilities for conferences that promote teacher growth, it is the only one that has potential for injecting a negative note in supervisory communication.</w:t>
      </w:r>
    </w:p>
    <w:p w14:paraId="6D98C4C4" w14:textId="198DC3F8"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 xml:space="preserve">Type D conferences, however, need not be negative.  It is positive experience to have perplexing instructional situations become understandable through interpretation by an observer.  I once had the experience of having what seemed an incomprehensible lack of teaching success explained by an observer as the result of an inadvertent teaching miscue at a critical point in the lesson.  Finding out what caused the trouble was the only information necessary to eliminate it.  In a Type D conference the observer has the major, and sometimes sole, responsibility for identifying cause-effect relationships between teaching and student responses, and for generating alternative </w:t>
      </w:r>
    </w:p>
    <w:p w14:paraId="55B3C95B"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In conducting Type D conferences, it is critical that the observer discipline him/herself to generate ways the teacher, with that teacher's particular skills and style, might teach the lesson-not how the observer would have taught it.  Type D conferences can be conducted only by an observer who knows how to bridge the gap between theory and practice.  I emphasize again that these skills can be learned by most educators who are willing to put forth the time and the effort.  However, when Type A, B, and C conferences produce little or no instructional improvement, Type D conferences must be used to communicate data that confirm teaching performance as unsatisfactory--the kind of data that will, if necessary, hold up in court.</w:t>
      </w:r>
    </w:p>
    <w:p w14:paraId="5E094EA2"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b/>
          <w:sz w:val="24"/>
          <w:szCs w:val="24"/>
        </w:rPr>
        <w:t>Type E instructional Conference</w:t>
      </w:r>
      <w:r w:rsidRPr="00217D70">
        <w:rPr>
          <w:rFonts w:ascii="Times New Roman" w:hAnsi="Times New Roman"/>
          <w:sz w:val="24"/>
          <w:szCs w:val="24"/>
        </w:rPr>
        <w:t xml:space="preserve"> –</w:t>
      </w:r>
    </w:p>
    <w:p w14:paraId="601FF7C8"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b/>
          <w:sz w:val="24"/>
          <w:szCs w:val="24"/>
        </w:rPr>
        <w:t>PURPOSE</w:t>
      </w:r>
      <w:r w:rsidRPr="00217D70">
        <w:rPr>
          <w:rFonts w:ascii="Times New Roman" w:hAnsi="Times New Roman"/>
          <w:sz w:val="24"/>
          <w:szCs w:val="24"/>
        </w:rPr>
        <w:t xml:space="preserve">:  To promote continuing growth, of excellent teachers. </w:t>
      </w:r>
    </w:p>
    <w:p w14:paraId="33227238"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b/>
          <w:sz w:val="24"/>
          <w:szCs w:val="24"/>
        </w:rPr>
        <w:t>OBJECTIVE</w:t>
      </w:r>
      <w:r w:rsidRPr="00217D70">
        <w:rPr>
          <w:rFonts w:ascii="Times New Roman" w:hAnsi="Times New Roman"/>
          <w:sz w:val="24"/>
          <w:szCs w:val="24"/>
        </w:rPr>
        <w:t>:  The teacher will select next steps in expanding his/her own professional growth.</w:t>
      </w:r>
    </w:p>
    <w:p w14:paraId="3ABC2A2E"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We have learned to challenge gifted students to encourage continuing growth, but often our gifted teachers are left to provide their own stimulation or to become bored and atrophied.  Countless principals have remarked, "I don't have to worry about ___________, he/she is an excellent teacher."  By not contributing to such a teacher's continuing growth, supervision (for excellence) is designed to promote growth beyond that which the teacher alone can generate.</w:t>
      </w:r>
    </w:p>
    <w:p w14:paraId="3B611401"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b/>
          <w:sz w:val="24"/>
          <w:szCs w:val="24"/>
        </w:rPr>
        <w:t>EXAMPLE--OBSERVER</w:t>
      </w:r>
      <w:r w:rsidRPr="00217D70">
        <w:rPr>
          <w:rFonts w:ascii="Times New Roman" w:hAnsi="Times New Roman"/>
          <w:sz w:val="24"/>
          <w:szCs w:val="24"/>
        </w:rPr>
        <w:t>:  "That was a superb lesson.  Would you be willing to put on a similar lesson on video tape so we can use it to help new teachers?"</w:t>
      </w:r>
    </w:p>
    <w:p w14:paraId="10D93273"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"Your ability to draw out shy students is remarkable.  Will you go over your lesson with me to help me understand the cues that tell you when to push students and when to back off?"</w:t>
      </w:r>
    </w:p>
    <w:p w14:paraId="49A61B7E"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lastRenderedPageBreak/>
        <w:t>"You have the skills to pilot this new program so we can identify strengths and weaknesses before we consider its adoption for the whole school."</w:t>
      </w:r>
    </w:p>
    <w:p w14:paraId="43FB8F66"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"Your skills are such that others should be learning from you.  Would you be willing to take a student teacher?  You will grow from explaining why you do what you do, and the student teacher will have the advantage of not only learning about effective teaching but seeing it modeled daily."</w:t>
      </w:r>
    </w:p>
    <w:p w14:paraId="6C8C7839"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The reader may be asking the question, "Isn't teaching excellent enough?  Why should we be asking for more?"  The question is the same as, "Why don't we just let the gifted learner do an excellent job at grade level.  Why do we stretch thinking and performance?"  the answer to both questions is:  growth is invigorating and self-actualizing.  We do students and teachers a disservice when we do not permit, encourage, and demand that growth.</w:t>
      </w:r>
    </w:p>
    <w:p w14:paraId="1778C366"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Sometimes it is difficult to identify next steps for the outstanding teacher, but acknowledge that a teacher is ready for and needs a new challenge will encourage both of you to think of productive possibilities.</w:t>
      </w:r>
    </w:p>
    <w:p w14:paraId="31A9557B"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For the gifted teacher who has just achieved a new competence and has earned a respite, a Type A conference, with the teacher assuming the responsibility for identifying effective teaching actions and labeling the cues which indicated they might be effective, has the potential of bringing internalized and automated professional behavior to a conscious level for sophisticated analysis.</w:t>
      </w:r>
    </w:p>
    <w:p w14:paraId="048446A5"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b/>
          <w:sz w:val="24"/>
          <w:szCs w:val="24"/>
          <w:u w:val="single"/>
        </w:rPr>
        <w:t>SUCCESSFUL INSTRUCTIONAL CONFERENCES</w:t>
      </w:r>
    </w:p>
    <w:p w14:paraId="716FA06E"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The objectives of the five types of instructional conferences are not mutually exclusive; and observer and teacher are encouraged to mix and match.  Four conferences are totally positive and the fifth (Type D) has the potential for being either positive or negative depending on the skills of the observer.   No conference can be predictably successful unless the observer possesses the professional skills of analyzing instruction in terms of cause-effect relationships and generating solutions to instructional problems.  Beyond analytic skills there exist communication skills, which are teaching skills that achieve the objective of an instructional conference.  No instructional conference will be successful unless the observer utilizes and models those cause-effect teaching and learning relationships that promote both teachers' and students' achievement.</w:t>
      </w:r>
    </w:p>
    <w:p w14:paraId="2EF8A8CD"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b/>
          <w:sz w:val="24"/>
          <w:szCs w:val="24"/>
          <w:u w:val="single"/>
        </w:rPr>
        <w:t>EVALUATIVE CONFERENCES</w:t>
      </w:r>
    </w:p>
    <w:p w14:paraId="3E2D68A0"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An evaluative conference should be the summation of what has occurred in and resulted from a series of instructional conferences.  Information given and conclusions reached in an evaluative conference should come as no surprise to the teacher because the supporting evidence has been discussed in previous instructional conferences.  As a result, the evaluative conference has high probability for being perceived as fair; just, and supportable by objective evidence rather than based on subjective opinion.  This conference is the culmination of a year's diagnostic, prescriptive, collaborative work with a teacher and supervisor who shared responsibility for the teacher's continuous professional growth.</w:t>
      </w:r>
    </w:p>
    <w:p w14:paraId="5BAFA2CB"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 xml:space="preserve">This growth will occur more rapidly and predictably if the teacher's effort and growth is rewarded, and any professional gaps or deficiencies are interpreted in perspective rather than being overemphasized because a teacher doesn't immediately become the perfect model of the ideal educator.  When administrators and supervisors work with teachers as teachers are expected </w:t>
      </w:r>
      <w:r w:rsidRPr="00217D70">
        <w:rPr>
          <w:rFonts w:ascii="Times New Roman" w:hAnsi="Times New Roman"/>
          <w:sz w:val="24"/>
          <w:szCs w:val="24"/>
        </w:rPr>
        <w:lastRenderedPageBreak/>
        <w:t>to work with students, supervision will become a more highly skilled and respected function in our profession.</w:t>
      </w:r>
    </w:p>
    <w:p w14:paraId="7C052893" w14:textId="77777777" w:rsidR="00585B50" w:rsidRPr="00217D70" w:rsidRDefault="00585B50" w:rsidP="00585B50">
      <w:pPr>
        <w:spacing w:line="240" w:lineRule="auto"/>
        <w:rPr>
          <w:rFonts w:ascii="Times New Roman" w:hAnsi="Times New Roman"/>
          <w:sz w:val="24"/>
          <w:szCs w:val="24"/>
        </w:rPr>
      </w:pPr>
    </w:p>
    <w:p w14:paraId="6CF27FA4"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b/>
          <w:sz w:val="24"/>
          <w:szCs w:val="24"/>
        </w:rPr>
        <w:t>Reference</w:t>
      </w:r>
    </w:p>
    <w:p w14:paraId="5F6161AD"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 xml:space="preserve">Hunter, M. (1980). Six types of supervisory conferences. </w:t>
      </w:r>
      <w:r w:rsidRPr="00217D70">
        <w:rPr>
          <w:rFonts w:ascii="Times New Roman" w:hAnsi="Times New Roman"/>
          <w:i/>
          <w:sz w:val="24"/>
          <w:szCs w:val="24"/>
        </w:rPr>
        <w:t>Educational Leadership, 37</w:t>
      </w:r>
      <w:r w:rsidRPr="00217D70">
        <w:rPr>
          <w:rFonts w:ascii="Times New Roman" w:hAnsi="Times New Roman"/>
          <w:sz w:val="24"/>
          <w:szCs w:val="24"/>
        </w:rPr>
        <w:t xml:space="preserve">(5), 408-412. </w:t>
      </w:r>
    </w:p>
    <w:p w14:paraId="640EC1F0" w14:textId="77777777" w:rsidR="00585B50" w:rsidRPr="00217D70" w:rsidRDefault="00585B50" w:rsidP="00585B50">
      <w:pPr>
        <w:spacing w:line="240" w:lineRule="auto"/>
        <w:rPr>
          <w:rFonts w:ascii="Times New Roman" w:hAnsi="Times New Roman"/>
          <w:sz w:val="24"/>
          <w:szCs w:val="24"/>
        </w:rPr>
      </w:pPr>
      <w:r w:rsidRPr="00217D70">
        <w:rPr>
          <w:rFonts w:ascii="Times New Roman" w:hAnsi="Times New Roman"/>
          <w:sz w:val="24"/>
          <w:szCs w:val="24"/>
        </w:rPr>
        <w:t xml:space="preserve">Lawrence, G., &amp; Hunter, M. (1978). </w:t>
      </w:r>
      <w:r w:rsidRPr="00217D70">
        <w:rPr>
          <w:rFonts w:ascii="Times New Roman" w:hAnsi="Times New Roman"/>
          <w:i/>
          <w:sz w:val="24"/>
          <w:szCs w:val="24"/>
        </w:rPr>
        <w:t>Parent-conferencing</w:t>
      </w:r>
      <w:r w:rsidRPr="00217D70">
        <w:rPr>
          <w:rFonts w:ascii="Times New Roman" w:hAnsi="Times New Roman"/>
          <w:sz w:val="24"/>
          <w:szCs w:val="24"/>
        </w:rPr>
        <w:t xml:space="preserve">. CA: El Segundo: TIP Publications.     </w:t>
      </w:r>
    </w:p>
    <w:p w14:paraId="39B67B9B" w14:textId="77777777" w:rsidR="00E37C9F" w:rsidRPr="00217D70" w:rsidRDefault="00E37C9F" w:rsidP="00585B50">
      <w:pPr>
        <w:spacing w:after="0" w:line="240" w:lineRule="auto"/>
        <w:rPr>
          <w:rFonts w:ascii="Times New Roman" w:hAnsi="Times New Roman"/>
          <w:b/>
          <w:sz w:val="24"/>
          <w:szCs w:val="24"/>
        </w:rPr>
      </w:pPr>
    </w:p>
    <w:sectPr w:rsidR="00E37C9F" w:rsidRPr="00217D70" w:rsidSect="007D38EB">
      <w:headerReference w:type="even" r:id="rId26"/>
      <w:headerReference w:type="default" r:id="rId27"/>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C0394" w14:textId="77777777" w:rsidR="005C6047" w:rsidRDefault="005C6047" w:rsidP="00B31583">
      <w:pPr>
        <w:spacing w:after="0" w:line="240" w:lineRule="auto"/>
      </w:pPr>
      <w:r>
        <w:separator/>
      </w:r>
    </w:p>
  </w:endnote>
  <w:endnote w:type="continuationSeparator" w:id="0">
    <w:p w14:paraId="150AAF99" w14:textId="77777777" w:rsidR="005C6047" w:rsidRDefault="005C6047" w:rsidP="00B3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onaco">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36634" w14:textId="77777777" w:rsidR="005C6047" w:rsidRDefault="005C6047" w:rsidP="00B31583">
      <w:pPr>
        <w:spacing w:after="0" w:line="240" w:lineRule="auto"/>
      </w:pPr>
      <w:r>
        <w:separator/>
      </w:r>
    </w:p>
  </w:footnote>
  <w:footnote w:type="continuationSeparator" w:id="0">
    <w:p w14:paraId="6C0C35F7" w14:textId="77777777" w:rsidR="005C6047" w:rsidRDefault="005C6047" w:rsidP="00B31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0A55" w14:textId="77777777" w:rsidR="001508DF" w:rsidRDefault="001508DF" w:rsidP="005B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464C20" w14:textId="77777777" w:rsidR="001508DF" w:rsidRDefault="001508DF" w:rsidP="00B315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0F06" w14:textId="3A9CB6F5" w:rsidR="001508DF" w:rsidRDefault="001508DF" w:rsidP="005B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177D">
      <w:rPr>
        <w:rStyle w:val="PageNumber"/>
        <w:noProof/>
      </w:rPr>
      <w:t>4</w:t>
    </w:r>
    <w:r>
      <w:rPr>
        <w:rStyle w:val="PageNumber"/>
      </w:rPr>
      <w:fldChar w:fldCharType="end"/>
    </w:r>
  </w:p>
  <w:p w14:paraId="04B93BB7" w14:textId="77777777" w:rsidR="001508DF" w:rsidRDefault="001508DF" w:rsidP="00B3158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674"/>
    <w:multiLevelType w:val="hybridMultilevel"/>
    <w:tmpl w:val="8CD08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4605"/>
    <w:multiLevelType w:val="multilevel"/>
    <w:tmpl w:val="DDEA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1025F"/>
    <w:multiLevelType w:val="hybridMultilevel"/>
    <w:tmpl w:val="087CF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142E3"/>
    <w:multiLevelType w:val="multilevel"/>
    <w:tmpl w:val="7248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60C8E"/>
    <w:multiLevelType w:val="hybridMultilevel"/>
    <w:tmpl w:val="B308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823FD"/>
    <w:multiLevelType w:val="hybridMultilevel"/>
    <w:tmpl w:val="8CF89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56518"/>
    <w:multiLevelType w:val="hybridMultilevel"/>
    <w:tmpl w:val="0E84253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97616"/>
    <w:multiLevelType w:val="hybridMultilevel"/>
    <w:tmpl w:val="06844F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8E5DD7"/>
    <w:multiLevelType w:val="hybridMultilevel"/>
    <w:tmpl w:val="A06CF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D63EAE"/>
    <w:multiLevelType w:val="hybridMultilevel"/>
    <w:tmpl w:val="9B50D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F409F"/>
    <w:multiLevelType w:val="multilevel"/>
    <w:tmpl w:val="9C9C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35570"/>
    <w:multiLevelType w:val="hybridMultilevel"/>
    <w:tmpl w:val="1F74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9030F"/>
    <w:multiLevelType w:val="hybridMultilevel"/>
    <w:tmpl w:val="7AD0E01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790B43"/>
    <w:multiLevelType w:val="multilevel"/>
    <w:tmpl w:val="76A6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081550"/>
    <w:multiLevelType w:val="hybridMultilevel"/>
    <w:tmpl w:val="B61A843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58424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8997998"/>
    <w:multiLevelType w:val="hybridMultilevel"/>
    <w:tmpl w:val="1982E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A420E"/>
    <w:multiLevelType w:val="hybridMultilevel"/>
    <w:tmpl w:val="14D6C9B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878A1"/>
    <w:multiLevelType w:val="hybridMultilevel"/>
    <w:tmpl w:val="47C4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D0CCD"/>
    <w:multiLevelType w:val="hybridMultilevel"/>
    <w:tmpl w:val="38FC9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73D03"/>
    <w:multiLevelType w:val="hybridMultilevel"/>
    <w:tmpl w:val="9D707B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AF14CE0"/>
    <w:multiLevelType w:val="hybridMultilevel"/>
    <w:tmpl w:val="01988D5E"/>
    <w:lvl w:ilvl="0" w:tplc="B32E585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37915"/>
    <w:multiLevelType w:val="hybridMultilevel"/>
    <w:tmpl w:val="C35E8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94A66"/>
    <w:multiLevelType w:val="hybridMultilevel"/>
    <w:tmpl w:val="D00C10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237AE4"/>
    <w:multiLevelType w:val="hybridMultilevel"/>
    <w:tmpl w:val="AFB2D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44DE9"/>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C5A382C"/>
    <w:multiLevelType w:val="hybridMultilevel"/>
    <w:tmpl w:val="8154E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DD0F49"/>
    <w:multiLevelType w:val="hybridMultilevel"/>
    <w:tmpl w:val="A5785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57DC1"/>
    <w:multiLevelType w:val="hybridMultilevel"/>
    <w:tmpl w:val="629A4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4D5C98"/>
    <w:multiLevelType w:val="hybridMultilevel"/>
    <w:tmpl w:val="6C00C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E7E38"/>
    <w:multiLevelType w:val="hybridMultilevel"/>
    <w:tmpl w:val="29FC3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92505"/>
    <w:multiLevelType w:val="hybridMultilevel"/>
    <w:tmpl w:val="AD566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C34B65"/>
    <w:multiLevelType w:val="hybridMultilevel"/>
    <w:tmpl w:val="FC74A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F037D"/>
    <w:multiLevelType w:val="singleLevel"/>
    <w:tmpl w:val="0409000F"/>
    <w:lvl w:ilvl="0">
      <w:start w:val="10"/>
      <w:numFmt w:val="decimal"/>
      <w:lvlText w:val="%1."/>
      <w:lvlJc w:val="left"/>
      <w:pPr>
        <w:tabs>
          <w:tab w:val="num" w:pos="360"/>
        </w:tabs>
        <w:ind w:left="360" w:hanging="360"/>
      </w:pPr>
      <w:rPr>
        <w:rFonts w:hint="default"/>
      </w:rPr>
    </w:lvl>
  </w:abstractNum>
  <w:abstractNum w:abstractNumId="34" w15:restartNumberingAfterBreak="0">
    <w:nsid w:val="70F06DAD"/>
    <w:multiLevelType w:val="hybridMultilevel"/>
    <w:tmpl w:val="F8B4C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ED660A"/>
    <w:multiLevelType w:val="hybridMultilevel"/>
    <w:tmpl w:val="6B3AE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4B681D"/>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2574F83"/>
    <w:multiLevelType w:val="hybridMultilevel"/>
    <w:tmpl w:val="4E98A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1D11A7"/>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80E09E2"/>
    <w:multiLevelType w:val="hybridMultilevel"/>
    <w:tmpl w:val="C86C7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60BE5"/>
    <w:multiLevelType w:val="hybridMultilevel"/>
    <w:tmpl w:val="9F20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4"/>
  </w:num>
  <w:num w:numId="3">
    <w:abstractNumId w:val="19"/>
  </w:num>
  <w:num w:numId="4">
    <w:abstractNumId w:val="23"/>
  </w:num>
  <w:num w:numId="5">
    <w:abstractNumId w:val="28"/>
  </w:num>
  <w:num w:numId="6">
    <w:abstractNumId w:val="4"/>
  </w:num>
  <w:num w:numId="7">
    <w:abstractNumId w:val="5"/>
  </w:num>
  <w:num w:numId="8">
    <w:abstractNumId w:val="12"/>
  </w:num>
  <w:num w:numId="9">
    <w:abstractNumId w:val="26"/>
  </w:num>
  <w:num w:numId="10">
    <w:abstractNumId w:val="20"/>
  </w:num>
  <w:num w:numId="11">
    <w:abstractNumId w:val="15"/>
  </w:num>
  <w:num w:numId="12">
    <w:abstractNumId w:val="6"/>
  </w:num>
  <w:num w:numId="13">
    <w:abstractNumId w:val="32"/>
  </w:num>
  <w:num w:numId="14">
    <w:abstractNumId w:val="16"/>
  </w:num>
  <w:num w:numId="15">
    <w:abstractNumId w:val="31"/>
  </w:num>
  <w:num w:numId="16">
    <w:abstractNumId w:val="35"/>
  </w:num>
  <w:num w:numId="17">
    <w:abstractNumId w:val="8"/>
  </w:num>
  <w:num w:numId="18">
    <w:abstractNumId w:val="7"/>
  </w:num>
  <w:num w:numId="19">
    <w:abstractNumId w:val="1"/>
  </w:num>
  <w:num w:numId="20">
    <w:abstractNumId w:val="13"/>
  </w:num>
  <w:num w:numId="21">
    <w:abstractNumId w:val="10"/>
  </w:num>
  <w:num w:numId="22">
    <w:abstractNumId w:val="29"/>
  </w:num>
  <w:num w:numId="23">
    <w:abstractNumId w:val="2"/>
  </w:num>
  <w:num w:numId="24">
    <w:abstractNumId w:val="9"/>
  </w:num>
  <w:num w:numId="25">
    <w:abstractNumId w:val="3"/>
  </w:num>
  <w:num w:numId="26">
    <w:abstractNumId w:val="21"/>
  </w:num>
  <w:num w:numId="27">
    <w:abstractNumId w:val="22"/>
  </w:num>
  <w:num w:numId="28">
    <w:abstractNumId w:val="39"/>
  </w:num>
  <w:num w:numId="29">
    <w:abstractNumId w:val="0"/>
  </w:num>
  <w:num w:numId="30">
    <w:abstractNumId w:val="25"/>
  </w:num>
  <w:num w:numId="31">
    <w:abstractNumId w:val="38"/>
  </w:num>
  <w:num w:numId="32">
    <w:abstractNumId w:val="33"/>
  </w:num>
  <w:num w:numId="33">
    <w:abstractNumId w:val="36"/>
  </w:num>
  <w:num w:numId="34">
    <w:abstractNumId w:val="27"/>
  </w:num>
  <w:num w:numId="35">
    <w:abstractNumId w:val="17"/>
  </w:num>
  <w:num w:numId="36">
    <w:abstractNumId w:val="40"/>
  </w:num>
  <w:num w:numId="37">
    <w:abstractNumId w:val="18"/>
  </w:num>
  <w:num w:numId="38">
    <w:abstractNumId w:val="30"/>
  </w:num>
  <w:num w:numId="39">
    <w:abstractNumId w:val="11"/>
  </w:num>
  <w:num w:numId="40">
    <w:abstractNumId w:val="3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A4"/>
    <w:rsid w:val="0000380F"/>
    <w:rsid w:val="000104E8"/>
    <w:rsid w:val="00022843"/>
    <w:rsid w:val="00067F95"/>
    <w:rsid w:val="0007630A"/>
    <w:rsid w:val="00082172"/>
    <w:rsid w:val="0008477C"/>
    <w:rsid w:val="00095FF3"/>
    <w:rsid w:val="000B7F74"/>
    <w:rsid w:val="000D3D69"/>
    <w:rsid w:val="000D3F7C"/>
    <w:rsid w:val="000D4A15"/>
    <w:rsid w:val="000E329B"/>
    <w:rsid w:val="000E47F0"/>
    <w:rsid w:val="000F6326"/>
    <w:rsid w:val="00111D37"/>
    <w:rsid w:val="00117B50"/>
    <w:rsid w:val="00145363"/>
    <w:rsid w:val="00150409"/>
    <w:rsid w:val="001508DF"/>
    <w:rsid w:val="00154B8F"/>
    <w:rsid w:val="00154ED1"/>
    <w:rsid w:val="00164C36"/>
    <w:rsid w:val="0016671A"/>
    <w:rsid w:val="001672F5"/>
    <w:rsid w:val="00195E1D"/>
    <w:rsid w:val="001B2E00"/>
    <w:rsid w:val="001B6204"/>
    <w:rsid w:val="001B694B"/>
    <w:rsid w:val="001C0500"/>
    <w:rsid w:val="001C1385"/>
    <w:rsid w:val="001F739F"/>
    <w:rsid w:val="00217D70"/>
    <w:rsid w:val="00223A82"/>
    <w:rsid w:val="00225022"/>
    <w:rsid w:val="00241FF2"/>
    <w:rsid w:val="00250FA5"/>
    <w:rsid w:val="00254167"/>
    <w:rsid w:val="002542D0"/>
    <w:rsid w:val="00267080"/>
    <w:rsid w:val="0027467B"/>
    <w:rsid w:val="00276C04"/>
    <w:rsid w:val="00283BDB"/>
    <w:rsid w:val="002903D8"/>
    <w:rsid w:val="002A47BC"/>
    <w:rsid w:val="002A549D"/>
    <w:rsid w:val="002C4131"/>
    <w:rsid w:val="002C6F51"/>
    <w:rsid w:val="002C7B5D"/>
    <w:rsid w:val="002E3CED"/>
    <w:rsid w:val="0030614C"/>
    <w:rsid w:val="0030749A"/>
    <w:rsid w:val="003172A8"/>
    <w:rsid w:val="0032331F"/>
    <w:rsid w:val="003260CE"/>
    <w:rsid w:val="003542D7"/>
    <w:rsid w:val="003572FD"/>
    <w:rsid w:val="00386B0B"/>
    <w:rsid w:val="003928B2"/>
    <w:rsid w:val="003A055C"/>
    <w:rsid w:val="003A5644"/>
    <w:rsid w:val="003C6303"/>
    <w:rsid w:val="003D024C"/>
    <w:rsid w:val="003E50DC"/>
    <w:rsid w:val="003E754E"/>
    <w:rsid w:val="003F59DF"/>
    <w:rsid w:val="0040497D"/>
    <w:rsid w:val="004211A4"/>
    <w:rsid w:val="0042463E"/>
    <w:rsid w:val="00426D47"/>
    <w:rsid w:val="00435741"/>
    <w:rsid w:val="00445D5A"/>
    <w:rsid w:val="00480563"/>
    <w:rsid w:val="004858AC"/>
    <w:rsid w:val="00495158"/>
    <w:rsid w:val="00496DC9"/>
    <w:rsid w:val="004A3826"/>
    <w:rsid w:val="004A6A51"/>
    <w:rsid w:val="004D4D29"/>
    <w:rsid w:val="004E59D0"/>
    <w:rsid w:val="004F392F"/>
    <w:rsid w:val="004F603C"/>
    <w:rsid w:val="00502E33"/>
    <w:rsid w:val="005056F4"/>
    <w:rsid w:val="005308CD"/>
    <w:rsid w:val="00533E59"/>
    <w:rsid w:val="00556FE2"/>
    <w:rsid w:val="00570156"/>
    <w:rsid w:val="0057242E"/>
    <w:rsid w:val="00580A15"/>
    <w:rsid w:val="005814C6"/>
    <w:rsid w:val="00584E8B"/>
    <w:rsid w:val="00585B50"/>
    <w:rsid w:val="005B14E1"/>
    <w:rsid w:val="005B3451"/>
    <w:rsid w:val="005B43EF"/>
    <w:rsid w:val="005C1101"/>
    <w:rsid w:val="005C6047"/>
    <w:rsid w:val="005E2545"/>
    <w:rsid w:val="005E5121"/>
    <w:rsid w:val="005F23BA"/>
    <w:rsid w:val="00600DD0"/>
    <w:rsid w:val="00603825"/>
    <w:rsid w:val="00637282"/>
    <w:rsid w:val="0064225C"/>
    <w:rsid w:val="006471A8"/>
    <w:rsid w:val="0065767F"/>
    <w:rsid w:val="006675FD"/>
    <w:rsid w:val="006770D4"/>
    <w:rsid w:val="00692DAD"/>
    <w:rsid w:val="006943F6"/>
    <w:rsid w:val="006958A4"/>
    <w:rsid w:val="006C2F88"/>
    <w:rsid w:val="006D3C1A"/>
    <w:rsid w:val="006D54D8"/>
    <w:rsid w:val="006D5ADC"/>
    <w:rsid w:val="0070599C"/>
    <w:rsid w:val="00737CC3"/>
    <w:rsid w:val="00742D41"/>
    <w:rsid w:val="00751A4C"/>
    <w:rsid w:val="00751B0D"/>
    <w:rsid w:val="007601AC"/>
    <w:rsid w:val="00766B5F"/>
    <w:rsid w:val="007758C3"/>
    <w:rsid w:val="00790B67"/>
    <w:rsid w:val="007A1E41"/>
    <w:rsid w:val="007B1028"/>
    <w:rsid w:val="007C3EF1"/>
    <w:rsid w:val="007C7941"/>
    <w:rsid w:val="007D38EB"/>
    <w:rsid w:val="007D76DD"/>
    <w:rsid w:val="007E3DD6"/>
    <w:rsid w:val="007E5228"/>
    <w:rsid w:val="007E535F"/>
    <w:rsid w:val="007E5C86"/>
    <w:rsid w:val="007E794A"/>
    <w:rsid w:val="00806F44"/>
    <w:rsid w:val="00813736"/>
    <w:rsid w:val="00822777"/>
    <w:rsid w:val="008255C3"/>
    <w:rsid w:val="008367A4"/>
    <w:rsid w:val="00843CE7"/>
    <w:rsid w:val="0086495D"/>
    <w:rsid w:val="0088341C"/>
    <w:rsid w:val="00887602"/>
    <w:rsid w:val="008928F7"/>
    <w:rsid w:val="0089539B"/>
    <w:rsid w:val="00895616"/>
    <w:rsid w:val="008974BD"/>
    <w:rsid w:val="008A1ACE"/>
    <w:rsid w:val="008B2003"/>
    <w:rsid w:val="008C63AC"/>
    <w:rsid w:val="008D4B25"/>
    <w:rsid w:val="008E5C39"/>
    <w:rsid w:val="008F016A"/>
    <w:rsid w:val="008F3932"/>
    <w:rsid w:val="009211B1"/>
    <w:rsid w:val="00922839"/>
    <w:rsid w:val="00933CA0"/>
    <w:rsid w:val="00941D6B"/>
    <w:rsid w:val="009502A1"/>
    <w:rsid w:val="00973DB1"/>
    <w:rsid w:val="009772CB"/>
    <w:rsid w:val="00984DE5"/>
    <w:rsid w:val="009967F6"/>
    <w:rsid w:val="009A7245"/>
    <w:rsid w:val="009B19D7"/>
    <w:rsid w:val="009B7081"/>
    <w:rsid w:val="009B7C66"/>
    <w:rsid w:val="009C1882"/>
    <w:rsid w:val="009D25ED"/>
    <w:rsid w:val="009D7475"/>
    <w:rsid w:val="00A01C1C"/>
    <w:rsid w:val="00A0358F"/>
    <w:rsid w:val="00A047BB"/>
    <w:rsid w:val="00A328A2"/>
    <w:rsid w:val="00A34EA1"/>
    <w:rsid w:val="00A406CB"/>
    <w:rsid w:val="00A539FB"/>
    <w:rsid w:val="00A630B3"/>
    <w:rsid w:val="00A76E91"/>
    <w:rsid w:val="00A9407F"/>
    <w:rsid w:val="00A961DE"/>
    <w:rsid w:val="00AA2ED0"/>
    <w:rsid w:val="00AA4CFD"/>
    <w:rsid w:val="00AA77F6"/>
    <w:rsid w:val="00AB3305"/>
    <w:rsid w:val="00AC370A"/>
    <w:rsid w:val="00AC3C8F"/>
    <w:rsid w:val="00AC4AFA"/>
    <w:rsid w:val="00B073B3"/>
    <w:rsid w:val="00B10E23"/>
    <w:rsid w:val="00B1696E"/>
    <w:rsid w:val="00B31583"/>
    <w:rsid w:val="00B34361"/>
    <w:rsid w:val="00B367C1"/>
    <w:rsid w:val="00B41B91"/>
    <w:rsid w:val="00B42E98"/>
    <w:rsid w:val="00B4529B"/>
    <w:rsid w:val="00B73474"/>
    <w:rsid w:val="00B8238F"/>
    <w:rsid w:val="00B83B7F"/>
    <w:rsid w:val="00B9143B"/>
    <w:rsid w:val="00BA4112"/>
    <w:rsid w:val="00BD75EC"/>
    <w:rsid w:val="00BE5024"/>
    <w:rsid w:val="00C06E61"/>
    <w:rsid w:val="00C241C8"/>
    <w:rsid w:val="00C4117C"/>
    <w:rsid w:val="00C42619"/>
    <w:rsid w:val="00C549F8"/>
    <w:rsid w:val="00C568A1"/>
    <w:rsid w:val="00C61591"/>
    <w:rsid w:val="00C71EA1"/>
    <w:rsid w:val="00C82068"/>
    <w:rsid w:val="00C846CF"/>
    <w:rsid w:val="00C90D38"/>
    <w:rsid w:val="00C94988"/>
    <w:rsid w:val="00C94DB9"/>
    <w:rsid w:val="00C97DA0"/>
    <w:rsid w:val="00CA3D10"/>
    <w:rsid w:val="00CC2F4F"/>
    <w:rsid w:val="00CD4849"/>
    <w:rsid w:val="00CE21E1"/>
    <w:rsid w:val="00CE4EC4"/>
    <w:rsid w:val="00CE79B0"/>
    <w:rsid w:val="00CF1786"/>
    <w:rsid w:val="00D05EA7"/>
    <w:rsid w:val="00D239BE"/>
    <w:rsid w:val="00D2487E"/>
    <w:rsid w:val="00D32533"/>
    <w:rsid w:val="00D65BE4"/>
    <w:rsid w:val="00D66020"/>
    <w:rsid w:val="00D67BE5"/>
    <w:rsid w:val="00D73532"/>
    <w:rsid w:val="00D9332B"/>
    <w:rsid w:val="00D96E25"/>
    <w:rsid w:val="00DA42BA"/>
    <w:rsid w:val="00DA4E2B"/>
    <w:rsid w:val="00DB0F18"/>
    <w:rsid w:val="00DD36F6"/>
    <w:rsid w:val="00DD56F2"/>
    <w:rsid w:val="00DE33FA"/>
    <w:rsid w:val="00DE54E6"/>
    <w:rsid w:val="00DF2995"/>
    <w:rsid w:val="00E0064E"/>
    <w:rsid w:val="00E0679C"/>
    <w:rsid w:val="00E22D1B"/>
    <w:rsid w:val="00E37C9F"/>
    <w:rsid w:val="00E413F0"/>
    <w:rsid w:val="00E4177D"/>
    <w:rsid w:val="00E41CB0"/>
    <w:rsid w:val="00E437DA"/>
    <w:rsid w:val="00E44266"/>
    <w:rsid w:val="00E552BC"/>
    <w:rsid w:val="00E55CEE"/>
    <w:rsid w:val="00E62862"/>
    <w:rsid w:val="00E64418"/>
    <w:rsid w:val="00E81CC1"/>
    <w:rsid w:val="00E824BE"/>
    <w:rsid w:val="00E96307"/>
    <w:rsid w:val="00EB2FDE"/>
    <w:rsid w:val="00EC5DB0"/>
    <w:rsid w:val="00EF645D"/>
    <w:rsid w:val="00F0799F"/>
    <w:rsid w:val="00F13493"/>
    <w:rsid w:val="00F20793"/>
    <w:rsid w:val="00F225A1"/>
    <w:rsid w:val="00F2698A"/>
    <w:rsid w:val="00F270C7"/>
    <w:rsid w:val="00F41433"/>
    <w:rsid w:val="00F45E05"/>
    <w:rsid w:val="00F55C6B"/>
    <w:rsid w:val="00F808B0"/>
    <w:rsid w:val="00F932CB"/>
    <w:rsid w:val="00F96D2F"/>
    <w:rsid w:val="00FA4822"/>
    <w:rsid w:val="00FB0690"/>
    <w:rsid w:val="00FB0B3F"/>
    <w:rsid w:val="00FB18A9"/>
    <w:rsid w:val="00FC0EC0"/>
    <w:rsid w:val="00FC5433"/>
    <w:rsid w:val="00FD5F74"/>
    <w:rsid w:val="00FD706A"/>
    <w:rsid w:val="00FE5439"/>
    <w:rsid w:val="00FE55EC"/>
    <w:rsid w:val="00FE623F"/>
    <w:rsid w:val="00FE6EE1"/>
    <w:rsid w:val="00FF05F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F8F95"/>
  <w15:docId w15:val="{77ADA8A3-41E2-4097-86CA-F456F47C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7A4"/>
    <w:pPr>
      <w:spacing w:line="276" w:lineRule="auto"/>
    </w:pPr>
    <w:rPr>
      <w:rFonts w:ascii="Calibri" w:eastAsia="Times New Roman" w:hAnsi="Calibri" w:cs="Times New Roman"/>
      <w:sz w:val="22"/>
      <w:szCs w:val="22"/>
      <w:lang w:eastAsia="en-US" w:bidi="en-US"/>
    </w:rPr>
  </w:style>
  <w:style w:type="paragraph" w:styleId="Heading1">
    <w:name w:val="heading 1"/>
    <w:basedOn w:val="Normal"/>
    <w:next w:val="Normal"/>
    <w:link w:val="Heading1Char"/>
    <w:uiPriority w:val="9"/>
    <w:qFormat/>
    <w:rsid w:val="00E413F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72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1A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31583"/>
    <w:pPr>
      <w:keepNext/>
      <w:widowControl w:val="0"/>
      <w:spacing w:after="0" w:line="240" w:lineRule="auto"/>
      <w:ind w:left="2880" w:firstLine="720"/>
      <w:outlineLvl w:val="3"/>
    </w:pPr>
    <w:rPr>
      <w:rFonts w:ascii="Times" w:hAnsi="Times"/>
      <w:b/>
      <w:snapToGrid w:val="0"/>
      <w:sz w:val="2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67A4"/>
    <w:rPr>
      <w:color w:val="0000FF"/>
      <w:u w:val="single"/>
    </w:rPr>
  </w:style>
  <w:style w:type="paragraph" w:styleId="ListParagraph">
    <w:name w:val="List Paragraph"/>
    <w:basedOn w:val="Normal"/>
    <w:uiPriority w:val="34"/>
    <w:qFormat/>
    <w:rsid w:val="008367A4"/>
    <w:pPr>
      <w:ind w:left="720"/>
      <w:contextualSpacing/>
    </w:pPr>
  </w:style>
  <w:style w:type="table" w:styleId="TableGrid">
    <w:name w:val="Table Grid"/>
    <w:basedOn w:val="TableNormal"/>
    <w:uiPriority w:val="59"/>
    <w:rsid w:val="008367A4"/>
    <w:pPr>
      <w:spacing w:after="0"/>
    </w:pPr>
    <w:rPr>
      <w:rFonts w:ascii="Calibri" w:eastAsia="Times New Roman" w:hAnsi="Calibri"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367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7A4"/>
    <w:rPr>
      <w:rFonts w:ascii="Lucida Grande" w:eastAsia="Times New Roman" w:hAnsi="Lucida Grande" w:cs="Lucida Grande"/>
      <w:sz w:val="18"/>
      <w:szCs w:val="18"/>
      <w:lang w:eastAsia="en-US" w:bidi="en-US"/>
    </w:rPr>
  </w:style>
  <w:style w:type="character" w:customStyle="1" w:styleId="Heading4Char">
    <w:name w:val="Heading 4 Char"/>
    <w:basedOn w:val="DefaultParagraphFont"/>
    <w:link w:val="Heading4"/>
    <w:rsid w:val="00B31583"/>
    <w:rPr>
      <w:rFonts w:ascii="Times" w:eastAsia="Times New Roman" w:hAnsi="Times" w:cs="Times New Roman"/>
      <w:b/>
      <w:snapToGrid w:val="0"/>
      <w:sz w:val="28"/>
      <w:szCs w:val="20"/>
      <w:lang w:eastAsia="en-US"/>
    </w:rPr>
  </w:style>
  <w:style w:type="paragraph" w:styleId="BodyText">
    <w:name w:val="Body Text"/>
    <w:basedOn w:val="Normal"/>
    <w:link w:val="BodyTextChar"/>
    <w:semiHidden/>
    <w:rsid w:val="00B31583"/>
    <w:pPr>
      <w:widowControl w:val="0"/>
      <w:spacing w:after="0" w:line="240" w:lineRule="auto"/>
      <w:jc w:val="both"/>
    </w:pPr>
    <w:rPr>
      <w:rFonts w:ascii="Times" w:hAnsi="Times"/>
      <w:snapToGrid w:val="0"/>
      <w:sz w:val="28"/>
      <w:szCs w:val="20"/>
      <w:lang w:bidi="ar-SA"/>
    </w:rPr>
  </w:style>
  <w:style w:type="character" w:customStyle="1" w:styleId="BodyTextChar">
    <w:name w:val="Body Text Char"/>
    <w:basedOn w:val="DefaultParagraphFont"/>
    <w:link w:val="BodyText"/>
    <w:semiHidden/>
    <w:rsid w:val="00B31583"/>
    <w:rPr>
      <w:rFonts w:ascii="Times" w:eastAsia="Times New Roman" w:hAnsi="Times" w:cs="Times New Roman"/>
      <w:snapToGrid w:val="0"/>
      <w:sz w:val="28"/>
      <w:szCs w:val="20"/>
      <w:lang w:eastAsia="en-US"/>
    </w:rPr>
  </w:style>
  <w:style w:type="paragraph" w:styleId="Header">
    <w:name w:val="header"/>
    <w:basedOn w:val="Normal"/>
    <w:link w:val="HeaderChar"/>
    <w:uiPriority w:val="99"/>
    <w:unhideWhenUsed/>
    <w:rsid w:val="00B315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1583"/>
    <w:rPr>
      <w:rFonts w:ascii="Calibri" w:eastAsia="Times New Roman" w:hAnsi="Calibri" w:cs="Times New Roman"/>
      <w:sz w:val="22"/>
      <w:szCs w:val="22"/>
      <w:lang w:eastAsia="en-US" w:bidi="en-US"/>
    </w:rPr>
  </w:style>
  <w:style w:type="character" w:styleId="PageNumber">
    <w:name w:val="page number"/>
    <w:basedOn w:val="DefaultParagraphFont"/>
    <w:uiPriority w:val="99"/>
    <w:semiHidden/>
    <w:unhideWhenUsed/>
    <w:rsid w:val="00B31583"/>
  </w:style>
  <w:style w:type="paragraph" w:styleId="BodyText3">
    <w:name w:val="Body Text 3"/>
    <w:basedOn w:val="Normal"/>
    <w:link w:val="BodyText3Char"/>
    <w:uiPriority w:val="99"/>
    <w:unhideWhenUsed/>
    <w:rsid w:val="00E413F0"/>
    <w:pPr>
      <w:spacing w:after="120"/>
    </w:pPr>
    <w:rPr>
      <w:sz w:val="16"/>
      <w:szCs w:val="16"/>
    </w:rPr>
  </w:style>
  <w:style w:type="character" w:customStyle="1" w:styleId="BodyText3Char">
    <w:name w:val="Body Text 3 Char"/>
    <w:basedOn w:val="DefaultParagraphFont"/>
    <w:link w:val="BodyText3"/>
    <w:uiPriority w:val="99"/>
    <w:rsid w:val="00E413F0"/>
    <w:rPr>
      <w:rFonts w:ascii="Calibri" w:eastAsia="Times New Roman" w:hAnsi="Calibri" w:cs="Times New Roman"/>
      <w:sz w:val="16"/>
      <w:szCs w:val="16"/>
      <w:lang w:eastAsia="en-US" w:bidi="en-US"/>
    </w:rPr>
  </w:style>
  <w:style w:type="character" w:customStyle="1" w:styleId="Heading1Char">
    <w:name w:val="Heading 1 Char"/>
    <w:basedOn w:val="DefaultParagraphFont"/>
    <w:link w:val="Heading1"/>
    <w:uiPriority w:val="9"/>
    <w:rsid w:val="00E413F0"/>
    <w:rPr>
      <w:rFonts w:asciiTheme="majorHAnsi" w:eastAsiaTheme="majorEastAsia" w:hAnsiTheme="majorHAnsi" w:cstheme="majorBidi"/>
      <w:b/>
      <w:bCs/>
      <w:color w:val="345A8A" w:themeColor="accent1" w:themeShade="B5"/>
      <w:sz w:val="32"/>
      <w:szCs w:val="32"/>
      <w:lang w:eastAsia="en-US" w:bidi="en-US"/>
    </w:rPr>
  </w:style>
  <w:style w:type="paragraph" w:customStyle="1" w:styleId="WPNormal">
    <w:name w:val="WP_Normal"/>
    <w:basedOn w:val="Normal"/>
    <w:rsid w:val="00887602"/>
    <w:pPr>
      <w:widowControl w:val="0"/>
      <w:spacing w:after="0" w:line="240" w:lineRule="auto"/>
    </w:pPr>
    <w:rPr>
      <w:rFonts w:ascii="Monaco" w:hAnsi="Monaco"/>
      <w:snapToGrid w:val="0"/>
      <w:sz w:val="24"/>
      <w:szCs w:val="20"/>
      <w:lang w:bidi="ar-SA"/>
    </w:rPr>
  </w:style>
  <w:style w:type="character" w:styleId="Strong">
    <w:name w:val="Strong"/>
    <w:uiPriority w:val="22"/>
    <w:qFormat/>
    <w:rsid w:val="00742D41"/>
    <w:rPr>
      <w:b/>
      <w:bCs/>
    </w:rPr>
  </w:style>
  <w:style w:type="character" w:customStyle="1" w:styleId="apple-style-span">
    <w:name w:val="apple-style-span"/>
    <w:basedOn w:val="DefaultParagraphFont"/>
    <w:rsid w:val="00742D41"/>
  </w:style>
  <w:style w:type="paragraph" w:styleId="BodyText2">
    <w:name w:val="Body Text 2"/>
    <w:basedOn w:val="Normal"/>
    <w:link w:val="BodyText2Char"/>
    <w:rsid w:val="002A549D"/>
    <w:pPr>
      <w:spacing w:after="120" w:line="480" w:lineRule="auto"/>
    </w:pPr>
  </w:style>
  <w:style w:type="character" w:customStyle="1" w:styleId="BodyText2Char">
    <w:name w:val="Body Text 2 Char"/>
    <w:basedOn w:val="DefaultParagraphFont"/>
    <w:link w:val="BodyText2"/>
    <w:rsid w:val="002A549D"/>
    <w:rPr>
      <w:rFonts w:ascii="Calibri" w:eastAsia="Times New Roman" w:hAnsi="Calibri" w:cs="Times New Roman"/>
      <w:sz w:val="22"/>
      <w:szCs w:val="22"/>
      <w:lang w:eastAsia="en-US" w:bidi="en-US"/>
    </w:rPr>
  </w:style>
  <w:style w:type="character" w:customStyle="1" w:styleId="Heading2Char">
    <w:name w:val="Heading 2 Char"/>
    <w:basedOn w:val="DefaultParagraphFont"/>
    <w:link w:val="Heading2"/>
    <w:uiPriority w:val="9"/>
    <w:rsid w:val="009A7245"/>
    <w:rPr>
      <w:rFonts w:asciiTheme="majorHAnsi" w:eastAsiaTheme="majorEastAsia" w:hAnsiTheme="majorHAnsi" w:cstheme="majorBidi"/>
      <w:b/>
      <w:bCs/>
      <w:color w:val="4F81BD" w:themeColor="accent1"/>
      <w:sz w:val="26"/>
      <w:szCs w:val="26"/>
      <w:lang w:eastAsia="en-US" w:bidi="en-US"/>
    </w:rPr>
  </w:style>
  <w:style w:type="character" w:customStyle="1" w:styleId="Heading3Char">
    <w:name w:val="Heading 3 Char"/>
    <w:basedOn w:val="DefaultParagraphFont"/>
    <w:link w:val="Heading3"/>
    <w:uiPriority w:val="9"/>
    <w:semiHidden/>
    <w:rsid w:val="008A1ACE"/>
    <w:rPr>
      <w:rFonts w:asciiTheme="majorHAnsi" w:eastAsiaTheme="majorEastAsia" w:hAnsiTheme="majorHAnsi" w:cstheme="majorBidi"/>
      <w:b/>
      <w:bCs/>
      <w:color w:val="4F81BD" w:themeColor="accent1"/>
      <w:sz w:val="22"/>
      <w:szCs w:val="22"/>
      <w:lang w:eastAsia="en-US" w:bidi="en-US"/>
    </w:rPr>
  </w:style>
  <w:style w:type="paragraph" w:styleId="Title">
    <w:name w:val="Title"/>
    <w:basedOn w:val="Normal"/>
    <w:link w:val="TitleChar"/>
    <w:qFormat/>
    <w:rsid w:val="008A1ACE"/>
    <w:pPr>
      <w:spacing w:after="0" w:line="240" w:lineRule="auto"/>
      <w:jc w:val="center"/>
    </w:pPr>
    <w:rPr>
      <w:rFonts w:ascii="Times New Roman" w:hAnsi="Times New Roman"/>
      <w:b/>
      <w:sz w:val="24"/>
      <w:szCs w:val="20"/>
      <w:lang w:bidi="ar-SA"/>
    </w:rPr>
  </w:style>
  <w:style w:type="character" w:customStyle="1" w:styleId="TitleChar">
    <w:name w:val="Title Char"/>
    <w:basedOn w:val="DefaultParagraphFont"/>
    <w:link w:val="Title"/>
    <w:rsid w:val="008A1ACE"/>
    <w:rPr>
      <w:rFonts w:ascii="Times New Roman" w:eastAsia="Times New Roman" w:hAnsi="Times New Roman" w:cs="Times New Roman"/>
      <w:b/>
      <w:szCs w:val="20"/>
      <w:lang w:eastAsia="en-US"/>
    </w:rPr>
  </w:style>
  <w:style w:type="paragraph" w:styleId="NormalWeb">
    <w:name w:val="Normal (Web)"/>
    <w:basedOn w:val="Normal"/>
    <w:uiPriority w:val="99"/>
    <w:semiHidden/>
    <w:unhideWhenUsed/>
    <w:rsid w:val="00E4177D"/>
    <w:pPr>
      <w:spacing w:before="100" w:beforeAutospacing="1" w:after="100" w:afterAutospacing="1" w:line="240" w:lineRule="auto"/>
    </w:pPr>
    <w:rPr>
      <w:rFonts w:ascii="Times New Roman" w:eastAsiaTheme="minorEastAsia"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9242">
      <w:bodyDiv w:val="1"/>
      <w:marLeft w:val="0"/>
      <w:marRight w:val="0"/>
      <w:marTop w:val="0"/>
      <w:marBottom w:val="0"/>
      <w:divBdr>
        <w:top w:val="none" w:sz="0" w:space="0" w:color="auto"/>
        <w:left w:val="none" w:sz="0" w:space="0" w:color="auto"/>
        <w:bottom w:val="none" w:sz="0" w:space="0" w:color="auto"/>
        <w:right w:val="none" w:sz="0" w:space="0" w:color="auto"/>
      </w:divBdr>
    </w:div>
    <w:div w:id="1355110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ely@cua.edu" TargetMode="External"/><Relationship Id="rId13" Type="http://schemas.openxmlformats.org/officeDocument/2006/relationships/hyperlink" Target="http://education.cua.edu/Current%20Students/students.cfm" TargetMode="External"/><Relationship Id="rId18" Type="http://schemas.openxmlformats.org/officeDocument/2006/relationships/hyperlink" Target="mailto:cua-education@cua.ed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vaccaro@cua.edu"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college.livetext.com/misk5/formz/public/11221/jQ9uKxK73R" TargetMode="External"/><Relationship Id="rId25" Type="http://schemas.openxmlformats.org/officeDocument/2006/relationships/hyperlink" Target="mailto:cave@cua.edu" TargetMode="External"/><Relationship Id="rId2" Type="http://schemas.openxmlformats.org/officeDocument/2006/relationships/styles" Target="styles.xml"/><Relationship Id="rId16" Type="http://schemas.openxmlformats.org/officeDocument/2006/relationships/hyperlink" Target="https://college.livetext.com/misk5/formz/public/11221/jQ9uKxK73R" TargetMode="External"/><Relationship Id="rId20" Type="http://schemas.openxmlformats.org/officeDocument/2006/relationships/hyperlink" Target="mailto:Bojczyk@cua.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cave@cua.edu" TargetMode="External"/><Relationship Id="rId5" Type="http://schemas.openxmlformats.org/officeDocument/2006/relationships/footnotes" Target="footnotes.xml"/><Relationship Id="rId15" Type="http://schemas.openxmlformats.org/officeDocument/2006/relationships/hyperlink" Target="mailto:convey@cua.edu" TargetMode="External"/><Relationship Id="rId23" Type="http://schemas.openxmlformats.org/officeDocument/2006/relationships/hyperlink" Target="mailto:neely@cua.edu"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c1.livetext.com/doc/5363605" TargetMode="External"/><Relationship Id="rId4" Type="http://schemas.openxmlformats.org/officeDocument/2006/relationships/webSettings" Target="webSettings.xml"/><Relationship Id="rId9" Type="http://schemas.openxmlformats.org/officeDocument/2006/relationships/hyperlink" Target="mailto:maggioni@cua.edu" TargetMode="External"/><Relationship Id="rId14" Type="http://schemas.openxmlformats.org/officeDocument/2006/relationships/hyperlink" Target="http://education.cua.edu/Current%20Students/students.cfm" TargetMode="External"/><Relationship Id="rId22" Type="http://schemas.openxmlformats.org/officeDocument/2006/relationships/hyperlink" Target="mailto:neely@cua.edu"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21373</Words>
  <Characters>121828</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dc:creator>
  <cp:keywords/>
  <dc:description/>
  <cp:lastModifiedBy>Darby, Melisa A</cp:lastModifiedBy>
  <cp:revision>2</cp:revision>
  <cp:lastPrinted>2014-09-01T17:55:00Z</cp:lastPrinted>
  <dcterms:created xsi:type="dcterms:W3CDTF">2017-01-12T17:27:00Z</dcterms:created>
  <dcterms:modified xsi:type="dcterms:W3CDTF">2017-01-12T17:27:00Z</dcterms:modified>
</cp:coreProperties>
</file>